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950D8" w14:textId="7F42A6F6" w:rsidR="00F633A3" w:rsidRDefault="000D1E75" w:rsidP="00A26ECA">
      <w:pPr>
        <w:pStyle w:val="Heading2"/>
      </w:pPr>
      <w:bookmarkStart w:id="0" w:name="_Toc35862516"/>
      <w:bookmarkStart w:id="1" w:name="_Toc35862563"/>
      <w:bookmarkStart w:id="2" w:name="_Hlk35513766"/>
      <w:r>
        <w:rPr>
          <w:noProof/>
          <w:sz w:val="56"/>
        </w:rPr>
        <mc:AlternateContent>
          <mc:Choice Requires="wps">
            <w:drawing>
              <wp:anchor distT="0" distB="0" distL="114300" distR="114300" simplePos="0" relativeHeight="251663360" behindDoc="0" locked="0" layoutInCell="1" allowOverlap="1" wp14:anchorId="34FEA537" wp14:editId="547536DD">
                <wp:simplePos x="0" y="0"/>
                <wp:positionH relativeFrom="margin">
                  <wp:posOffset>-1496060</wp:posOffset>
                </wp:positionH>
                <wp:positionV relativeFrom="margin">
                  <wp:posOffset>-1483995</wp:posOffset>
                </wp:positionV>
                <wp:extent cx="6438900" cy="3063875"/>
                <wp:effectExtent l="0" t="0" r="0" b="3175"/>
                <wp:wrapSquare wrapText="bothSides"/>
                <wp:docPr id="3" name="Rectangle 3"/>
                <wp:cNvGraphicFramePr/>
                <a:graphic xmlns:a="http://schemas.openxmlformats.org/drawingml/2006/main">
                  <a:graphicData uri="http://schemas.microsoft.com/office/word/2010/wordprocessingShape">
                    <wps:wsp>
                      <wps:cNvSpPr/>
                      <wps:spPr>
                        <a:xfrm>
                          <a:off x="0" y="0"/>
                          <a:ext cx="6438900" cy="30638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7F7C1" w14:textId="77777777" w:rsidR="00FF3C92" w:rsidRPr="00F8117C" w:rsidRDefault="00FF3C92" w:rsidP="000D1E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A537" id="Rectangle 3" o:spid="_x0000_s1026" style="position:absolute;margin-left:-117.8pt;margin-top:-116.85pt;width:507pt;height:2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" fillcolor="black [3213]" stroked="f" strokeweight="2pt">
                <v:textbox>
                  <w:txbxContent>
                    <w:p w14:paraId="4B47F7C1" w14:textId="77777777" w:rsidR="00FF3C92" w:rsidRPr="00F8117C" w:rsidRDefault="00FF3C92" w:rsidP="000D1E75"/>
                  </w:txbxContent>
                </v:textbox>
                <w10:wrap type="square" anchorx="margin" anchory="margin"/>
              </v:rect>
            </w:pict>
          </mc:Fallback>
        </mc:AlternateContent>
      </w:r>
      <w:bookmarkEnd w:id="0"/>
      <w:bookmarkEnd w:id="1"/>
    </w:p>
    <w:sdt>
      <w:sdtPr>
        <w:rPr>
          <w:rFonts w:asciiTheme="minorHAnsi" w:hAnsiTheme="minorHAnsi" w:cstheme="minorBidi"/>
          <w:b/>
          <w:bCs/>
          <w:caps/>
          <w:color w:val="262626" w:themeColor="text1" w:themeTint="D9"/>
          <w:szCs w:val="22"/>
        </w:rPr>
        <w:id w:val="1947264483"/>
        <w:docPartObj>
          <w:docPartGallery w:val="Cover Pages"/>
          <w:docPartUnique/>
        </w:docPartObj>
      </w:sdtPr>
      <w:sdtEndPr>
        <w:rPr>
          <w:rFonts w:ascii="Myriad Pro Light" w:hAnsi="Myriad Pro Light" w:cstheme="majorBidi"/>
          <w:b w:val="0"/>
          <w:bCs w:val="0"/>
          <w:caps w:val="0"/>
          <w:color w:val="auto"/>
          <w:sz w:val="28"/>
          <w:szCs w:val="56"/>
          <w:shd w:val="clear" w:color="auto" w:fill="365F91" w:themeFill="accent1" w:themeFillShade="BF"/>
        </w:rPr>
      </w:sdtEndPr>
      <w:sdtContent>
        <w:p w14:paraId="612D5AF7" w14:textId="3F5A1E21" w:rsidR="00F633A3" w:rsidRDefault="00F633A3" w:rsidP="00E116CB">
          <w:pPr>
            <w:pStyle w:val="Title"/>
          </w:pPr>
          <w:r>
            <w:rPr>
              <w:noProof/>
            </w:rPr>
            <mc:AlternateContent>
              <mc:Choice Requires="wps">
                <w:drawing>
                  <wp:anchor distT="0" distB="0" distL="114300" distR="114300" simplePos="0" relativeHeight="251658240" behindDoc="0" locked="0" layoutInCell="1" allowOverlap="1" wp14:anchorId="1EE14CCE" wp14:editId="2401002D">
                    <wp:simplePos x="0" y="0"/>
                    <wp:positionH relativeFrom="column">
                      <wp:posOffset>5049982</wp:posOffset>
                    </wp:positionH>
                    <wp:positionV relativeFrom="paragraph">
                      <wp:posOffset>-1970982</wp:posOffset>
                    </wp:positionV>
                    <wp:extent cx="1833476" cy="3348990"/>
                    <wp:effectExtent l="0" t="0" r="0" b="3810"/>
                    <wp:wrapNone/>
                    <wp:docPr id="13" name="Rectangle 13"/>
                    <wp:cNvGraphicFramePr/>
                    <a:graphic xmlns:a="http://schemas.openxmlformats.org/drawingml/2006/main">
                      <a:graphicData uri="http://schemas.microsoft.com/office/word/2010/wordprocessingShape">
                        <wps:wsp>
                          <wps:cNvSpPr/>
                          <wps:spPr>
                            <a:xfrm>
                              <a:off x="0" y="0"/>
                              <a:ext cx="1833476" cy="33489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F3C5B" id="Rectangle 13" o:spid="_x0000_s1026" style="position:absolute;margin-left:397.65pt;margin-top:-155.2pt;width:144.35pt;height:2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" fillcolor="#00b0f0" stroked="f" strokeweight="2pt"/>
                </w:pict>
              </mc:Fallback>
            </mc:AlternateContent>
          </w:r>
          <w:r>
            <w:rPr>
              <w:noProof/>
            </w:rPr>
            <w:drawing>
              <wp:anchor distT="0" distB="0" distL="114300" distR="114300" simplePos="0" relativeHeight="251659264" behindDoc="0" locked="0" layoutInCell="1" allowOverlap="1" wp14:anchorId="3A1DBEC9" wp14:editId="55708B00">
                <wp:simplePos x="0" y="0"/>
                <wp:positionH relativeFrom="column">
                  <wp:posOffset>5131666</wp:posOffset>
                </wp:positionH>
                <wp:positionV relativeFrom="paragraph">
                  <wp:posOffset>-1629756</wp:posOffset>
                </wp:positionV>
                <wp:extent cx="1798955" cy="3008630"/>
                <wp:effectExtent l="0" t="0" r="0" b="127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1" cstate="print">
                          <a:lum bright="70000" contrast="-70000"/>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1798955" cy="3008630"/>
                        </a:xfrm>
                        <a:prstGeom prst="rect">
                          <a:avLst/>
                        </a:prstGeom>
                      </pic:spPr>
                    </pic:pic>
                  </a:graphicData>
                </a:graphic>
                <wp14:sizeRelH relativeFrom="page">
                  <wp14:pctWidth>0</wp14:pctWidth>
                </wp14:sizeRelH>
                <wp14:sizeRelV relativeFrom="page">
                  <wp14:pctHeight>0</wp14:pctHeight>
                </wp14:sizeRelV>
              </wp:anchor>
            </w:drawing>
          </w:r>
        </w:p>
        <w:p w14:paraId="2407A873" w14:textId="77777777" w:rsidR="00F633A3" w:rsidRDefault="00F633A3" w:rsidP="00E116CB">
          <w:pPr>
            <w:pStyle w:val="Title"/>
          </w:pPr>
        </w:p>
        <w:p w14:paraId="42822621" w14:textId="77777777" w:rsidR="000D1E75" w:rsidRDefault="000D1E75" w:rsidP="00E116CB">
          <w:pPr>
            <w:pStyle w:val="Title"/>
          </w:pPr>
        </w:p>
        <w:p w14:paraId="3C035733" w14:textId="77777777" w:rsidR="000D1E75" w:rsidRDefault="000D1E75" w:rsidP="00E116CB">
          <w:pPr>
            <w:pStyle w:val="Title"/>
          </w:pPr>
        </w:p>
        <w:p w14:paraId="7882FAB1" w14:textId="77777777" w:rsidR="000D1E75" w:rsidRDefault="000D1E75" w:rsidP="00E116CB">
          <w:pPr>
            <w:pStyle w:val="Title"/>
          </w:pPr>
        </w:p>
        <w:p w14:paraId="54D5FAC6" w14:textId="0C4FED6D" w:rsidR="00F633A3" w:rsidRPr="00D8048F" w:rsidRDefault="00F633A3" w:rsidP="00E116CB">
          <w:pPr>
            <w:pStyle w:val="Title"/>
            <w:rPr>
              <w:b/>
            </w:rPr>
          </w:pPr>
          <w:r>
            <w:t>Get</w:t>
          </w:r>
          <w:r w:rsidR="000D1E75">
            <w:t xml:space="preserve"> </w:t>
          </w:r>
          <w:r>
            <w:t xml:space="preserve">Ready for </w:t>
          </w:r>
          <w:r w:rsidR="000D1E75">
            <w:t>Virtual</w:t>
          </w:r>
          <w:r>
            <w:t xml:space="preserve"> Visits</w:t>
          </w:r>
        </w:p>
        <w:p w14:paraId="30026435" w14:textId="77777777" w:rsidR="00F633A3" w:rsidRPr="00492DAD" w:rsidRDefault="00F633A3" w:rsidP="00E116CB">
          <w:pPr>
            <w:pStyle w:val="Title"/>
          </w:pPr>
        </w:p>
        <w:p w14:paraId="62F9E0C8" w14:textId="2CA5CBC0" w:rsidR="00F633A3" w:rsidRPr="00401A65" w:rsidRDefault="00F633A3" w:rsidP="00E116CB">
          <w:pPr>
            <w:pStyle w:val="Title"/>
            <w:rPr>
              <w:rFonts w:ascii="Century Gothic" w:hAnsi="Century Gothic"/>
              <w:sz w:val="16"/>
            </w:rPr>
          </w:pPr>
          <w:r w:rsidRPr="00F8117C">
            <w:rPr>
              <w:caps/>
              <w:color w:val="595959" w:themeColor="text1" w:themeTint="A6"/>
              <w:spacing w:val="10"/>
              <w:sz w:val="18"/>
              <w:szCs w:val="21"/>
            </w:rPr>
            <w:t xml:space="preserve">A GEAR UP </w:t>
          </w:r>
          <w:r>
            <w:rPr>
              <w:caps/>
              <w:color w:val="595959" w:themeColor="text1" w:themeTint="A6"/>
              <w:spacing w:val="10"/>
              <w:sz w:val="18"/>
              <w:szCs w:val="21"/>
            </w:rPr>
            <w:t>Toolkit</w:t>
          </w:r>
          <w:r w:rsidRPr="00F8117C">
            <w:rPr>
              <w:caps/>
              <w:color w:val="595959" w:themeColor="text1" w:themeTint="A6"/>
              <w:spacing w:val="10"/>
              <w:sz w:val="18"/>
              <w:szCs w:val="21"/>
            </w:rPr>
            <w:t xml:space="preserve"> FOR PROVIDING</w:t>
          </w:r>
          <w:r w:rsidR="000D1E75">
            <w:rPr>
              <w:caps/>
              <w:color w:val="595959" w:themeColor="text1" w:themeTint="A6"/>
              <w:spacing w:val="10"/>
              <w:sz w:val="18"/>
              <w:szCs w:val="21"/>
            </w:rPr>
            <w:t xml:space="preserve"> online</w:t>
          </w:r>
          <w:r w:rsidRPr="00F8117C">
            <w:rPr>
              <w:caps/>
              <w:color w:val="595959" w:themeColor="text1" w:themeTint="A6"/>
              <w:spacing w:val="10"/>
              <w:sz w:val="18"/>
              <w:szCs w:val="21"/>
            </w:rPr>
            <w:t xml:space="preserve"> VISITS FOR MIDDLE &amp; HIGH SCHOOL STUDEN</w:t>
          </w:r>
          <w:r>
            <w:rPr>
              <w:noProof/>
            </w:rPr>
            <w:drawing>
              <wp:anchor distT="0" distB="0" distL="114300" distR="114300" simplePos="0" relativeHeight="251660288" behindDoc="0" locked="0" layoutInCell="1" allowOverlap="1" wp14:anchorId="337F0C7E" wp14:editId="599151DF">
                <wp:simplePos x="0" y="0"/>
                <wp:positionH relativeFrom="margin">
                  <wp:posOffset>-423</wp:posOffset>
                </wp:positionH>
                <wp:positionV relativeFrom="margin">
                  <wp:posOffset>7773882</wp:posOffset>
                </wp:positionV>
                <wp:extent cx="2898696"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c.jpg"/>
                        <pic:cNvPicPr/>
                      </pic:nvPicPr>
                      <pic:blipFill>
                        <a:blip r:embed="rId13">
                          <a:extLst>
                            <a:ext uri="{28A0092B-C50C-407E-A947-70E740481C1C}">
                              <a14:useLocalDpi xmlns:a14="http://schemas.microsoft.com/office/drawing/2010/main" val="0"/>
                            </a:ext>
                          </a:extLst>
                        </a:blip>
                        <a:stretch>
                          <a:fillRect/>
                        </a:stretch>
                      </pic:blipFill>
                      <pic:spPr>
                        <a:xfrm>
                          <a:off x="0" y="0"/>
                          <a:ext cx="2898696"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6A59AC3" wp14:editId="36FEADCE">
                <wp:simplePos x="0" y="0"/>
                <wp:positionH relativeFrom="margin">
                  <wp:posOffset>3200400</wp:posOffset>
                </wp:positionH>
                <wp:positionV relativeFrom="margin">
                  <wp:posOffset>7548880</wp:posOffset>
                </wp:positionV>
                <wp:extent cx="2743200" cy="967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Up_Logo_cor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967105"/>
                        </a:xfrm>
                        <a:prstGeom prst="rect">
                          <a:avLst/>
                        </a:prstGeom>
                      </pic:spPr>
                    </pic:pic>
                  </a:graphicData>
                </a:graphic>
              </wp:anchor>
            </w:drawing>
          </w:r>
          <w:r w:rsidR="000D1E75">
            <w:rPr>
              <w:caps/>
              <w:color w:val="595959" w:themeColor="text1" w:themeTint="A6"/>
              <w:spacing w:val="10"/>
              <w:sz w:val="18"/>
              <w:szCs w:val="21"/>
            </w:rPr>
            <w:t>TS</w:t>
          </w:r>
        </w:p>
      </w:sdtContent>
    </w:sdt>
    <w:p w14:paraId="14466375" w14:textId="4C683FE7" w:rsidR="00F633A3" w:rsidRDefault="00F633A3" w:rsidP="00E116CB">
      <w:pPr>
        <w:pStyle w:val="Title"/>
        <w:rPr>
          <w:color w:val="365F91" w:themeColor="accent1" w:themeShade="BF"/>
          <w:sz w:val="26"/>
          <w:szCs w:val="26"/>
        </w:rPr>
      </w:pPr>
      <w:r>
        <w:t xml:space="preserve"> </w:t>
      </w:r>
      <w:r>
        <w:br w:type="page"/>
      </w:r>
    </w:p>
    <w:sdt>
      <w:sdtPr>
        <w:rPr>
          <w:rFonts w:ascii="Tw Cen MT" w:eastAsiaTheme="minorHAnsi" w:hAnsi="Tw Cen MT" w:cs="Times New Roman"/>
          <w:color w:val="auto"/>
          <w:sz w:val="22"/>
          <w:szCs w:val="22"/>
        </w:rPr>
        <w:id w:val="-474455343"/>
        <w:docPartObj>
          <w:docPartGallery w:val="Table of Contents"/>
          <w:docPartUnique/>
        </w:docPartObj>
      </w:sdtPr>
      <w:sdtEndPr>
        <w:rPr>
          <w:b/>
          <w:bCs/>
          <w:noProof/>
        </w:rPr>
      </w:sdtEndPr>
      <w:sdtContent>
        <w:p w14:paraId="5B98AFC1" w14:textId="70EDE7A4" w:rsidR="00E116CB" w:rsidRDefault="00E116CB">
          <w:pPr>
            <w:pStyle w:val="TOCHeading"/>
          </w:pPr>
          <w:r>
            <w:t>Contents</w:t>
          </w:r>
        </w:p>
        <w:p w14:paraId="3417D50F" w14:textId="248A412E" w:rsidR="00E116CB" w:rsidRPr="00B864AD" w:rsidRDefault="00E116CB">
          <w:pPr>
            <w:pStyle w:val="TOC2"/>
            <w:tabs>
              <w:tab w:val="right" w:leader="dot" w:pos="9350"/>
            </w:tabs>
            <w:rPr>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p>
        <w:p w14:paraId="115563D0" w14:textId="19E7DBE8"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64" w:history="1">
            <w:r w:rsidR="00E116CB" w:rsidRPr="00B864AD">
              <w:rPr>
                <w:rStyle w:val="Hyperlink"/>
                <w:rFonts w:asciiTheme="minorHAnsi" w:hAnsiTheme="minorHAnsi"/>
                <w:b w:val="0"/>
                <w:bCs w:val="0"/>
                <w:noProof/>
              </w:rPr>
              <w:t>Virtual Visits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_Toc35862564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3</w:t>
            </w:r>
            <w:r w:rsidR="00E116CB" w:rsidRPr="00B864AD">
              <w:rPr>
                <w:rFonts w:asciiTheme="minorHAnsi" w:hAnsiTheme="minorHAnsi"/>
                <w:b w:val="0"/>
                <w:bCs w:val="0"/>
                <w:noProof/>
                <w:webHidden/>
              </w:rPr>
              <w:fldChar w:fldCharType="end"/>
            </w:r>
          </w:hyperlink>
        </w:p>
        <w:p w14:paraId="13E2E15B" w14:textId="08E9A0FF"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65" w:history="1">
            <w:r w:rsidR="00E116CB" w:rsidRPr="00B864AD">
              <w:rPr>
                <w:rStyle w:val="Hyperlink"/>
                <w:rFonts w:asciiTheme="minorHAnsi" w:hAnsiTheme="minorHAnsi"/>
                <w:b w:val="0"/>
                <w:bCs w:val="0"/>
                <w:noProof/>
              </w:rPr>
              <w:t>GEAR UP Portal Documentation</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_Toc35862565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3</w:t>
            </w:r>
            <w:r w:rsidR="00E116CB" w:rsidRPr="00B864AD">
              <w:rPr>
                <w:rFonts w:asciiTheme="minorHAnsi" w:hAnsiTheme="minorHAnsi"/>
                <w:b w:val="0"/>
                <w:bCs w:val="0"/>
                <w:noProof/>
                <w:webHidden/>
              </w:rPr>
              <w:fldChar w:fldCharType="end"/>
            </w:r>
          </w:hyperlink>
        </w:p>
        <w:p w14:paraId="01EC1BC8" w14:textId="602F5809"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66" w:history="1">
            <w:r w:rsidR="00E116CB" w:rsidRPr="00B864AD">
              <w:rPr>
                <w:rStyle w:val="Hyperlink"/>
                <w:rFonts w:asciiTheme="minorHAnsi" w:hAnsiTheme="minorHAnsi"/>
                <w:b w:val="0"/>
                <w:bCs w:val="0"/>
                <w:noProof/>
              </w:rPr>
              <w:t>Prepare Students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_Toc35862566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3</w:t>
            </w:r>
            <w:r w:rsidR="00E116CB" w:rsidRPr="00B864AD">
              <w:rPr>
                <w:rFonts w:asciiTheme="minorHAnsi" w:hAnsiTheme="minorHAnsi"/>
                <w:b w:val="0"/>
                <w:bCs w:val="0"/>
                <w:noProof/>
                <w:webHidden/>
              </w:rPr>
              <w:fldChar w:fldCharType="end"/>
            </w:r>
          </w:hyperlink>
        </w:p>
        <w:p w14:paraId="59F27237" w14:textId="14630ED5"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67" w:history="1">
            <w:r w:rsidR="00E116CB" w:rsidRPr="00B864AD">
              <w:rPr>
                <w:rStyle w:val="Hyperlink"/>
                <w:rFonts w:asciiTheme="minorHAnsi" w:hAnsiTheme="minorHAnsi"/>
                <w:b w:val="0"/>
                <w:bCs w:val="0"/>
                <w:noProof/>
              </w:rPr>
              <w:t>Activity Ideas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_Toc35862567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4</w:t>
            </w:r>
            <w:r w:rsidR="00E116CB" w:rsidRPr="00B864AD">
              <w:rPr>
                <w:rFonts w:asciiTheme="minorHAnsi" w:hAnsiTheme="minorHAnsi"/>
                <w:b w:val="0"/>
                <w:bCs w:val="0"/>
                <w:noProof/>
                <w:webHidden/>
              </w:rPr>
              <w:fldChar w:fldCharType="end"/>
            </w:r>
          </w:hyperlink>
        </w:p>
        <w:p w14:paraId="4514886A" w14:textId="10D30A58"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68" w:history="1">
            <w:r w:rsidR="00E116CB" w:rsidRPr="00B864AD">
              <w:rPr>
                <w:rStyle w:val="Hyperlink"/>
                <w:rFonts w:asciiTheme="minorHAnsi" w:hAnsiTheme="minorHAnsi"/>
                <w:b w:val="0"/>
                <w:bCs w:val="0"/>
                <w:noProof/>
              </w:rPr>
              <w:t>Virtual Tour Resources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_Toc35862568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4</w:t>
            </w:r>
            <w:r w:rsidR="00E116CB" w:rsidRPr="00B864AD">
              <w:rPr>
                <w:rFonts w:asciiTheme="minorHAnsi" w:hAnsiTheme="minorHAnsi"/>
                <w:b w:val="0"/>
                <w:bCs w:val="0"/>
                <w:noProof/>
                <w:webHidden/>
              </w:rPr>
              <w:fldChar w:fldCharType="end"/>
            </w:r>
          </w:hyperlink>
        </w:p>
        <w:p w14:paraId="3FC23295" w14:textId="26BCF6A2"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69" w:history="1">
            <w:r w:rsidR="00E116CB" w:rsidRPr="00B864AD">
              <w:rPr>
                <w:rStyle w:val="Hyperlink"/>
                <w:rFonts w:asciiTheme="minorHAnsi" w:hAnsiTheme="minorHAnsi"/>
                <w:b w:val="0"/>
                <w:bCs w:val="0"/>
                <w:noProof/>
              </w:rPr>
              <w:t>2- and 4- Year School Exploration &amp; Preparation</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_Toc35862569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4</w:t>
            </w:r>
            <w:r w:rsidR="00E116CB" w:rsidRPr="00B864AD">
              <w:rPr>
                <w:rFonts w:asciiTheme="minorHAnsi" w:hAnsiTheme="minorHAnsi"/>
                <w:b w:val="0"/>
                <w:bCs w:val="0"/>
                <w:noProof/>
                <w:webHidden/>
              </w:rPr>
              <w:fldChar w:fldCharType="end"/>
            </w:r>
          </w:hyperlink>
        </w:p>
        <w:p w14:paraId="181B636F" w14:textId="06902C54"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0" w:history="1">
            <w:r w:rsidR="00E116CB" w:rsidRPr="00B864AD">
              <w:rPr>
                <w:rStyle w:val="Hyperlink"/>
                <w:rFonts w:asciiTheme="minorHAnsi" w:hAnsiTheme="minorHAnsi"/>
                <w:b w:val="0"/>
                <w:bCs w:val="0"/>
                <w:noProof/>
              </w:rPr>
              <w:t>Washington State Institutions Offering Virtual Tours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_Toc35862570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5</w:t>
            </w:r>
            <w:r w:rsidR="00E116CB" w:rsidRPr="00B864AD">
              <w:rPr>
                <w:rFonts w:asciiTheme="minorHAnsi" w:hAnsiTheme="minorHAnsi"/>
                <w:b w:val="0"/>
                <w:bCs w:val="0"/>
                <w:noProof/>
                <w:webHidden/>
              </w:rPr>
              <w:fldChar w:fldCharType="end"/>
            </w:r>
          </w:hyperlink>
        </w:p>
        <w:p w14:paraId="6DC262FA" w14:textId="3565CE70"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1" w:history="1">
            <w:r w:rsidR="00E116CB" w:rsidRPr="00B864AD">
              <w:rPr>
                <w:rStyle w:val="Hyperlink"/>
                <w:rFonts w:asciiTheme="minorHAnsi" w:hAnsiTheme="minorHAnsi"/>
                <w:b w:val="0"/>
                <w:bCs w:val="0"/>
                <w:noProof/>
              </w:rPr>
              <w:t>7th Grade Visit Benchmarks &amp; Activities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_Toc35862571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7</w:t>
            </w:r>
            <w:r w:rsidR="00E116CB" w:rsidRPr="00B864AD">
              <w:rPr>
                <w:rFonts w:asciiTheme="minorHAnsi" w:hAnsiTheme="minorHAnsi"/>
                <w:b w:val="0"/>
                <w:bCs w:val="0"/>
                <w:noProof/>
                <w:webHidden/>
              </w:rPr>
              <w:fldChar w:fldCharType="end"/>
            </w:r>
          </w:hyperlink>
        </w:p>
        <w:p w14:paraId="555BFFDD" w14:textId="28207B14"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2" w:history="1">
            <w:r w:rsidR="00E116CB" w:rsidRPr="00B864AD">
              <w:rPr>
                <w:rStyle w:val="Hyperlink"/>
                <w:rFonts w:asciiTheme="minorHAnsi" w:hAnsiTheme="minorHAnsi"/>
                <w:b w:val="0"/>
                <w:bCs w:val="0"/>
                <w:noProof/>
              </w:rPr>
              <w:t>True/False College Quiz</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_Toc35862572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8</w:t>
            </w:r>
            <w:r w:rsidR="00E116CB" w:rsidRPr="00B864AD">
              <w:rPr>
                <w:rFonts w:asciiTheme="minorHAnsi" w:hAnsiTheme="minorHAnsi"/>
                <w:b w:val="0"/>
                <w:bCs w:val="0"/>
                <w:noProof/>
                <w:webHidden/>
              </w:rPr>
              <w:fldChar w:fldCharType="end"/>
            </w:r>
          </w:hyperlink>
        </w:p>
        <w:p w14:paraId="4573A29E" w14:textId="139F6489"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3" w:history="1">
            <w:r w:rsidR="00E116CB" w:rsidRPr="00B864AD">
              <w:rPr>
                <w:rStyle w:val="Hyperlink"/>
                <w:rFonts w:asciiTheme="minorHAnsi" w:hAnsiTheme="minorHAnsi"/>
                <w:b w:val="0"/>
                <w:bCs w:val="0"/>
                <w:noProof/>
              </w:rPr>
              <w:t>True/False College Quiz: Answer Key</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_Toc35862573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9</w:t>
            </w:r>
            <w:r w:rsidR="00E116CB" w:rsidRPr="00B864AD">
              <w:rPr>
                <w:rFonts w:asciiTheme="minorHAnsi" w:hAnsiTheme="minorHAnsi"/>
                <w:b w:val="0"/>
                <w:bCs w:val="0"/>
                <w:noProof/>
                <w:webHidden/>
              </w:rPr>
              <w:fldChar w:fldCharType="end"/>
            </w:r>
          </w:hyperlink>
        </w:p>
        <w:p w14:paraId="00325F5E" w14:textId="1459A795"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4" w:history="1">
            <w:r w:rsidR="00E116CB" w:rsidRPr="00B864AD">
              <w:rPr>
                <w:rStyle w:val="Hyperlink"/>
                <w:rFonts w:asciiTheme="minorHAnsi" w:hAnsiTheme="minorHAnsi"/>
                <w:b w:val="0"/>
                <w:bCs w:val="0"/>
                <w:noProof/>
              </w:rPr>
              <w:t>8th Grade Visit Benchmarks &amp; Activities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_Toc35862574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10</w:t>
            </w:r>
            <w:r w:rsidR="00E116CB" w:rsidRPr="00B864AD">
              <w:rPr>
                <w:rFonts w:asciiTheme="minorHAnsi" w:hAnsiTheme="minorHAnsi"/>
                <w:b w:val="0"/>
                <w:bCs w:val="0"/>
                <w:noProof/>
                <w:webHidden/>
              </w:rPr>
              <w:fldChar w:fldCharType="end"/>
            </w:r>
          </w:hyperlink>
        </w:p>
        <w:p w14:paraId="27815611" w14:textId="5964F2EA"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5" w:history="1">
            <w:r w:rsidR="00E116CB" w:rsidRPr="00B864AD">
              <w:rPr>
                <w:rStyle w:val="Hyperlink"/>
                <w:rFonts w:asciiTheme="minorHAnsi" w:hAnsiTheme="minorHAnsi"/>
                <w:b w:val="0"/>
                <w:bCs w:val="0"/>
                <w:noProof/>
              </w:rPr>
              <w:t>College Knowledge Rubric</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_Toc35862575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11</w:t>
            </w:r>
            <w:r w:rsidR="00E116CB" w:rsidRPr="00B864AD">
              <w:rPr>
                <w:rFonts w:asciiTheme="minorHAnsi" w:hAnsiTheme="minorHAnsi"/>
                <w:b w:val="0"/>
                <w:bCs w:val="0"/>
                <w:noProof/>
                <w:webHidden/>
              </w:rPr>
              <w:fldChar w:fldCharType="end"/>
            </w:r>
          </w:hyperlink>
        </w:p>
        <w:p w14:paraId="27CF9781" w14:textId="1A9DF9AA"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6" w:history="1">
            <w:r w:rsidR="00E116CB" w:rsidRPr="00B864AD">
              <w:rPr>
                <w:rStyle w:val="Hyperlink"/>
                <w:rFonts w:asciiTheme="minorHAnsi" w:hAnsiTheme="minorHAnsi"/>
                <w:b w:val="0"/>
                <w:bCs w:val="0"/>
                <w:noProof/>
              </w:rPr>
              <w:t>9th Grade Visit Benchmarks &amp; Activities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_Toc35862576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12</w:t>
            </w:r>
            <w:r w:rsidR="00E116CB" w:rsidRPr="00B864AD">
              <w:rPr>
                <w:rFonts w:asciiTheme="minorHAnsi" w:hAnsiTheme="minorHAnsi"/>
                <w:b w:val="0"/>
                <w:bCs w:val="0"/>
                <w:noProof/>
                <w:webHidden/>
              </w:rPr>
              <w:fldChar w:fldCharType="end"/>
            </w:r>
          </w:hyperlink>
        </w:p>
        <w:p w14:paraId="61F4031B" w14:textId="5EBDC1C7"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7" w:history="1">
            <w:r w:rsidR="00E116CB" w:rsidRPr="00B864AD">
              <w:rPr>
                <w:rStyle w:val="Hyperlink"/>
                <w:rFonts w:asciiTheme="minorHAnsi" w:hAnsiTheme="minorHAnsi"/>
                <w:b w:val="0"/>
                <w:bCs w:val="0"/>
                <w:noProof/>
              </w:rPr>
              <w:t>Student Leadership Opportunities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_Toc35862577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13</w:t>
            </w:r>
            <w:r w:rsidR="00E116CB" w:rsidRPr="00B864AD">
              <w:rPr>
                <w:rFonts w:asciiTheme="minorHAnsi" w:hAnsiTheme="minorHAnsi"/>
                <w:b w:val="0"/>
                <w:bCs w:val="0"/>
                <w:noProof/>
                <w:webHidden/>
              </w:rPr>
              <w:fldChar w:fldCharType="end"/>
            </w:r>
          </w:hyperlink>
        </w:p>
        <w:p w14:paraId="69281B71" w14:textId="7F29C144"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8" w:history="1">
            <w:r w:rsidR="00E116CB" w:rsidRPr="00B864AD">
              <w:rPr>
                <w:rStyle w:val="Hyperlink"/>
                <w:rFonts w:asciiTheme="minorHAnsi" w:hAnsiTheme="minorHAnsi"/>
                <w:b w:val="0"/>
                <w:bCs w:val="0"/>
                <w:noProof/>
              </w:rPr>
              <w:t>10th Grade Visit Benchmarks &amp; Activities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_Toc35862578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14</w:t>
            </w:r>
            <w:r w:rsidR="00E116CB" w:rsidRPr="00B864AD">
              <w:rPr>
                <w:rFonts w:asciiTheme="minorHAnsi" w:hAnsiTheme="minorHAnsi"/>
                <w:b w:val="0"/>
                <w:bCs w:val="0"/>
                <w:noProof/>
                <w:webHidden/>
              </w:rPr>
              <w:fldChar w:fldCharType="end"/>
            </w:r>
          </w:hyperlink>
        </w:p>
        <w:p w14:paraId="42B1A8D3" w14:textId="38026D2F"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79" w:history="1">
            <w:r w:rsidR="00E116CB" w:rsidRPr="00B864AD">
              <w:rPr>
                <w:rStyle w:val="Hyperlink"/>
                <w:rFonts w:asciiTheme="minorHAnsi" w:hAnsiTheme="minorHAnsi"/>
                <w:b w:val="0"/>
                <w:bCs w:val="0"/>
                <w:noProof/>
              </w:rPr>
              <w:t>11th Grade Visit Benchmarks &amp; Activities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_Toc35862579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15</w:t>
            </w:r>
            <w:r w:rsidR="00E116CB" w:rsidRPr="00B864AD">
              <w:rPr>
                <w:rFonts w:asciiTheme="minorHAnsi" w:hAnsiTheme="minorHAnsi"/>
                <w:b w:val="0"/>
                <w:bCs w:val="0"/>
                <w:noProof/>
                <w:webHidden/>
              </w:rPr>
              <w:fldChar w:fldCharType="end"/>
            </w:r>
          </w:hyperlink>
        </w:p>
        <w:p w14:paraId="34A67A46" w14:textId="1DD39F82"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0" w:history="1">
            <w:r w:rsidR="00E116CB" w:rsidRPr="00B864AD">
              <w:rPr>
                <w:rStyle w:val="Hyperlink"/>
                <w:rFonts w:asciiTheme="minorHAnsi" w:hAnsiTheme="minorHAnsi"/>
                <w:b w:val="0"/>
                <w:bCs w:val="0"/>
                <w:noProof/>
              </w:rPr>
              <w:t>12th Grade Visit Benchmarks &amp; Activities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_Toc35862580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16</w:t>
            </w:r>
            <w:r w:rsidR="00E116CB" w:rsidRPr="00B864AD">
              <w:rPr>
                <w:rFonts w:asciiTheme="minorHAnsi" w:hAnsiTheme="minorHAnsi"/>
                <w:b w:val="0"/>
                <w:bCs w:val="0"/>
                <w:noProof/>
                <w:webHidden/>
              </w:rPr>
              <w:fldChar w:fldCharType="end"/>
            </w:r>
          </w:hyperlink>
        </w:p>
        <w:p w14:paraId="71AD9E2D" w14:textId="0AFCDF47"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1" w:history="1">
            <w:r w:rsidR="00E116CB" w:rsidRPr="00B864AD">
              <w:rPr>
                <w:rStyle w:val="Hyperlink"/>
                <w:rFonts w:asciiTheme="minorHAnsi" w:hAnsiTheme="minorHAnsi"/>
                <w:b w:val="0"/>
                <w:bCs w:val="0"/>
                <w:noProof/>
              </w:rPr>
              <w:t>Appendix</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_Toc35862581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17</w:t>
            </w:r>
            <w:r w:rsidR="00E116CB" w:rsidRPr="00B864AD">
              <w:rPr>
                <w:rFonts w:asciiTheme="minorHAnsi" w:hAnsiTheme="minorHAnsi"/>
                <w:b w:val="0"/>
                <w:bCs w:val="0"/>
                <w:noProof/>
                <w:webHidden/>
              </w:rPr>
              <w:fldChar w:fldCharType="end"/>
            </w:r>
          </w:hyperlink>
        </w:p>
        <w:p w14:paraId="2C9A20E1" w14:textId="3EF5F9DD"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2" w:history="1">
            <w:r w:rsidR="00E116CB" w:rsidRPr="00B864AD">
              <w:rPr>
                <w:rStyle w:val="Hyperlink"/>
                <w:rFonts w:asciiTheme="minorHAnsi" w:hAnsiTheme="minorHAnsi"/>
                <w:b w:val="0"/>
                <w:bCs w:val="0"/>
                <w:noProof/>
              </w:rPr>
              <w:t>Online Scavenger Hunt</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_Toc35862582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18</w:t>
            </w:r>
            <w:r w:rsidR="00E116CB" w:rsidRPr="00B864AD">
              <w:rPr>
                <w:rFonts w:asciiTheme="minorHAnsi" w:hAnsiTheme="minorHAnsi"/>
                <w:b w:val="0"/>
                <w:bCs w:val="0"/>
                <w:noProof/>
                <w:webHidden/>
              </w:rPr>
              <w:fldChar w:fldCharType="end"/>
            </w:r>
          </w:hyperlink>
        </w:p>
        <w:p w14:paraId="2FEC2D62" w14:textId="22A57A55"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3" w:history="1">
            <w:r w:rsidR="00E116CB" w:rsidRPr="00B864AD">
              <w:rPr>
                <w:rStyle w:val="Hyperlink"/>
                <w:rFonts w:asciiTheme="minorHAnsi" w:hAnsiTheme="minorHAnsi"/>
                <w:b w:val="0"/>
                <w:bCs w:val="0"/>
                <w:noProof/>
              </w:rPr>
              <w:t>Why Go to College?</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_Toc35862583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19</w:t>
            </w:r>
            <w:r w:rsidR="00E116CB" w:rsidRPr="00B864AD">
              <w:rPr>
                <w:rFonts w:asciiTheme="minorHAnsi" w:hAnsiTheme="minorHAnsi"/>
                <w:b w:val="0"/>
                <w:bCs w:val="0"/>
                <w:noProof/>
                <w:webHidden/>
              </w:rPr>
              <w:fldChar w:fldCharType="end"/>
            </w:r>
          </w:hyperlink>
        </w:p>
        <w:p w14:paraId="1295D3AF" w14:textId="497A062A"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4" w:history="1">
            <w:r w:rsidR="00E116CB" w:rsidRPr="00B864AD">
              <w:rPr>
                <w:rStyle w:val="Hyperlink"/>
                <w:rFonts w:asciiTheme="minorHAnsi" w:hAnsiTheme="minorHAnsi"/>
                <w:b w:val="0"/>
                <w:bCs w:val="0"/>
                <w:noProof/>
              </w:rPr>
              <w:t>Take a Closer Look: At Community &amp; Technical Colleges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_Toc35862584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20</w:t>
            </w:r>
            <w:r w:rsidR="00E116CB" w:rsidRPr="00B864AD">
              <w:rPr>
                <w:rFonts w:asciiTheme="minorHAnsi" w:hAnsiTheme="minorHAnsi"/>
                <w:b w:val="0"/>
                <w:bCs w:val="0"/>
                <w:noProof/>
                <w:webHidden/>
              </w:rPr>
              <w:fldChar w:fldCharType="end"/>
            </w:r>
          </w:hyperlink>
        </w:p>
        <w:p w14:paraId="18E69434" w14:textId="7B8AB6BB"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5" w:history="1">
            <w:r w:rsidR="00E116CB" w:rsidRPr="00B864AD">
              <w:rPr>
                <w:rStyle w:val="Hyperlink"/>
                <w:rFonts w:asciiTheme="minorHAnsi" w:hAnsiTheme="minorHAnsi"/>
                <w:b w:val="0"/>
                <w:bCs w:val="0"/>
                <w:noProof/>
              </w:rPr>
              <w:t>College Research</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_Toc35862585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21</w:t>
            </w:r>
            <w:r w:rsidR="00E116CB" w:rsidRPr="00B864AD">
              <w:rPr>
                <w:rFonts w:asciiTheme="minorHAnsi" w:hAnsiTheme="minorHAnsi"/>
                <w:b w:val="0"/>
                <w:bCs w:val="0"/>
                <w:noProof/>
                <w:webHidden/>
              </w:rPr>
              <w:fldChar w:fldCharType="end"/>
            </w:r>
          </w:hyperlink>
        </w:p>
        <w:p w14:paraId="60D04822" w14:textId="3C5D4ED9"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6" w:history="1">
            <w:r w:rsidR="00E116CB" w:rsidRPr="00B864AD">
              <w:rPr>
                <w:rStyle w:val="Hyperlink"/>
                <w:rFonts w:asciiTheme="minorHAnsi" w:hAnsiTheme="minorHAnsi"/>
                <w:b w:val="0"/>
                <w:bCs w:val="0"/>
                <w:noProof/>
              </w:rPr>
              <w:t>Graduation Requirements</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_Toc35862586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22</w:t>
            </w:r>
            <w:r w:rsidR="00E116CB" w:rsidRPr="00B864AD">
              <w:rPr>
                <w:rFonts w:asciiTheme="minorHAnsi" w:hAnsiTheme="minorHAnsi"/>
                <w:b w:val="0"/>
                <w:bCs w:val="0"/>
                <w:noProof/>
                <w:webHidden/>
              </w:rPr>
              <w:fldChar w:fldCharType="end"/>
            </w:r>
          </w:hyperlink>
        </w:p>
        <w:p w14:paraId="316C37DD" w14:textId="0D44472F"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7" w:history="1">
            <w:r w:rsidR="00E116CB" w:rsidRPr="00B864AD">
              <w:rPr>
                <w:rStyle w:val="Hyperlink"/>
                <w:rFonts w:asciiTheme="minorHAnsi" w:hAnsiTheme="minorHAnsi"/>
                <w:b w:val="0"/>
                <w:bCs w:val="0"/>
                <w:noProof/>
              </w:rPr>
              <w:t>College Comparison Scorecard</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_Toc35862587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24</w:t>
            </w:r>
            <w:r w:rsidR="00E116CB" w:rsidRPr="00B864AD">
              <w:rPr>
                <w:rFonts w:asciiTheme="minorHAnsi" w:hAnsiTheme="minorHAnsi"/>
                <w:b w:val="0"/>
                <w:bCs w:val="0"/>
                <w:noProof/>
                <w:webHidden/>
              </w:rPr>
              <w:fldChar w:fldCharType="end"/>
            </w:r>
          </w:hyperlink>
        </w:p>
        <w:p w14:paraId="1FA7E843" w14:textId="79F3010D" w:rsidR="00E116CB" w:rsidRPr="00B864AD" w:rsidRDefault="00E56B0D">
          <w:pPr>
            <w:pStyle w:val="TOC1"/>
            <w:tabs>
              <w:tab w:val="right" w:leader="dot" w:pos="9350"/>
            </w:tabs>
            <w:rPr>
              <w:rFonts w:asciiTheme="minorHAnsi" w:eastAsiaTheme="minorEastAsia" w:hAnsiTheme="minorHAnsi" w:cstheme="minorBidi"/>
              <w:b w:val="0"/>
              <w:bCs w:val="0"/>
              <w:noProof/>
              <w:szCs w:val="22"/>
            </w:rPr>
          </w:pPr>
          <w:hyperlink w:anchor="_Toc35862588" w:history="1">
            <w:r w:rsidR="00E116CB" w:rsidRPr="00B864AD">
              <w:rPr>
                <w:rStyle w:val="Hyperlink"/>
                <w:rFonts w:asciiTheme="minorHAnsi" w:hAnsiTheme="minorHAnsi"/>
                <w:b w:val="0"/>
                <w:bCs w:val="0"/>
                <w:noProof/>
              </w:rPr>
              <w:t>College Comparison Worksheet</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_Toc35862588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26</w:t>
            </w:r>
            <w:r w:rsidR="00E116CB" w:rsidRPr="00B864AD">
              <w:rPr>
                <w:rFonts w:asciiTheme="minorHAnsi" w:hAnsiTheme="minorHAnsi"/>
                <w:b w:val="0"/>
                <w:bCs w:val="0"/>
                <w:noProof/>
                <w:webHidden/>
              </w:rPr>
              <w:fldChar w:fldCharType="end"/>
            </w:r>
          </w:hyperlink>
        </w:p>
        <w:p w14:paraId="0786170E" w14:textId="0FE45A81" w:rsidR="00E116CB" w:rsidRDefault="00E56B0D">
          <w:pPr>
            <w:pStyle w:val="TOC1"/>
            <w:tabs>
              <w:tab w:val="right" w:leader="dot" w:pos="9350"/>
            </w:tabs>
            <w:rPr>
              <w:rFonts w:asciiTheme="minorHAnsi" w:eastAsiaTheme="minorEastAsia" w:hAnsiTheme="minorHAnsi" w:cstheme="minorBidi"/>
              <w:b w:val="0"/>
              <w:bCs w:val="0"/>
              <w:noProof/>
              <w:szCs w:val="22"/>
            </w:rPr>
          </w:pPr>
          <w:hyperlink w:anchor="_Toc35862589" w:history="1">
            <w:r w:rsidR="00E116CB" w:rsidRPr="00B864AD">
              <w:rPr>
                <w:rStyle w:val="Hyperlink"/>
                <w:rFonts w:asciiTheme="minorHAnsi" w:hAnsiTheme="minorHAnsi"/>
                <w:b w:val="0"/>
                <w:bCs w:val="0"/>
                <w:noProof/>
              </w:rPr>
              <w:t>Pre-Visit Survey</w:t>
            </w:r>
            <w:r w:rsidR="00E116CB" w:rsidRPr="00B864AD">
              <w:rPr>
                <w:rFonts w:asciiTheme="minorHAnsi" w:hAnsiTheme="minorHAnsi"/>
                <w:b w:val="0"/>
                <w:bCs w:val="0"/>
                <w:noProof/>
                <w:webHidden/>
              </w:rPr>
              <w:tab/>
            </w:r>
            <w:r w:rsidR="00E116CB" w:rsidRPr="00B864AD">
              <w:rPr>
                <w:rFonts w:asciiTheme="minorHAnsi" w:hAnsiTheme="minorHAnsi"/>
                <w:b w:val="0"/>
                <w:bCs w:val="0"/>
                <w:noProof/>
                <w:webHidden/>
              </w:rPr>
              <w:fldChar w:fldCharType="begin"/>
            </w:r>
            <w:r w:rsidR="00E116CB" w:rsidRPr="00B864AD">
              <w:rPr>
                <w:rFonts w:asciiTheme="minorHAnsi" w:hAnsiTheme="minorHAnsi"/>
                <w:b w:val="0"/>
                <w:bCs w:val="0"/>
                <w:noProof/>
                <w:webHidden/>
              </w:rPr>
              <w:instrText xml:space="preserve"> PAGEREF _Toc35862589 \h </w:instrText>
            </w:r>
            <w:r w:rsidR="00E116CB" w:rsidRPr="00B864AD">
              <w:rPr>
                <w:rFonts w:asciiTheme="minorHAnsi" w:hAnsiTheme="minorHAnsi"/>
                <w:b w:val="0"/>
                <w:bCs w:val="0"/>
                <w:noProof/>
                <w:webHidden/>
              </w:rPr>
            </w:r>
            <w:r w:rsidR="00E116CB" w:rsidRPr="00B864AD">
              <w:rPr>
                <w:rFonts w:asciiTheme="minorHAnsi" w:hAnsiTheme="minorHAnsi"/>
                <w:b w:val="0"/>
                <w:bCs w:val="0"/>
                <w:noProof/>
                <w:webHidden/>
              </w:rPr>
              <w:fldChar w:fldCharType="separate"/>
            </w:r>
            <w:r w:rsidR="00E116CB" w:rsidRPr="00B864AD">
              <w:rPr>
                <w:rFonts w:asciiTheme="minorHAnsi" w:hAnsiTheme="minorHAnsi"/>
                <w:b w:val="0"/>
                <w:bCs w:val="0"/>
                <w:noProof/>
                <w:webHidden/>
              </w:rPr>
              <w:t>28</w:t>
            </w:r>
            <w:r w:rsidR="00E116CB" w:rsidRPr="00B864AD">
              <w:rPr>
                <w:rFonts w:asciiTheme="minorHAnsi" w:hAnsiTheme="minorHAnsi"/>
                <w:b w:val="0"/>
                <w:bCs w:val="0"/>
                <w:noProof/>
                <w:webHidden/>
              </w:rPr>
              <w:fldChar w:fldCharType="end"/>
            </w:r>
          </w:hyperlink>
        </w:p>
        <w:p w14:paraId="0B9B76B4" w14:textId="4670D025" w:rsidR="00E116CB" w:rsidRDefault="00E116CB">
          <w:r>
            <w:rPr>
              <w:b/>
              <w:bCs/>
              <w:noProof/>
            </w:rPr>
            <w:fldChar w:fldCharType="end"/>
          </w:r>
        </w:p>
      </w:sdtContent>
    </w:sdt>
    <w:p w14:paraId="2DC8204A" w14:textId="07E08227" w:rsidR="00697A6D" w:rsidRDefault="00697A6D" w:rsidP="00697A6D">
      <w:pPr>
        <w:jc w:val="center"/>
      </w:pPr>
      <w:r>
        <w:t>The contents of this publication were developed under a grant from the U.S. Department of Education. However, the content does not necessarily represent the policy of the Department of Education, and you should not assume endorsement by the Federal Government.</w:t>
      </w:r>
    </w:p>
    <w:p w14:paraId="291567BC" w14:textId="77777777" w:rsidR="00E116CB" w:rsidRDefault="00E116CB">
      <w:pPr>
        <w:spacing w:after="200" w:line="276" w:lineRule="auto"/>
        <w:rPr>
          <w:rFonts w:asciiTheme="majorHAnsi" w:eastAsiaTheme="majorEastAsia" w:hAnsiTheme="majorHAnsi" w:cstheme="majorBidi"/>
          <w:color w:val="365F91" w:themeColor="accent1" w:themeShade="BF"/>
          <w:sz w:val="32"/>
          <w:szCs w:val="32"/>
        </w:rPr>
      </w:pPr>
    </w:p>
    <w:p w14:paraId="1336EBFA" w14:textId="639A149B" w:rsidR="00A26ECA" w:rsidRPr="005508ED" w:rsidRDefault="00A26ECA" w:rsidP="00401A65">
      <w:pPr>
        <w:pStyle w:val="Heading1"/>
      </w:pPr>
      <w:bookmarkStart w:id="3" w:name="_Toc35862517"/>
      <w:bookmarkStart w:id="4" w:name="_Toc35862564"/>
      <w:r>
        <w:lastRenderedPageBreak/>
        <w:t>Virtual Visits</w:t>
      </w:r>
      <w:bookmarkEnd w:id="3"/>
      <w:bookmarkEnd w:id="4"/>
      <w:r>
        <w:t xml:space="preserve"> </w:t>
      </w:r>
    </w:p>
    <w:p w14:paraId="46C74968" w14:textId="1F3947C5" w:rsidR="00D66202" w:rsidRDefault="00D66202" w:rsidP="00AD0C86">
      <w:r>
        <w:t xml:space="preserve">Due to most spring college visits being cancelled due to the COVID-19 </w:t>
      </w:r>
      <w:r w:rsidR="00FF3C92">
        <w:t>precautions, GEAR</w:t>
      </w:r>
      <w:r>
        <w:t xml:space="preserve"> UP staff can use this guide to provide virtual college visits for students. </w:t>
      </w:r>
    </w:p>
    <w:p w14:paraId="523715DD" w14:textId="77777777" w:rsidR="00401A65" w:rsidRDefault="00401A65" w:rsidP="00AD0C86"/>
    <w:p w14:paraId="25BAF50C" w14:textId="7FD2206B" w:rsidR="00401A65" w:rsidRDefault="00401A65" w:rsidP="00E116CB">
      <w:pPr>
        <w:pStyle w:val="Heading1"/>
      </w:pPr>
      <w:bookmarkStart w:id="5" w:name="_Toc35862518"/>
      <w:bookmarkStart w:id="6" w:name="_Toc35862565"/>
      <w:r>
        <w:t xml:space="preserve">GEAR UP Portal </w:t>
      </w:r>
      <w:r w:rsidR="00D66202">
        <w:t>Documentation</w:t>
      </w:r>
      <w:bookmarkEnd w:id="5"/>
      <w:bookmarkEnd w:id="6"/>
    </w:p>
    <w:p w14:paraId="60B64FA5" w14:textId="065E333B" w:rsidR="00D66202" w:rsidRDefault="005B5493" w:rsidP="00AD0C86">
      <w:r>
        <w:t xml:space="preserve">Please document this activity in the portal as below, if </w:t>
      </w:r>
      <w:r w:rsidR="00D66202">
        <w:t xml:space="preserve">you </w:t>
      </w:r>
      <w:r w:rsidR="00FF3C92">
        <w:t>can</w:t>
      </w:r>
      <w:r w:rsidR="00D66202">
        <w:t xml:space="preserve"> verify and document that students complete a virtual tour:</w:t>
      </w:r>
    </w:p>
    <w:p w14:paraId="26C895FD" w14:textId="77777777" w:rsidR="002A4A1A" w:rsidRDefault="00D66202" w:rsidP="00AD0C86">
      <w:r>
        <w:tab/>
      </w:r>
    </w:p>
    <w:tbl>
      <w:tblPr>
        <w:tblStyle w:val="ListTable4-Accent1"/>
        <w:tblW w:w="5000" w:type="pct"/>
        <w:tblLook w:val="04A0" w:firstRow="1" w:lastRow="0" w:firstColumn="1" w:lastColumn="0" w:noHBand="0" w:noVBand="1"/>
      </w:tblPr>
      <w:tblGrid>
        <w:gridCol w:w="9350"/>
      </w:tblGrid>
      <w:tr w:rsidR="002A4A1A" w14:paraId="5CE9C024" w14:textId="77777777" w:rsidTr="002A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C527371" w14:textId="131EAFC0" w:rsidR="002A4A1A" w:rsidRDefault="002A4A1A" w:rsidP="002A4A1A">
            <w:r w:rsidRPr="005B5493">
              <w:t>Activity Name: Virtual College Visit – NAME OF COLLEGE</w:t>
            </w:r>
          </w:p>
        </w:tc>
      </w:tr>
      <w:tr w:rsidR="002A4A1A" w14:paraId="6ECD5233" w14:textId="77777777" w:rsidTr="002A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4F00211" w14:textId="1B4924CE" w:rsidR="002A4A1A" w:rsidRDefault="002A4A1A" w:rsidP="002A4A1A">
            <w:r w:rsidRPr="005B5493">
              <w:tab/>
              <w:t>Activity Type: College Visit – Name of Institution</w:t>
            </w:r>
          </w:p>
        </w:tc>
      </w:tr>
      <w:tr w:rsidR="002A4A1A" w14:paraId="44F0AB68" w14:textId="77777777" w:rsidTr="002A4A1A">
        <w:tc>
          <w:tcPr>
            <w:cnfStyle w:val="001000000000" w:firstRow="0" w:lastRow="0" w:firstColumn="1" w:lastColumn="0" w:oddVBand="0" w:evenVBand="0" w:oddHBand="0" w:evenHBand="0" w:firstRowFirstColumn="0" w:firstRowLastColumn="0" w:lastRowFirstColumn="0" w:lastRowLastColumn="0"/>
            <w:tcW w:w="5000" w:type="pct"/>
          </w:tcPr>
          <w:p w14:paraId="18A98BA5" w14:textId="6015B452" w:rsidR="002A4A1A" w:rsidRDefault="002A4A1A" w:rsidP="002A4A1A">
            <w:r w:rsidRPr="005B5493">
              <w:tab/>
              <w:t>Activity Time: 1 hour</w:t>
            </w:r>
          </w:p>
        </w:tc>
      </w:tr>
    </w:tbl>
    <w:p w14:paraId="43E4D0B3" w14:textId="13A11C55" w:rsidR="005B5493" w:rsidRDefault="005B5493" w:rsidP="00AD0C86"/>
    <w:p w14:paraId="46359453" w14:textId="45FBF25E" w:rsidR="00D66202" w:rsidRDefault="00D66202" w:rsidP="002A4A1A">
      <w:r>
        <w:t xml:space="preserve">If you are not able to verify and document, </w:t>
      </w:r>
      <w:r w:rsidR="002A4A1A">
        <w:t>you are s</w:t>
      </w:r>
      <w:r>
        <w:t>till encourage</w:t>
      </w:r>
      <w:r w:rsidR="002A4A1A">
        <w:t>d</w:t>
      </w:r>
      <w:r>
        <w:t xml:space="preserve"> to provide the information to students and families through any communication you have available to you. Questions? Please contact Beth Kelly, </w:t>
      </w:r>
      <w:hyperlink r:id="rId15" w:history="1">
        <w:r w:rsidR="002A4A1A" w:rsidRPr="009F75F0">
          <w:rPr>
            <w:rStyle w:val="Hyperlink"/>
          </w:rPr>
          <w:t>bethk@wsac.wa.gov</w:t>
        </w:r>
      </w:hyperlink>
      <w:r>
        <w:t xml:space="preserve"> for questions about the activities. Please contact Kelly Keeney, </w:t>
      </w:r>
      <w:hyperlink r:id="rId16" w:history="1">
        <w:r w:rsidRPr="002A4A1A">
          <w:rPr>
            <w:rStyle w:val="Hyperlink"/>
          </w:rPr>
          <w:t>kellyk@wsac.wa.gov</w:t>
        </w:r>
      </w:hyperlink>
      <w:r w:rsidR="002A4A1A">
        <w:t xml:space="preserve"> </w:t>
      </w:r>
      <w:r>
        <w:t xml:space="preserve"> for questions about documentation. </w:t>
      </w:r>
    </w:p>
    <w:p w14:paraId="55E8F999" w14:textId="5E680072" w:rsidR="00D66202" w:rsidRDefault="00D66202" w:rsidP="00AD0C86"/>
    <w:p w14:paraId="03E609B0" w14:textId="2E3F872F" w:rsidR="00401A65" w:rsidRPr="00E116CB" w:rsidRDefault="00401A65" w:rsidP="00E116CB">
      <w:pPr>
        <w:pStyle w:val="Heading1"/>
      </w:pPr>
      <w:bookmarkStart w:id="7" w:name="_Toc493245174"/>
      <w:bookmarkStart w:id="8" w:name="_Toc35862519"/>
      <w:bookmarkStart w:id="9" w:name="_Toc35862566"/>
      <w:r w:rsidRPr="00E116CB">
        <w:rPr>
          <w:rStyle w:val="Heading2Char"/>
          <w:sz w:val="32"/>
          <w:szCs w:val="32"/>
        </w:rPr>
        <w:t>Prepare Students</w:t>
      </w:r>
      <w:bookmarkEnd w:id="7"/>
      <w:bookmarkEnd w:id="8"/>
      <w:bookmarkEnd w:id="9"/>
    </w:p>
    <w:p w14:paraId="5D2697D6" w14:textId="231509B3" w:rsidR="005B5493" w:rsidRDefault="00401A65" w:rsidP="00401A65">
      <w:r w:rsidRPr="000A535C">
        <w:t xml:space="preserve">Once you have identified the goals of the visit, you can create and implement </w:t>
      </w:r>
      <w:r w:rsidR="005B5493">
        <w:t xml:space="preserve">online </w:t>
      </w:r>
      <w:r w:rsidRPr="000A535C">
        <w:t xml:space="preserve">activities. </w:t>
      </w:r>
    </w:p>
    <w:p w14:paraId="72D588FE" w14:textId="77777777" w:rsidR="005B5493" w:rsidRDefault="005B5493" w:rsidP="00401A65"/>
    <w:p w14:paraId="54D737A0" w14:textId="77777777" w:rsidR="005B5493" w:rsidRDefault="00401A65" w:rsidP="00401A65">
      <w:r w:rsidRPr="007925E1">
        <w:t xml:space="preserve">The activities should encourage students to think about and </w:t>
      </w:r>
      <w:r>
        <w:t>question</w:t>
      </w:r>
      <w:r w:rsidRPr="007925E1">
        <w:t xml:space="preserve"> the different aspects of what makes a college good fi</w:t>
      </w:r>
      <w:r>
        <w:t xml:space="preserve">t. </w:t>
      </w:r>
    </w:p>
    <w:p w14:paraId="79E6BAFA" w14:textId="77777777" w:rsidR="005B5493" w:rsidRDefault="005B5493" w:rsidP="00401A65"/>
    <w:p w14:paraId="2B0E68C0" w14:textId="5F7DD87A" w:rsidR="00401A65" w:rsidRPr="00EA7AD2" w:rsidRDefault="00401A65" w:rsidP="00401A65">
      <w:pPr>
        <w:rPr>
          <w:rStyle w:val="Strong"/>
          <w:sz w:val="24"/>
          <w:szCs w:val="24"/>
        </w:rPr>
      </w:pPr>
      <w:r>
        <w:t>S</w:t>
      </w:r>
      <w:r w:rsidRPr="007925E1">
        <w:t xml:space="preserve">tudents </w:t>
      </w:r>
      <w:r>
        <w:t xml:space="preserve">will </w:t>
      </w:r>
      <w:r w:rsidRPr="007925E1">
        <w:t>learn about options, identify preferences, and get engaged.  Sample activities in the appendix get students to consider the following aspects and their preferences:</w:t>
      </w:r>
      <w:r>
        <w:rPr>
          <w:rStyle w:val="Strong"/>
          <w:sz w:val="24"/>
          <w:szCs w:val="24"/>
        </w:rPr>
        <w:t xml:space="preserve"> </w:t>
      </w:r>
    </w:p>
    <w:p w14:paraId="62D54FFC" w14:textId="77777777" w:rsidR="00401A65" w:rsidRPr="007925E1" w:rsidRDefault="00401A65" w:rsidP="000920DA">
      <w:pPr>
        <w:numPr>
          <w:ilvl w:val="0"/>
          <w:numId w:val="2"/>
        </w:numPr>
      </w:pPr>
      <w:r w:rsidRPr="007925E1">
        <w:t>Type (liberal arts, technical, professional)</w:t>
      </w:r>
      <w:r>
        <w:t>.</w:t>
      </w:r>
    </w:p>
    <w:p w14:paraId="2C6A6644" w14:textId="77777777" w:rsidR="00401A65" w:rsidRPr="007925E1" w:rsidRDefault="00401A65" w:rsidP="000920DA">
      <w:pPr>
        <w:numPr>
          <w:ilvl w:val="0"/>
          <w:numId w:val="2"/>
        </w:numPr>
      </w:pPr>
      <w:r w:rsidRPr="007925E1">
        <w:t>Academics (types of degrees and majors offered)</w:t>
      </w:r>
      <w:r>
        <w:t>.</w:t>
      </w:r>
    </w:p>
    <w:p w14:paraId="08E211E1" w14:textId="77777777" w:rsidR="00401A65" w:rsidRPr="007925E1" w:rsidRDefault="00401A65" w:rsidP="000920DA">
      <w:pPr>
        <w:numPr>
          <w:ilvl w:val="0"/>
          <w:numId w:val="2"/>
        </w:numPr>
      </w:pPr>
      <w:r w:rsidRPr="007925E1">
        <w:t>Location (distance from home, online, rural, urban, etc.)</w:t>
      </w:r>
      <w:r>
        <w:t>.</w:t>
      </w:r>
    </w:p>
    <w:p w14:paraId="63D489AD" w14:textId="77777777" w:rsidR="00401A65" w:rsidRPr="007925E1" w:rsidRDefault="00401A65" w:rsidP="000920DA">
      <w:pPr>
        <w:numPr>
          <w:ilvl w:val="0"/>
          <w:numId w:val="2"/>
        </w:numPr>
      </w:pPr>
      <w:r w:rsidRPr="007925E1">
        <w:t>Number of students (small, medium, or large)</w:t>
      </w:r>
      <w:r>
        <w:t>.</w:t>
      </w:r>
    </w:p>
    <w:p w14:paraId="6BB2A0BD" w14:textId="77777777" w:rsidR="00401A65" w:rsidRPr="007925E1" w:rsidRDefault="00401A65" w:rsidP="000920DA">
      <w:pPr>
        <w:numPr>
          <w:ilvl w:val="0"/>
          <w:numId w:val="2"/>
        </w:numPr>
      </w:pPr>
      <w:r w:rsidRPr="007925E1">
        <w:t xml:space="preserve">Student life (on-campus housing, extracurricular </w:t>
      </w:r>
      <w:r>
        <w:t xml:space="preserve">  </w:t>
      </w:r>
      <w:r w:rsidRPr="007925E1">
        <w:t>activities, sports teams, academic support)</w:t>
      </w:r>
      <w:r>
        <w:t>.</w:t>
      </w:r>
    </w:p>
    <w:p w14:paraId="3ECD6C45" w14:textId="77777777" w:rsidR="00401A65" w:rsidRPr="007925E1" w:rsidRDefault="00401A65" w:rsidP="000920DA">
      <w:pPr>
        <w:numPr>
          <w:ilvl w:val="0"/>
          <w:numId w:val="2"/>
        </w:numPr>
      </w:pPr>
      <w:r w:rsidRPr="007925E1">
        <w:t xml:space="preserve">Student body </w:t>
      </w:r>
      <w:r>
        <w:t>diversity.</w:t>
      </w:r>
    </w:p>
    <w:p w14:paraId="69BF6569" w14:textId="3B4FFE02" w:rsidR="00401A65" w:rsidRPr="007925E1" w:rsidRDefault="00401A65" w:rsidP="000920DA">
      <w:pPr>
        <w:numPr>
          <w:ilvl w:val="0"/>
          <w:numId w:val="2"/>
        </w:numPr>
      </w:pPr>
      <w:r w:rsidRPr="007925E1">
        <w:t xml:space="preserve">Independent or </w:t>
      </w:r>
      <w:r w:rsidR="00FF3C92" w:rsidRPr="007925E1">
        <w:t>religiously affiliated</w:t>
      </w:r>
      <w:r>
        <w:t>.</w:t>
      </w:r>
    </w:p>
    <w:p w14:paraId="6EA25EE2" w14:textId="77777777" w:rsidR="00401A65" w:rsidRPr="007925E1" w:rsidRDefault="00401A65" w:rsidP="000920DA">
      <w:pPr>
        <w:numPr>
          <w:ilvl w:val="0"/>
          <w:numId w:val="2"/>
        </w:numPr>
      </w:pPr>
      <w:r w:rsidRPr="007925E1">
        <w:t>Cost and financial aid availability</w:t>
      </w:r>
      <w:r>
        <w:t>.</w:t>
      </w:r>
    </w:p>
    <w:p w14:paraId="661EF9F6" w14:textId="77777777" w:rsidR="00401A65" w:rsidRPr="00E66D5B" w:rsidRDefault="00401A65" w:rsidP="00401A65"/>
    <w:p w14:paraId="2FAFEE8C" w14:textId="77777777" w:rsidR="00453D4F" w:rsidRDefault="00453D4F">
      <w:pPr>
        <w:spacing w:after="200" w:line="276" w:lineRule="auto"/>
      </w:pPr>
      <w:r>
        <w:br w:type="page"/>
      </w:r>
    </w:p>
    <w:p w14:paraId="349C4F14" w14:textId="0A0916C0" w:rsidR="00401A65" w:rsidRDefault="00453D4F" w:rsidP="00453D4F">
      <w:pPr>
        <w:pStyle w:val="Heading1"/>
      </w:pPr>
      <w:bookmarkStart w:id="10" w:name="_Toc35862520"/>
      <w:bookmarkStart w:id="11" w:name="_Toc35862567"/>
      <w:r>
        <w:lastRenderedPageBreak/>
        <w:t>Activity Ideas</w:t>
      </w:r>
      <w:bookmarkEnd w:id="10"/>
      <w:bookmarkEnd w:id="11"/>
      <w:r>
        <w:t xml:space="preserve"> </w:t>
      </w:r>
    </w:p>
    <w:p w14:paraId="6B926F08" w14:textId="766F24CA" w:rsidR="00401A65" w:rsidRDefault="00401A65" w:rsidP="00401A65">
      <w:pPr>
        <w:rPr>
          <w:rStyle w:val="Strong"/>
          <w:b w:val="0"/>
          <w:bCs w:val="0"/>
          <w:i/>
          <w:iCs/>
          <w:szCs w:val="24"/>
        </w:rPr>
      </w:pPr>
      <w:r w:rsidRPr="000A535C">
        <w:t>These activities can be at home alone or with family members</w:t>
      </w:r>
      <w:r>
        <w:t xml:space="preserve">. </w:t>
      </w:r>
      <w:r w:rsidRPr="009414A3">
        <w:t xml:space="preserve">Ideas, </w:t>
      </w:r>
      <w:r w:rsidRPr="00E8431D">
        <w:rPr>
          <w:u w:val="single"/>
        </w:rPr>
        <w:t>many of which can be found in the appendix,</w:t>
      </w:r>
      <w:r w:rsidRPr="009414A3">
        <w:t xml:space="preserve"> include:</w:t>
      </w:r>
    </w:p>
    <w:p w14:paraId="6BBA6BA8" w14:textId="77777777" w:rsidR="00401A65" w:rsidRPr="00453D4F" w:rsidRDefault="00401A65" w:rsidP="000920DA">
      <w:pPr>
        <w:pStyle w:val="ListParagraph"/>
        <w:numPr>
          <w:ilvl w:val="0"/>
          <w:numId w:val="37"/>
        </w:numPr>
      </w:pPr>
      <w:r w:rsidRPr="00453D4F">
        <w:t>Online Scavenger Hunt for interesting facts about the college.</w:t>
      </w:r>
    </w:p>
    <w:p w14:paraId="69C0FFA5" w14:textId="77777777" w:rsidR="00401A65" w:rsidRPr="00453D4F" w:rsidRDefault="00401A65" w:rsidP="000920DA">
      <w:pPr>
        <w:pStyle w:val="ListParagraph"/>
        <w:numPr>
          <w:ilvl w:val="0"/>
          <w:numId w:val="37"/>
        </w:numPr>
      </w:pPr>
      <w:r w:rsidRPr="00453D4F">
        <w:t>Virtual tour, see appendix, for a list of recommended websites.</w:t>
      </w:r>
    </w:p>
    <w:p w14:paraId="2C1C4146" w14:textId="77777777" w:rsidR="00401A65" w:rsidRPr="00453D4F" w:rsidRDefault="00401A65" w:rsidP="000920DA">
      <w:pPr>
        <w:pStyle w:val="ListParagraph"/>
        <w:numPr>
          <w:ilvl w:val="0"/>
          <w:numId w:val="37"/>
        </w:numPr>
      </w:pPr>
      <w:r w:rsidRPr="00453D4F">
        <w:t>Budgeting/math activities on college tuition and fees.</w:t>
      </w:r>
    </w:p>
    <w:p w14:paraId="17E71E4E" w14:textId="7FFA07ED" w:rsidR="00453D4F" w:rsidRPr="00453D4F" w:rsidRDefault="00453D4F" w:rsidP="000920DA">
      <w:pPr>
        <w:pStyle w:val="ListParagraph"/>
        <w:numPr>
          <w:ilvl w:val="0"/>
          <w:numId w:val="37"/>
        </w:numPr>
      </w:pPr>
      <w:r w:rsidRPr="00453D4F">
        <w:t xml:space="preserve">Encourage students to think about and ask questions about the different aspects of what makes a college a good fit when visiting. </w:t>
      </w:r>
    </w:p>
    <w:p w14:paraId="188253DB" w14:textId="77777777" w:rsidR="00453D4F" w:rsidRPr="00453D4F" w:rsidRDefault="00453D4F" w:rsidP="000920DA">
      <w:pPr>
        <w:pStyle w:val="ListParagraph"/>
        <w:numPr>
          <w:ilvl w:val="0"/>
          <w:numId w:val="37"/>
        </w:numPr>
      </w:pPr>
      <w:r w:rsidRPr="00453D4F">
        <w:t>Have students research and compare colleges based on their preferences, academic record, connection to future careers and financial needs.</w:t>
      </w:r>
    </w:p>
    <w:p w14:paraId="1FAA7E8A" w14:textId="3F169831" w:rsidR="00453D4F" w:rsidRDefault="00453D4F" w:rsidP="000920DA">
      <w:pPr>
        <w:pStyle w:val="ListParagraph"/>
        <w:numPr>
          <w:ilvl w:val="0"/>
          <w:numId w:val="37"/>
        </w:numPr>
      </w:pPr>
      <w:r w:rsidRPr="00453D4F">
        <w:t xml:space="preserve">Have students prepare for the transition to college, by completing the resource and support services handout. </w:t>
      </w:r>
    </w:p>
    <w:p w14:paraId="4A4C656D" w14:textId="6300912A" w:rsidR="00AF1889" w:rsidRDefault="00AF1889" w:rsidP="00E116CB">
      <w:pPr>
        <w:pStyle w:val="Heading1"/>
      </w:pPr>
      <w:bookmarkStart w:id="12" w:name="_Toc35862521"/>
      <w:bookmarkStart w:id="13" w:name="_Toc35862568"/>
      <w:r>
        <w:t>Virtual Tour Resources</w:t>
      </w:r>
      <w:bookmarkEnd w:id="12"/>
      <w:bookmarkEnd w:id="13"/>
    </w:p>
    <w:p w14:paraId="6FDBF4D1" w14:textId="77777777" w:rsidR="00AF1889" w:rsidRPr="00E116CB" w:rsidRDefault="00AF1889" w:rsidP="00E116CB">
      <w:r w:rsidRPr="00E116CB">
        <w:t xml:space="preserve">In addition to exploring the resources available on two- and four- year school’s website, check out the following websites for more virtual visit information: </w:t>
      </w:r>
      <w:hyperlink r:id="rId17" w:tgtFrame="_blank" w:tooltip="CampusTours.com" w:history="1">
        <w:r w:rsidRPr="00E116CB">
          <w:rPr>
            <w:rStyle w:val="Hyperlink"/>
          </w:rPr>
          <w:t>CampusTours.com</w:t>
        </w:r>
      </w:hyperlink>
      <w:r w:rsidRPr="00E116CB">
        <w:t xml:space="preserve"> and </w:t>
      </w:r>
      <w:hyperlink r:id="rId18" w:tgtFrame="_blank" w:tooltip="YouVisit.com College tours" w:history="1">
        <w:r w:rsidRPr="00E116CB">
          <w:rPr>
            <w:rStyle w:val="Hyperlink"/>
          </w:rPr>
          <w:t>YouVisit.com</w:t>
        </w:r>
      </w:hyperlink>
    </w:p>
    <w:p w14:paraId="0A3B14AF" w14:textId="6FD1C79A" w:rsidR="00AF1889" w:rsidRDefault="00AF1889" w:rsidP="00E116CB">
      <w:pPr>
        <w:pStyle w:val="Heading1"/>
      </w:pPr>
      <w:bookmarkStart w:id="14" w:name="_Toc35862522"/>
      <w:bookmarkStart w:id="15" w:name="_Toc35862569"/>
      <w:r>
        <w:t>2- and 4- Year School Exploration &amp; Preparation</w:t>
      </w:r>
      <w:bookmarkEnd w:id="14"/>
      <w:bookmarkEnd w:id="15"/>
    </w:p>
    <w:p w14:paraId="17954249" w14:textId="77777777" w:rsidR="00AF1889" w:rsidRPr="00E116CB" w:rsidRDefault="00E56B0D" w:rsidP="000920DA">
      <w:pPr>
        <w:pStyle w:val="ListParagraph"/>
        <w:numPr>
          <w:ilvl w:val="0"/>
          <w:numId w:val="45"/>
        </w:numPr>
      </w:pPr>
      <w:hyperlink r:id="rId19" w:history="1">
        <w:r w:rsidR="00AF1889" w:rsidRPr="00E116CB">
          <w:rPr>
            <w:rStyle w:val="Hyperlink"/>
          </w:rPr>
          <w:t>Big Future.</w:t>
        </w:r>
      </w:hyperlink>
      <w:r w:rsidR="00AF1889" w:rsidRPr="00E116CB">
        <w:t> Free, step-by-step approach college and career exploration and planning tool.  </w:t>
      </w:r>
    </w:p>
    <w:p w14:paraId="541CB3A6" w14:textId="77777777" w:rsidR="00AF1889" w:rsidRPr="00E116CB" w:rsidRDefault="00E56B0D" w:rsidP="000920DA">
      <w:pPr>
        <w:pStyle w:val="ListParagraph"/>
        <w:numPr>
          <w:ilvl w:val="0"/>
          <w:numId w:val="45"/>
        </w:numPr>
      </w:pPr>
      <w:hyperlink r:id="rId20" w:history="1">
        <w:r w:rsidR="00AF1889" w:rsidRPr="00E116CB">
          <w:rPr>
            <w:rStyle w:val="Hyperlink"/>
          </w:rPr>
          <w:t>Check Out a College</w:t>
        </w:r>
      </w:hyperlink>
      <w:r w:rsidR="00AF1889" w:rsidRPr="00E116CB">
        <w:t>. Information about Washington state community and technical colleges.</w:t>
      </w:r>
    </w:p>
    <w:p w14:paraId="6C24CBEE" w14:textId="77777777" w:rsidR="00AF1889" w:rsidRPr="00E116CB" w:rsidRDefault="00E56B0D" w:rsidP="000920DA">
      <w:pPr>
        <w:pStyle w:val="ListParagraph"/>
        <w:numPr>
          <w:ilvl w:val="0"/>
          <w:numId w:val="45"/>
        </w:numPr>
      </w:pPr>
      <w:hyperlink r:id="rId21" w:history="1">
        <w:r w:rsidR="00AF1889" w:rsidRPr="00E116CB">
          <w:rPr>
            <w:rStyle w:val="Hyperlink"/>
          </w:rPr>
          <w:t>Get Schooled</w:t>
        </w:r>
      </w:hyperlink>
      <w:r w:rsidR="00AF1889" w:rsidRPr="00E116CB">
        <w:t>. A free, digital college and job advisor.</w:t>
      </w:r>
    </w:p>
    <w:p w14:paraId="5AB0677D" w14:textId="77777777" w:rsidR="00AF1889" w:rsidRPr="00E116CB" w:rsidRDefault="00E56B0D" w:rsidP="000920DA">
      <w:pPr>
        <w:pStyle w:val="ListParagraph"/>
        <w:numPr>
          <w:ilvl w:val="0"/>
          <w:numId w:val="45"/>
        </w:numPr>
      </w:pPr>
      <w:hyperlink r:id="rId22" w:tgtFrame="_blank" w:history="1">
        <w:r w:rsidR="00AF1889" w:rsidRPr="00E116CB">
          <w:rPr>
            <w:rStyle w:val="Hyperlink"/>
          </w:rPr>
          <w:t>Unigo.com</w:t>
        </w:r>
      </w:hyperlink>
      <w:r w:rsidR="00AF1889" w:rsidRPr="00E116CB">
        <w:t>. An online resource that allows you to explore colleges, connect with current students, and get expert advice on how to succeed in college and beyond.</w:t>
      </w:r>
    </w:p>
    <w:p w14:paraId="45F1B962" w14:textId="6561C88E" w:rsidR="00E116CB" w:rsidRPr="00E116CB" w:rsidRDefault="00E116CB" w:rsidP="000920DA">
      <w:pPr>
        <w:pStyle w:val="ListParagraph"/>
        <w:numPr>
          <w:ilvl w:val="0"/>
          <w:numId w:val="45"/>
        </w:numPr>
      </w:pPr>
      <w:r w:rsidRPr="00E116CB">
        <w:br w:type="page"/>
      </w:r>
    </w:p>
    <w:p w14:paraId="7357D543" w14:textId="77777777" w:rsidR="00E116CB" w:rsidRDefault="00E116CB">
      <w:pPr>
        <w:spacing w:after="200" w:line="276" w:lineRule="auto"/>
        <w:rPr>
          <w:rFonts w:asciiTheme="majorHAnsi" w:eastAsiaTheme="majorEastAsia" w:hAnsiTheme="majorHAnsi" w:cstheme="majorBidi"/>
          <w:color w:val="243F60" w:themeColor="accent1" w:themeShade="7F"/>
          <w:sz w:val="24"/>
          <w:szCs w:val="24"/>
        </w:rPr>
      </w:pPr>
    </w:p>
    <w:p w14:paraId="266C25E7" w14:textId="6FA46201" w:rsidR="0019518E" w:rsidRPr="0019518E" w:rsidRDefault="0019518E" w:rsidP="00AF1889">
      <w:pPr>
        <w:pStyle w:val="Heading1"/>
      </w:pPr>
      <w:bookmarkStart w:id="16" w:name="_Toc35862523"/>
      <w:bookmarkStart w:id="17" w:name="_Toc35862570"/>
      <w:r w:rsidRPr="0019518E">
        <w:t xml:space="preserve">Washington State Institutions </w:t>
      </w:r>
      <w:r w:rsidR="00E116CB">
        <w:t>Offering</w:t>
      </w:r>
      <w:r w:rsidRPr="0019518E">
        <w:t xml:space="preserve"> Virtual Tours</w:t>
      </w:r>
      <w:bookmarkEnd w:id="16"/>
      <w:bookmarkEnd w:id="17"/>
      <w:r w:rsidRPr="0019518E">
        <w:t xml:space="preserve"> </w:t>
      </w:r>
    </w:p>
    <w:tbl>
      <w:tblPr>
        <w:tblStyle w:val="GridTable1Light"/>
        <w:tblW w:w="9360" w:type="dxa"/>
        <w:tblLayout w:type="fixed"/>
        <w:tblLook w:val="04A0" w:firstRow="1" w:lastRow="0" w:firstColumn="1" w:lastColumn="0" w:noHBand="0" w:noVBand="1"/>
      </w:tblPr>
      <w:tblGrid>
        <w:gridCol w:w="3120"/>
        <w:gridCol w:w="3120"/>
        <w:gridCol w:w="3120"/>
      </w:tblGrid>
      <w:tr w:rsidR="00BF11F7" w:rsidRPr="00D42B4B" w14:paraId="5EBF2807" w14:textId="77777777" w:rsidTr="00AF18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20" w:type="dxa"/>
          </w:tcPr>
          <w:bookmarkEnd w:id="2"/>
          <w:p w14:paraId="41B0FC18" w14:textId="03B71CFD" w:rsidR="00CF2089" w:rsidRPr="00BF11F7" w:rsidRDefault="0019518E" w:rsidP="00AF1889">
            <w:pPr>
              <w:jc w:val="center"/>
            </w:pPr>
            <w:r w:rsidRPr="00BF11F7">
              <w:t>School</w:t>
            </w:r>
          </w:p>
        </w:tc>
        <w:tc>
          <w:tcPr>
            <w:tcW w:w="3120" w:type="dxa"/>
          </w:tcPr>
          <w:p w14:paraId="767876B1" w14:textId="137512D4" w:rsidR="0019518E" w:rsidRPr="00BF11F7" w:rsidRDefault="0019518E" w:rsidP="00AF1889">
            <w:pPr>
              <w:jc w:val="center"/>
              <w:cnfStyle w:val="100000000000" w:firstRow="1" w:lastRow="0" w:firstColumn="0" w:lastColumn="0" w:oddVBand="0" w:evenVBand="0" w:oddHBand="0" w:evenHBand="0" w:firstRowFirstColumn="0" w:firstRowLastColumn="0" w:lastRowFirstColumn="0" w:lastRowLastColumn="0"/>
            </w:pPr>
            <w:r w:rsidRPr="00BF11F7">
              <w:t xml:space="preserve">Provide </w:t>
            </w:r>
            <w:r w:rsidR="00CF2089" w:rsidRPr="00BF11F7">
              <w:t>Online Tours</w:t>
            </w:r>
          </w:p>
          <w:p w14:paraId="3DC402C1" w14:textId="233A69CD" w:rsidR="00CF2089" w:rsidRPr="0019518E" w:rsidRDefault="00CF2089" w:rsidP="00AF1889">
            <w:pPr>
              <w:pStyle w:val="ListParagraph"/>
              <w:ind w:left="331"/>
              <w:jc w:val="center"/>
              <w:cnfStyle w:val="100000000000" w:firstRow="1" w:lastRow="0" w:firstColumn="0" w:lastColumn="0" w:oddVBand="0" w:evenVBand="0" w:oddHBand="0" w:evenHBand="0" w:firstRowFirstColumn="0" w:firstRowLastColumn="0" w:lastRowFirstColumn="0" w:lastRowLastColumn="0"/>
              <w:rPr>
                <w:rFonts w:eastAsiaTheme="minorEastAsia"/>
                <w:sz w:val="21"/>
                <w:szCs w:val="21"/>
              </w:rPr>
            </w:pPr>
          </w:p>
        </w:tc>
        <w:tc>
          <w:tcPr>
            <w:tcW w:w="3120" w:type="dxa"/>
          </w:tcPr>
          <w:p w14:paraId="3959B390" w14:textId="05E47CB6" w:rsidR="00CF2089" w:rsidRPr="00BF11F7" w:rsidRDefault="00CF2089" w:rsidP="00AF1889">
            <w:pPr>
              <w:jc w:val="center"/>
              <w:cnfStyle w:val="100000000000" w:firstRow="1" w:lastRow="0" w:firstColumn="0" w:lastColumn="0" w:oddVBand="0" w:evenVBand="0" w:oddHBand="0" w:evenHBand="0" w:firstRowFirstColumn="0" w:firstRowLastColumn="0" w:lastRowFirstColumn="0" w:lastRowLastColumn="0"/>
            </w:pPr>
            <w:r w:rsidRPr="00BF11F7">
              <w:t xml:space="preserve">No Tour </w:t>
            </w:r>
            <w:r w:rsidR="00FF3C92" w:rsidRPr="00BF11F7">
              <w:t>on</w:t>
            </w:r>
            <w:r w:rsidRPr="00BF11F7">
              <w:t xml:space="preserve"> Website.</w:t>
            </w:r>
          </w:p>
          <w:p w14:paraId="0195E733" w14:textId="7D23F94F" w:rsidR="00CF2089" w:rsidRPr="00BF11F7" w:rsidRDefault="00CF2089" w:rsidP="000920DA">
            <w:pPr>
              <w:pStyle w:val="ListParagraph"/>
              <w:numPr>
                <w:ilvl w:val="0"/>
                <w:numId w:val="44"/>
              </w:numPr>
              <w:ind w:left="241" w:hanging="180"/>
              <w:jc w:val="center"/>
              <w:cnfStyle w:val="100000000000" w:firstRow="1" w:lastRow="0" w:firstColumn="0" w:lastColumn="0" w:oddVBand="0" w:evenVBand="0" w:oddHBand="0" w:evenHBand="0" w:firstRowFirstColumn="0" w:firstRowLastColumn="0" w:lastRowFirstColumn="0" w:lastRowLastColumn="0"/>
              <w:rPr>
                <w:rFonts w:eastAsiaTheme="minorEastAsia"/>
                <w:sz w:val="21"/>
                <w:szCs w:val="21"/>
              </w:rPr>
            </w:pPr>
            <w:r w:rsidRPr="00BF11F7">
              <w:rPr>
                <w:rFonts w:eastAsiaTheme="minorEastAsia"/>
                <w:sz w:val="21"/>
                <w:szCs w:val="21"/>
              </w:rPr>
              <w:t>Use an online scavenger hunt to help navigate.</w:t>
            </w:r>
          </w:p>
          <w:p w14:paraId="23AA7E62" w14:textId="2F18B6FC" w:rsidR="00CF2089" w:rsidRPr="00CF2089" w:rsidRDefault="00CF2089" w:rsidP="000920DA">
            <w:pPr>
              <w:pStyle w:val="ListParagraph"/>
              <w:numPr>
                <w:ilvl w:val="0"/>
                <w:numId w:val="44"/>
              </w:numPr>
              <w:ind w:left="241" w:hanging="180"/>
              <w:jc w:val="center"/>
              <w:cnfStyle w:val="100000000000" w:firstRow="1" w:lastRow="0" w:firstColumn="0" w:lastColumn="0" w:oddVBand="0" w:evenVBand="0" w:oddHBand="0" w:evenHBand="0" w:firstRowFirstColumn="0" w:firstRowLastColumn="0" w:lastRowFirstColumn="0" w:lastRowLastColumn="0"/>
              <w:rPr>
                <w:rFonts w:eastAsiaTheme="minorEastAsia"/>
                <w:sz w:val="21"/>
                <w:szCs w:val="21"/>
              </w:rPr>
            </w:pPr>
            <w:r w:rsidRPr="00BF11F7">
              <w:rPr>
                <w:rFonts w:eastAsiaTheme="minorEastAsia"/>
                <w:i/>
                <w:iCs/>
                <w:sz w:val="21"/>
                <w:szCs w:val="21"/>
              </w:rPr>
              <w:t>Or find other virtual tours using sites such as YouVisit.com</w:t>
            </w:r>
          </w:p>
        </w:tc>
      </w:tr>
      <w:bookmarkStart w:id="18" w:name="BTC"/>
      <w:bookmarkStart w:id="19" w:name="_Toc534970732"/>
      <w:tr w:rsidR="00D42B4B" w:rsidRPr="00D42B4B" w14:paraId="1DB13349" w14:textId="49710E60"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EC604C1" w14:textId="07387FC3"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"https://www.batestech.edu/" </w:instrText>
            </w:r>
            <w:r w:rsidRPr="00BF11F7">
              <w:rPr>
                <w:rFonts w:asciiTheme="minorHAnsi" w:hAnsiTheme="minorHAnsi"/>
              </w:rPr>
              <w:fldChar w:fldCharType="separate"/>
            </w:r>
            <w:r w:rsidRPr="00BF11F7">
              <w:rPr>
                <w:rStyle w:val="Hyperlink"/>
                <w:rFonts w:asciiTheme="minorHAnsi" w:hAnsiTheme="minorHAnsi"/>
                <w:b w:val="0"/>
                <w:bCs w:val="0"/>
              </w:rPr>
              <w:t>Bates Technical College</w:t>
            </w:r>
            <w:bookmarkStart w:id="20" w:name="BC"/>
            <w:bookmarkEnd w:id="18"/>
            <w:bookmarkEnd w:id="19"/>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5F5A3538"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114165F9" w14:textId="1AF6826C"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21" w:name="_Toc534970733"/>
      <w:tr w:rsidR="00D42B4B" w:rsidRPr="00D42B4B" w14:paraId="2855612F" w14:textId="14F1C6EB"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320942D3" w14:textId="4C5436C2"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"http://www.bellevuecollege.edu/" </w:instrText>
            </w:r>
            <w:r w:rsidRPr="00BF11F7">
              <w:rPr>
                <w:rFonts w:asciiTheme="minorHAnsi" w:hAnsiTheme="minorHAnsi"/>
              </w:rPr>
              <w:fldChar w:fldCharType="separate"/>
            </w:r>
            <w:r w:rsidRPr="00BF11F7">
              <w:rPr>
                <w:rStyle w:val="Hyperlink"/>
                <w:rFonts w:asciiTheme="minorHAnsi" w:hAnsiTheme="minorHAnsi"/>
                <w:b w:val="0"/>
                <w:bCs w:val="0"/>
              </w:rPr>
              <w:t>Bellevue College</w:t>
            </w:r>
            <w:bookmarkEnd w:id="21"/>
            <w:r w:rsidRPr="00BF11F7">
              <w:rPr>
                <w:rStyle w:val="Hyperlink"/>
                <w:rFonts w:asciiTheme="minorHAnsi" w:hAnsiTheme="minorHAnsi"/>
                <w:b w:val="0"/>
                <w:bCs w:val="0"/>
              </w:rPr>
              <w:t xml:space="preserve"> </w:t>
            </w:r>
            <w:r w:rsidRPr="00BF11F7">
              <w:rPr>
                <w:rFonts w:asciiTheme="minorHAnsi" w:hAnsiTheme="minorHAnsi"/>
              </w:rPr>
              <w:fldChar w:fldCharType="end"/>
            </w:r>
            <w:bookmarkEnd w:id="20"/>
          </w:p>
        </w:tc>
        <w:tc>
          <w:tcPr>
            <w:tcW w:w="3120" w:type="dxa"/>
          </w:tcPr>
          <w:p w14:paraId="1F43CE16" w14:textId="03DC5105"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3" w:history="1">
              <w:r w:rsidR="00851A97" w:rsidRPr="00BF11F7">
                <w:rPr>
                  <w:rStyle w:val="Hyperlink"/>
                  <w:rFonts w:asciiTheme="minorHAnsi" w:hAnsiTheme="minorHAnsi"/>
                </w:rPr>
                <w:t>Virtual Tour &amp; Facts</w:t>
              </w:r>
            </w:hyperlink>
          </w:p>
        </w:tc>
        <w:tc>
          <w:tcPr>
            <w:tcW w:w="3120" w:type="dxa"/>
          </w:tcPr>
          <w:p w14:paraId="1A68E776"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76EAEB0F" w14:textId="45845549"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E7E1B51" w14:textId="52F390AE" w:rsidR="00D42B4B" w:rsidRPr="00BF11F7" w:rsidRDefault="00E56B0D" w:rsidP="00D42B4B">
            <w:pPr>
              <w:rPr>
                <w:rFonts w:asciiTheme="minorHAnsi" w:hAnsiTheme="minorHAnsi"/>
                <w:b w:val="0"/>
                <w:bCs w:val="0"/>
              </w:rPr>
            </w:pPr>
            <w:hyperlink r:id="rId24" w:history="1">
              <w:bookmarkStart w:id="22" w:name="_Toc534970734"/>
              <w:r w:rsidR="00D42B4B" w:rsidRPr="00BF11F7">
                <w:rPr>
                  <w:rStyle w:val="Hyperlink"/>
                  <w:rFonts w:asciiTheme="minorHAnsi" w:hAnsiTheme="minorHAnsi"/>
                  <w:b w:val="0"/>
                  <w:bCs w:val="0"/>
                </w:rPr>
                <w:t>Bellingham Technical College</w:t>
              </w:r>
              <w:bookmarkEnd w:id="22"/>
            </w:hyperlink>
            <w:r w:rsidR="00D42B4B" w:rsidRPr="00BF11F7">
              <w:rPr>
                <w:rFonts w:asciiTheme="minorHAnsi" w:hAnsiTheme="minorHAnsi"/>
                <w:b w:val="0"/>
                <w:bCs w:val="0"/>
              </w:rPr>
              <w:t xml:space="preserve"> </w:t>
            </w:r>
          </w:p>
        </w:tc>
        <w:tc>
          <w:tcPr>
            <w:tcW w:w="3120" w:type="dxa"/>
          </w:tcPr>
          <w:p w14:paraId="2159BD62" w14:textId="23DFEF06"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5" w:history="1">
              <w:r w:rsidR="00851A97" w:rsidRPr="00BF11F7">
                <w:rPr>
                  <w:rStyle w:val="Hyperlink"/>
                  <w:rFonts w:asciiTheme="minorHAnsi" w:hAnsiTheme="minorHAnsi"/>
                </w:rPr>
                <w:t>Videos &amp; Facts</w:t>
              </w:r>
            </w:hyperlink>
          </w:p>
        </w:tc>
        <w:tc>
          <w:tcPr>
            <w:tcW w:w="3120" w:type="dxa"/>
          </w:tcPr>
          <w:p w14:paraId="00C8ACF0"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23" w:name="BBCC"/>
      <w:tr w:rsidR="00D42B4B" w:rsidRPr="00D42B4B" w14:paraId="52CAE324" w14:textId="2D9F1761"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2D488960" w14:textId="07CB38F9"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"http://www.bigbend.edu/"</w:instrText>
            </w:r>
            <w:r w:rsidRPr="00BF11F7">
              <w:rPr>
                <w:rFonts w:asciiTheme="minorHAnsi" w:hAnsiTheme="minorHAnsi"/>
              </w:rPr>
              <w:fldChar w:fldCharType="separate"/>
            </w:r>
            <w:bookmarkStart w:id="24" w:name="_Toc534970735"/>
            <w:r w:rsidRPr="00BF11F7">
              <w:rPr>
                <w:rStyle w:val="Hyperlink"/>
                <w:rFonts w:asciiTheme="minorHAnsi" w:hAnsiTheme="minorHAnsi"/>
                <w:b w:val="0"/>
                <w:bCs w:val="0"/>
              </w:rPr>
              <w:t>Big Bend Community College</w:t>
            </w:r>
            <w:bookmarkEnd w:id="24"/>
            <w:r w:rsidRPr="00BF11F7">
              <w:rPr>
                <w:rFonts w:asciiTheme="minorHAnsi" w:hAnsiTheme="minorHAnsi"/>
              </w:rPr>
              <w:fldChar w:fldCharType="end"/>
            </w:r>
          </w:p>
        </w:tc>
        <w:tc>
          <w:tcPr>
            <w:tcW w:w="3120" w:type="dxa"/>
          </w:tcPr>
          <w:p w14:paraId="79E69396"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4B50B3D0" w14:textId="7EFA9B67"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25" w:name="CCC"/>
      <w:bookmarkEnd w:id="23"/>
      <w:tr w:rsidR="00D42B4B" w:rsidRPr="00D42B4B" w14:paraId="51CD3D2B" w14:textId="720F1427"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C78CFEB" w14:textId="65023BA9"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"http://www.cascadia.edu/" </w:instrText>
            </w:r>
            <w:r w:rsidRPr="00BF11F7">
              <w:rPr>
                <w:rFonts w:asciiTheme="minorHAnsi" w:hAnsiTheme="minorHAnsi"/>
              </w:rPr>
              <w:fldChar w:fldCharType="separate"/>
            </w:r>
            <w:bookmarkStart w:id="26" w:name="_Toc534970736"/>
            <w:r w:rsidRPr="00BF11F7">
              <w:rPr>
                <w:rStyle w:val="Hyperlink"/>
                <w:rFonts w:asciiTheme="minorHAnsi" w:hAnsiTheme="minorHAnsi"/>
                <w:b w:val="0"/>
                <w:bCs w:val="0"/>
              </w:rPr>
              <w:t>Cascadia College</w:t>
            </w:r>
            <w:bookmarkEnd w:id="26"/>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58557FCF" w14:textId="33BCD1A8"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6" w:history="1">
              <w:r w:rsidR="00851A97" w:rsidRPr="00BF11F7">
                <w:rPr>
                  <w:rStyle w:val="Hyperlink"/>
                  <w:rFonts w:asciiTheme="minorHAnsi" w:hAnsiTheme="minorHAnsi"/>
                </w:rPr>
                <w:t>Online Sessions/Tour</w:t>
              </w:r>
            </w:hyperlink>
          </w:p>
        </w:tc>
        <w:tc>
          <w:tcPr>
            <w:tcW w:w="3120" w:type="dxa"/>
          </w:tcPr>
          <w:p w14:paraId="47851FBE"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27" w:name="CWU"/>
      <w:bookmarkEnd w:id="25"/>
      <w:tr w:rsidR="00D42B4B" w:rsidRPr="00D42B4B" w14:paraId="0FCA178E" w14:textId="591F945D"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9B06972" w14:textId="21B7BFD4"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"http://www.cwu.edu/"</w:instrText>
            </w:r>
            <w:r w:rsidRPr="00BF11F7">
              <w:rPr>
                <w:rFonts w:asciiTheme="minorHAnsi" w:hAnsiTheme="minorHAnsi"/>
              </w:rPr>
              <w:fldChar w:fldCharType="separate"/>
            </w:r>
            <w:bookmarkStart w:id="28" w:name="_Toc534970737"/>
            <w:r w:rsidRPr="00BF11F7">
              <w:rPr>
                <w:rStyle w:val="Hyperlink"/>
                <w:rFonts w:asciiTheme="minorHAnsi" w:hAnsiTheme="minorHAnsi"/>
                <w:b w:val="0"/>
                <w:bCs w:val="0"/>
              </w:rPr>
              <w:t>Central Washington University</w:t>
            </w:r>
            <w:bookmarkEnd w:id="28"/>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36F67713" w14:textId="7180DEAC" w:rsidR="00D42B4B" w:rsidRPr="00BF11F7" w:rsidRDefault="002F0DC4"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7" w:history="1">
              <w:r w:rsidRPr="002F0DC4">
                <w:rPr>
                  <w:rStyle w:val="Hyperlink"/>
                  <w:rFonts w:asciiTheme="minorHAnsi" w:hAnsiTheme="minorHAnsi"/>
                </w:rPr>
                <w:t>Online Sessions/Tour</w:t>
              </w:r>
              <w:r w:rsidRPr="002F0DC4">
                <w:rPr>
                  <w:rStyle w:val="Hyperlink"/>
                  <w:rFonts w:asciiTheme="minorHAnsi" w:hAnsiTheme="minorHAnsi"/>
                </w:rPr>
                <w:t>/Advising Appts</w:t>
              </w:r>
            </w:hyperlink>
          </w:p>
        </w:tc>
        <w:tc>
          <w:tcPr>
            <w:tcW w:w="3120" w:type="dxa"/>
          </w:tcPr>
          <w:p w14:paraId="2B8B938C" w14:textId="0B51484A"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29" w:name="CC"/>
      <w:bookmarkEnd w:id="27"/>
      <w:tr w:rsidR="00D42B4B" w:rsidRPr="00D42B4B" w14:paraId="420BA419" w14:textId="24A81A95"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56F64D98" w14:textId="2146DE0B"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"http://www.centralia.edu/" </w:instrText>
            </w:r>
            <w:r w:rsidRPr="00BF11F7">
              <w:rPr>
                <w:rFonts w:asciiTheme="minorHAnsi" w:hAnsiTheme="minorHAnsi"/>
              </w:rPr>
              <w:fldChar w:fldCharType="separate"/>
            </w:r>
            <w:bookmarkStart w:id="30" w:name="_Toc534970738"/>
            <w:r w:rsidRPr="00BF11F7">
              <w:rPr>
                <w:rStyle w:val="Hyperlink"/>
                <w:rFonts w:asciiTheme="minorHAnsi" w:hAnsiTheme="minorHAnsi"/>
                <w:b w:val="0"/>
                <w:bCs w:val="0"/>
              </w:rPr>
              <w:t>Centralia College</w:t>
            </w:r>
            <w:bookmarkEnd w:id="30"/>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294B9358"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60108CDC" w14:textId="47A2F7E6"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31" w:name="CC2"/>
      <w:bookmarkEnd w:id="29"/>
      <w:tr w:rsidR="00D42B4B" w:rsidRPr="00D42B4B" w14:paraId="36BA0300" w14:textId="75F8BFBE"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53A331CA" w14:textId="36C0FE0D"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"http://www.clark.edu/" </w:instrText>
            </w:r>
            <w:r w:rsidRPr="00BF11F7">
              <w:rPr>
                <w:rFonts w:asciiTheme="minorHAnsi" w:hAnsiTheme="minorHAnsi"/>
              </w:rPr>
              <w:fldChar w:fldCharType="separate"/>
            </w:r>
            <w:bookmarkStart w:id="32" w:name="_Toc534970739"/>
            <w:r w:rsidRPr="00BF11F7">
              <w:rPr>
                <w:rStyle w:val="Hyperlink"/>
                <w:rFonts w:asciiTheme="minorHAnsi" w:hAnsiTheme="minorHAnsi"/>
                <w:b w:val="0"/>
                <w:bCs w:val="0"/>
              </w:rPr>
              <w:t>Clark College</w:t>
            </w:r>
            <w:bookmarkEnd w:id="32"/>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35C067C7"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62E0C479" w14:textId="579627E6"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33" w:name="CPTC"/>
      <w:bookmarkEnd w:id="31"/>
      <w:tr w:rsidR="00D42B4B" w:rsidRPr="00D42B4B" w14:paraId="6059D963" w14:textId="63DE37E3"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1911F111" w14:textId="24DEF917"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"http://www.cptc.edu/" </w:instrText>
            </w:r>
            <w:r w:rsidRPr="00BF11F7">
              <w:rPr>
                <w:rFonts w:asciiTheme="minorHAnsi" w:hAnsiTheme="minorHAnsi"/>
              </w:rPr>
              <w:fldChar w:fldCharType="separate"/>
            </w:r>
            <w:bookmarkStart w:id="34" w:name="_Toc534970740"/>
            <w:r w:rsidRPr="00BF11F7">
              <w:rPr>
                <w:rStyle w:val="Hyperlink"/>
                <w:rFonts w:asciiTheme="minorHAnsi" w:hAnsiTheme="minorHAnsi"/>
                <w:b w:val="0"/>
                <w:bCs w:val="0"/>
              </w:rPr>
              <w:t>Clover Park Technical College</w:t>
            </w:r>
            <w:bookmarkEnd w:id="34"/>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66B7F639"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5F12E8D0" w14:textId="3D1B5CAB"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35" w:name="CBC"/>
      <w:bookmarkEnd w:id="33"/>
      <w:tr w:rsidR="00D42B4B" w:rsidRPr="00D42B4B" w14:paraId="76C8D868" w14:textId="737A5C3C"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71F59E5A" w14:textId="19069BF5"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"http://www.columbiabasin.edu/home/index.asp" </w:instrText>
            </w:r>
            <w:r w:rsidRPr="00BF11F7">
              <w:rPr>
                <w:rFonts w:asciiTheme="minorHAnsi" w:hAnsiTheme="minorHAnsi"/>
              </w:rPr>
              <w:fldChar w:fldCharType="separate"/>
            </w:r>
            <w:bookmarkStart w:id="36" w:name="_Toc534970741"/>
            <w:r w:rsidRPr="00BF11F7">
              <w:rPr>
                <w:rStyle w:val="Hyperlink"/>
                <w:rFonts w:asciiTheme="minorHAnsi" w:hAnsiTheme="minorHAnsi"/>
                <w:b w:val="0"/>
                <w:bCs w:val="0"/>
              </w:rPr>
              <w:t>Columbia Basin College</w:t>
            </w:r>
            <w:bookmarkEnd w:id="36"/>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2162944C"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3831607C" w14:textId="017D098A"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37" w:name="DIT"/>
      <w:bookmarkEnd w:id="35"/>
      <w:tr w:rsidR="00D42B4B" w:rsidRPr="00D42B4B" w14:paraId="622D78B6" w14:textId="594F4418"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1222F569" w14:textId="2D99CD1D"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"http://www.digipen.edu/main/Main_Page"</w:instrText>
            </w:r>
            <w:r w:rsidRPr="00BF11F7">
              <w:rPr>
                <w:rFonts w:asciiTheme="minorHAnsi" w:hAnsiTheme="minorHAnsi"/>
              </w:rPr>
              <w:fldChar w:fldCharType="separate"/>
            </w:r>
            <w:proofErr w:type="spellStart"/>
            <w:r w:rsidRPr="00BF11F7">
              <w:rPr>
                <w:rStyle w:val="Hyperlink"/>
                <w:rFonts w:asciiTheme="minorHAnsi" w:hAnsiTheme="minorHAnsi"/>
                <w:b w:val="0"/>
                <w:bCs w:val="0"/>
              </w:rPr>
              <w:t>DigiPen</w:t>
            </w:r>
            <w:proofErr w:type="spellEnd"/>
            <w:r w:rsidRPr="00BF11F7">
              <w:rPr>
                <w:rStyle w:val="Hyperlink"/>
                <w:rFonts w:asciiTheme="minorHAnsi" w:hAnsiTheme="minorHAnsi"/>
                <w:b w:val="0"/>
                <w:bCs w:val="0"/>
              </w:rPr>
              <w:t xml:space="preserve"> Institute of Technology </w:t>
            </w:r>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74BB94EC"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50F43EC2" w14:textId="1E306CB1"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38" w:name="EWU"/>
      <w:bookmarkEnd w:id="37"/>
      <w:tr w:rsidR="00D42B4B" w:rsidRPr="00D42B4B" w14:paraId="1EFD08E8" w14:textId="451883D9"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057CC778" w14:textId="329F97A9"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"http://www.ewu.edu/"</w:instrText>
            </w:r>
            <w:r w:rsidRPr="00BF11F7">
              <w:rPr>
                <w:rFonts w:asciiTheme="minorHAnsi" w:hAnsiTheme="minorHAnsi"/>
              </w:rPr>
              <w:fldChar w:fldCharType="separate"/>
            </w:r>
            <w:bookmarkStart w:id="39" w:name="_Toc534970743"/>
            <w:r w:rsidRPr="00BF11F7">
              <w:rPr>
                <w:rStyle w:val="Hyperlink"/>
                <w:rFonts w:asciiTheme="minorHAnsi" w:hAnsiTheme="minorHAnsi"/>
                <w:b w:val="0"/>
                <w:bCs w:val="0"/>
              </w:rPr>
              <w:t>Eastern Washington University</w:t>
            </w:r>
            <w:bookmarkEnd w:id="39"/>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3752BA6C" w14:textId="012F32A1"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8" w:history="1">
              <w:r w:rsidR="00851A97" w:rsidRPr="00BF11F7">
                <w:rPr>
                  <w:rStyle w:val="Hyperlink"/>
                  <w:rFonts w:asciiTheme="minorHAnsi" w:hAnsiTheme="minorHAnsi"/>
                </w:rPr>
                <w:t xml:space="preserve">Interactive Map </w:t>
              </w:r>
              <w:r w:rsidR="00BF11F7" w:rsidRPr="00BF11F7">
                <w:rPr>
                  <w:rStyle w:val="Hyperlink"/>
                  <w:rFonts w:asciiTheme="minorHAnsi" w:hAnsiTheme="minorHAnsi"/>
                </w:rPr>
                <w:t>with</w:t>
              </w:r>
              <w:r w:rsidR="00851A97" w:rsidRPr="00BF11F7">
                <w:rPr>
                  <w:rStyle w:val="Hyperlink"/>
                  <w:rFonts w:asciiTheme="minorHAnsi" w:hAnsiTheme="minorHAnsi"/>
                </w:rPr>
                <w:t xml:space="preserve"> Photos &amp; Facts.</w:t>
              </w:r>
            </w:hyperlink>
          </w:p>
        </w:tc>
        <w:tc>
          <w:tcPr>
            <w:tcW w:w="3120" w:type="dxa"/>
          </w:tcPr>
          <w:p w14:paraId="588700D6"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40" w:name="ECC"/>
      <w:bookmarkEnd w:id="38"/>
      <w:tr w:rsidR="00D42B4B" w:rsidRPr="00D42B4B" w14:paraId="26F8155C" w14:textId="4E37E5E3"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C4B7C9A" w14:textId="474C5CCD"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"http://www.edcc.edu/" </w:instrText>
            </w:r>
            <w:r w:rsidRPr="00BF11F7">
              <w:rPr>
                <w:rFonts w:asciiTheme="minorHAnsi" w:hAnsiTheme="minorHAnsi"/>
              </w:rPr>
              <w:fldChar w:fldCharType="separate"/>
            </w:r>
            <w:bookmarkStart w:id="41" w:name="_Toc534970744"/>
            <w:r w:rsidRPr="00BF11F7">
              <w:rPr>
                <w:rStyle w:val="Hyperlink"/>
                <w:rFonts w:asciiTheme="minorHAnsi" w:hAnsiTheme="minorHAnsi"/>
                <w:b w:val="0"/>
                <w:bCs w:val="0"/>
              </w:rPr>
              <w:t>Edmonds Community College</w:t>
            </w:r>
            <w:bookmarkEnd w:id="41"/>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0D9C950D" w14:textId="7A9AF9BF" w:rsidR="00D42B4B" w:rsidRPr="00BF11F7" w:rsidRDefault="00FB1707"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F11F7">
              <w:rPr>
                <w:rFonts w:asciiTheme="minorHAnsi" w:hAnsiTheme="minorHAnsi"/>
              </w:rPr>
              <w:t xml:space="preserve">Virtual </w:t>
            </w:r>
            <w:r w:rsidR="00851A97" w:rsidRPr="00BF11F7">
              <w:rPr>
                <w:rFonts w:asciiTheme="minorHAnsi" w:hAnsiTheme="minorHAnsi"/>
              </w:rPr>
              <w:t xml:space="preserve">Tour Of A </w:t>
            </w:r>
            <w:hyperlink r:id="rId29" w:history="1">
              <w:r w:rsidR="00851A97" w:rsidRPr="00BF11F7">
                <w:rPr>
                  <w:rStyle w:val="Hyperlink"/>
                  <w:rFonts w:asciiTheme="minorHAnsi" w:hAnsiTheme="minorHAnsi"/>
                </w:rPr>
                <w:t>Residence Hall.</w:t>
              </w:r>
            </w:hyperlink>
          </w:p>
        </w:tc>
        <w:tc>
          <w:tcPr>
            <w:tcW w:w="3120" w:type="dxa"/>
          </w:tcPr>
          <w:p w14:paraId="517B0EA1"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42" w:name="ECC2"/>
      <w:bookmarkEnd w:id="40"/>
      <w:tr w:rsidR="00D42B4B" w:rsidRPr="00D42B4B" w14:paraId="51232853" w14:textId="78ED162B"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1658362D" w14:textId="78FB248B"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"http://www.everettcc.edu/" </w:instrText>
            </w:r>
            <w:r w:rsidRPr="00BF11F7">
              <w:rPr>
                <w:rFonts w:asciiTheme="minorHAnsi" w:hAnsiTheme="minorHAnsi"/>
              </w:rPr>
              <w:fldChar w:fldCharType="separate"/>
            </w:r>
            <w:bookmarkStart w:id="43" w:name="_Toc534970745"/>
            <w:r w:rsidRPr="00BF11F7">
              <w:rPr>
                <w:rStyle w:val="Hyperlink"/>
                <w:rFonts w:asciiTheme="minorHAnsi" w:hAnsiTheme="minorHAnsi"/>
                <w:b w:val="0"/>
                <w:bCs w:val="0"/>
              </w:rPr>
              <w:t>Everett Community College</w:t>
            </w:r>
            <w:bookmarkEnd w:id="43"/>
            <w:r w:rsidRPr="00BF11F7">
              <w:rPr>
                <w:rFonts w:asciiTheme="minorHAnsi" w:hAnsiTheme="minorHAnsi"/>
              </w:rPr>
              <w:fldChar w:fldCharType="end"/>
            </w:r>
            <w:bookmarkEnd w:id="42"/>
            <w:r w:rsidRPr="00BF11F7">
              <w:rPr>
                <w:rFonts w:asciiTheme="minorHAnsi" w:hAnsiTheme="minorHAnsi"/>
                <w:b w:val="0"/>
                <w:bCs w:val="0"/>
              </w:rPr>
              <w:t xml:space="preserve"> </w:t>
            </w:r>
          </w:p>
        </w:tc>
        <w:tc>
          <w:tcPr>
            <w:tcW w:w="3120" w:type="dxa"/>
          </w:tcPr>
          <w:p w14:paraId="124FF1F1" w14:textId="36AC3702" w:rsidR="00D42B4B" w:rsidRPr="00BF11F7" w:rsidRDefault="00FB1707"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F11F7">
              <w:rPr>
                <w:rFonts w:asciiTheme="minorHAnsi" w:hAnsiTheme="minorHAnsi"/>
              </w:rPr>
              <w:t xml:space="preserve">Virtual </w:t>
            </w:r>
            <w:r w:rsidR="00851A97" w:rsidRPr="00BF11F7">
              <w:rPr>
                <w:rFonts w:asciiTheme="minorHAnsi" w:hAnsiTheme="minorHAnsi"/>
              </w:rPr>
              <w:t xml:space="preserve">Tour Of A </w:t>
            </w:r>
            <w:hyperlink r:id="rId30" w:history="1">
              <w:r w:rsidR="00851A97" w:rsidRPr="00BF11F7">
                <w:rPr>
                  <w:rStyle w:val="Hyperlink"/>
                  <w:rFonts w:asciiTheme="minorHAnsi" w:hAnsiTheme="minorHAnsi"/>
                </w:rPr>
                <w:t>Residence Hall.</w:t>
              </w:r>
            </w:hyperlink>
          </w:p>
        </w:tc>
        <w:tc>
          <w:tcPr>
            <w:tcW w:w="3120" w:type="dxa"/>
          </w:tcPr>
          <w:p w14:paraId="3A786E1A"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366902CA" w14:textId="3924A64D"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CCED909" w14:textId="71F1B22D" w:rsidR="00D42B4B" w:rsidRPr="00BF11F7" w:rsidRDefault="00E56B0D" w:rsidP="00D42B4B">
            <w:pPr>
              <w:rPr>
                <w:rFonts w:asciiTheme="minorHAnsi" w:hAnsiTheme="minorHAnsi"/>
                <w:b w:val="0"/>
                <w:bCs w:val="0"/>
              </w:rPr>
            </w:pPr>
            <w:hyperlink r:id="rId31" w:history="1">
              <w:bookmarkStart w:id="44" w:name="_Toc534970746"/>
              <w:r w:rsidR="00D42B4B" w:rsidRPr="00BF11F7">
                <w:rPr>
                  <w:rStyle w:val="Hyperlink"/>
                  <w:rFonts w:asciiTheme="minorHAnsi" w:hAnsiTheme="minorHAnsi"/>
                  <w:b w:val="0"/>
                  <w:bCs w:val="0"/>
                </w:rPr>
                <w:t>Gonzaga University</w:t>
              </w:r>
              <w:bookmarkEnd w:id="44"/>
            </w:hyperlink>
            <w:r w:rsidR="00D42B4B" w:rsidRPr="00BF11F7">
              <w:rPr>
                <w:rFonts w:asciiTheme="minorHAnsi" w:hAnsiTheme="minorHAnsi"/>
                <w:b w:val="0"/>
                <w:bCs w:val="0"/>
              </w:rPr>
              <w:t xml:space="preserve"> </w:t>
            </w:r>
          </w:p>
        </w:tc>
        <w:tc>
          <w:tcPr>
            <w:tcW w:w="3120" w:type="dxa"/>
          </w:tcPr>
          <w:p w14:paraId="714CEF85" w14:textId="10BC1E7C" w:rsidR="00FB1707" w:rsidRPr="00BF11F7" w:rsidRDefault="00E56B0D" w:rsidP="00AF18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32" w:history="1">
              <w:r w:rsidR="00FB1707" w:rsidRPr="00BF11F7">
                <w:rPr>
                  <w:rStyle w:val="Hyperlink"/>
                  <w:rFonts w:asciiTheme="minorHAnsi" w:hAnsiTheme="minorHAnsi"/>
                </w:rPr>
                <w:t>Photos</w:t>
              </w:r>
              <w:r w:rsidR="00851A97" w:rsidRPr="00BF11F7">
                <w:rPr>
                  <w:rStyle w:val="Hyperlink"/>
                  <w:rFonts w:asciiTheme="minorHAnsi" w:hAnsiTheme="minorHAnsi"/>
                </w:rPr>
                <w:t xml:space="preserve">, Videos, </w:t>
              </w:r>
              <w:r w:rsidR="00BF11F7" w:rsidRPr="00BF11F7">
                <w:rPr>
                  <w:rStyle w:val="Hyperlink"/>
                  <w:rFonts w:asciiTheme="minorHAnsi" w:hAnsiTheme="minorHAnsi"/>
                </w:rPr>
                <w:t>&amp;</w:t>
              </w:r>
              <w:r w:rsidR="00851A97" w:rsidRPr="00BF11F7">
                <w:rPr>
                  <w:rStyle w:val="Hyperlink"/>
                  <w:rFonts w:asciiTheme="minorHAnsi" w:hAnsiTheme="minorHAnsi"/>
                </w:rPr>
                <w:t xml:space="preserve"> More.</w:t>
              </w:r>
            </w:hyperlink>
          </w:p>
        </w:tc>
        <w:tc>
          <w:tcPr>
            <w:tcW w:w="3120" w:type="dxa"/>
          </w:tcPr>
          <w:p w14:paraId="4E0C9D0E"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45" w:name="GHC"/>
      <w:tr w:rsidR="00D42B4B" w:rsidRPr="00D42B4B" w14:paraId="1CA538A0" w14:textId="54F20E0F"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759CD506" w14:textId="604D6088"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"http://www.ghc.edu/" </w:instrText>
            </w:r>
            <w:r w:rsidRPr="00BF11F7">
              <w:rPr>
                <w:rFonts w:asciiTheme="minorHAnsi" w:hAnsiTheme="minorHAnsi"/>
              </w:rPr>
              <w:fldChar w:fldCharType="separate"/>
            </w:r>
            <w:bookmarkStart w:id="46" w:name="_Toc534970747"/>
            <w:r w:rsidRPr="00BF11F7">
              <w:rPr>
                <w:rStyle w:val="Hyperlink"/>
                <w:rFonts w:asciiTheme="minorHAnsi" w:hAnsiTheme="minorHAnsi"/>
                <w:b w:val="0"/>
                <w:bCs w:val="0"/>
              </w:rPr>
              <w:t>Grays Harbor College</w:t>
            </w:r>
            <w:bookmarkEnd w:id="46"/>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6B20AA41"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65122578" w14:textId="74009E8D"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47" w:name="GRCC"/>
      <w:bookmarkEnd w:id="45"/>
      <w:tr w:rsidR="00D42B4B" w:rsidRPr="00D42B4B" w14:paraId="2941361A" w14:textId="04346C80"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097A05E7" w14:textId="137D28BC"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"http://www.greenriver.edu/" </w:instrText>
            </w:r>
            <w:r w:rsidRPr="00BF11F7">
              <w:rPr>
                <w:rFonts w:asciiTheme="minorHAnsi" w:hAnsiTheme="minorHAnsi"/>
              </w:rPr>
              <w:fldChar w:fldCharType="separate"/>
            </w:r>
            <w:bookmarkStart w:id="48" w:name="_Toc534970748"/>
            <w:r w:rsidRPr="00BF11F7">
              <w:rPr>
                <w:rStyle w:val="Hyperlink"/>
                <w:rFonts w:asciiTheme="minorHAnsi" w:hAnsiTheme="minorHAnsi"/>
                <w:b w:val="0"/>
                <w:bCs w:val="0"/>
              </w:rPr>
              <w:t>Green River College</w:t>
            </w:r>
            <w:bookmarkEnd w:id="48"/>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5D9F6068" w14:textId="158499A3"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33" w:history="1">
              <w:r w:rsidR="00851A97" w:rsidRPr="00BF11F7">
                <w:rPr>
                  <w:rStyle w:val="Hyperlink"/>
                  <w:rFonts w:asciiTheme="minorHAnsi" w:hAnsiTheme="minorHAnsi"/>
                </w:rPr>
                <w:t>Virtual Tour.</w:t>
              </w:r>
            </w:hyperlink>
          </w:p>
        </w:tc>
        <w:tc>
          <w:tcPr>
            <w:tcW w:w="3120" w:type="dxa"/>
          </w:tcPr>
          <w:p w14:paraId="6A33204C"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49" w:name="HCC"/>
      <w:bookmarkEnd w:id="47"/>
      <w:bookmarkEnd w:id="49"/>
      <w:tr w:rsidR="00D42B4B" w:rsidRPr="00D42B4B" w14:paraId="3D0EE86B" w14:textId="466AED7C"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5C54C5A" w14:textId="43907A48"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"https://www.heritage.edu/" </w:instrText>
            </w:r>
            <w:r w:rsidRPr="00BF11F7">
              <w:rPr>
                <w:rFonts w:asciiTheme="minorHAnsi" w:hAnsiTheme="minorHAnsi"/>
              </w:rPr>
              <w:fldChar w:fldCharType="separate"/>
            </w:r>
            <w:r w:rsidRPr="00BF11F7">
              <w:rPr>
                <w:rStyle w:val="Hyperlink"/>
                <w:rFonts w:asciiTheme="minorHAnsi" w:hAnsiTheme="minorHAnsi"/>
                <w:b w:val="0"/>
                <w:bCs w:val="0"/>
              </w:rPr>
              <w:t>Heritage University</w:t>
            </w:r>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78FDF80B" w14:textId="71532C93"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34" w:history="1">
              <w:r w:rsidR="00851A97" w:rsidRPr="00BF11F7">
                <w:rPr>
                  <w:rStyle w:val="Hyperlink"/>
                  <w:rFonts w:asciiTheme="minorHAnsi" w:hAnsiTheme="minorHAnsi"/>
                </w:rPr>
                <w:t>Virtual Tour.</w:t>
              </w:r>
            </w:hyperlink>
          </w:p>
        </w:tc>
        <w:tc>
          <w:tcPr>
            <w:tcW w:w="3120" w:type="dxa"/>
          </w:tcPr>
          <w:p w14:paraId="0F257AC7"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49B54833" w14:textId="2BE3D7C5"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7FF734E6" w14:textId="18AFE8A9" w:rsidR="00D42B4B" w:rsidRPr="00BF11F7" w:rsidRDefault="00E56B0D" w:rsidP="00D42B4B">
            <w:pPr>
              <w:rPr>
                <w:rFonts w:asciiTheme="minorHAnsi" w:hAnsiTheme="minorHAnsi"/>
                <w:b w:val="0"/>
                <w:bCs w:val="0"/>
              </w:rPr>
            </w:pPr>
            <w:hyperlink r:id="rId35" w:history="1">
              <w:bookmarkStart w:id="50" w:name="_Toc534970749"/>
              <w:r w:rsidR="00D42B4B" w:rsidRPr="00BF11F7">
                <w:rPr>
                  <w:rStyle w:val="Hyperlink"/>
                  <w:rFonts w:asciiTheme="minorHAnsi" w:hAnsiTheme="minorHAnsi"/>
                  <w:b w:val="0"/>
                  <w:bCs w:val="0"/>
                </w:rPr>
                <w:t>Highline College</w:t>
              </w:r>
              <w:bookmarkEnd w:id="50"/>
            </w:hyperlink>
            <w:r w:rsidR="00D42B4B" w:rsidRPr="00BF11F7">
              <w:rPr>
                <w:rFonts w:asciiTheme="minorHAnsi" w:hAnsiTheme="minorHAnsi"/>
                <w:b w:val="0"/>
                <w:bCs w:val="0"/>
              </w:rPr>
              <w:t xml:space="preserve"> </w:t>
            </w:r>
          </w:p>
        </w:tc>
        <w:tc>
          <w:tcPr>
            <w:tcW w:w="3120" w:type="dxa"/>
          </w:tcPr>
          <w:p w14:paraId="219EF251" w14:textId="5C38EB17"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36" w:history="1">
              <w:r w:rsidR="00851A97" w:rsidRPr="00BF11F7">
                <w:rPr>
                  <w:rStyle w:val="Hyperlink"/>
                  <w:rFonts w:asciiTheme="minorHAnsi" w:hAnsiTheme="minorHAnsi"/>
                </w:rPr>
                <w:t>Webcam Views.</w:t>
              </w:r>
            </w:hyperlink>
          </w:p>
        </w:tc>
        <w:tc>
          <w:tcPr>
            <w:tcW w:w="3120" w:type="dxa"/>
          </w:tcPr>
          <w:p w14:paraId="5ED9723D"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6BF19C78" w14:textId="5700678C"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A9FB50D" w14:textId="2F7D6054" w:rsidR="00D42B4B" w:rsidRPr="00BF11F7" w:rsidRDefault="00E56B0D" w:rsidP="00D42B4B">
            <w:pPr>
              <w:rPr>
                <w:rFonts w:asciiTheme="minorHAnsi" w:hAnsiTheme="minorHAnsi"/>
                <w:b w:val="0"/>
                <w:bCs w:val="0"/>
              </w:rPr>
            </w:pPr>
            <w:hyperlink r:id="rId37" w:history="1">
              <w:bookmarkStart w:id="51" w:name="_Toc534970750"/>
              <w:r w:rsidR="00D42B4B" w:rsidRPr="00BF11F7">
                <w:rPr>
                  <w:rStyle w:val="Hyperlink"/>
                  <w:rFonts w:asciiTheme="minorHAnsi" w:hAnsiTheme="minorHAnsi"/>
                  <w:b w:val="0"/>
                  <w:bCs w:val="0"/>
                </w:rPr>
                <w:t>Lake Washington Institute of Technology</w:t>
              </w:r>
              <w:bookmarkEnd w:id="51"/>
            </w:hyperlink>
            <w:r w:rsidR="00D42B4B" w:rsidRPr="00BF11F7">
              <w:rPr>
                <w:rFonts w:asciiTheme="minorHAnsi" w:hAnsiTheme="minorHAnsi"/>
                <w:b w:val="0"/>
                <w:bCs w:val="0"/>
              </w:rPr>
              <w:t xml:space="preserve"> </w:t>
            </w:r>
          </w:p>
        </w:tc>
        <w:tc>
          <w:tcPr>
            <w:tcW w:w="3120" w:type="dxa"/>
          </w:tcPr>
          <w:p w14:paraId="717D37EC"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45915A73" w14:textId="1908A921"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52" w:name="_Toc534970751"/>
      <w:bookmarkStart w:id="53" w:name="LCC"/>
      <w:tr w:rsidR="00D42B4B" w:rsidRPr="00D42B4B" w14:paraId="132C5342" w14:textId="7447B987"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2F0CA540" w14:textId="77E5548C"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"https://lowercolumbia.edu/"</w:instrText>
            </w:r>
            <w:r w:rsidRPr="00BF11F7">
              <w:rPr>
                <w:rFonts w:asciiTheme="minorHAnsi" w:hAnsiTheme="minorHAnsi"/>
              </w:rPr>
              <w:fldChar w:fldCharType="separate"/>
            </w:r>
            <w:r w:rsidRPr="00BF11F7">
              <w:rPr>
                <w:rStyle w:val="Hyperlink"/>
                <w:rFonts w:asciiTheme="minorHAnsi" w:hAnsiTheme="minorHAnsi"/>
                <w:b w:val="0"/>
                <w:bCs w:val="0"/>
              </w:rPr>
              <w:t>Lower Columbia College</w:t>
            </w:r>
            <w:bookmarkEnd w:id="52"/>
            <w:r w:rsidRPr="00BF11F7">
              <w:rPr>
                <w:rStyle w:val="Hyperlink"/>
                <w:rFonts w:asciiTheme="minorHAnsi" w:hAnsiTheme="minorHAnsi"/>
                <w:b w:val="0"/>
                <w:bCs w:val="0"/>
              </w:rPr>
              <w:t xml:space="preserve"> </w:t>
            </w:r>
            <w:bookmarkStart w:id="54" w:name="NSCC"/>
            <w:bookmarkStart w:id="55" w:name="NWIC"/>
            <w:bookmarkEnd w:id="53"/>
            <w:bookmarkEnd w:id="54"/>
            <w:r w:rsidRPr="00BF11F7">
              <w:rPr>
                <w:rFonts w:asciiTheme="minorHAnsi" w:hAnsiTheme="minorHAnsi"/>
              </w:rPr>
              <w:fldChar w:fldCharType="end"/>
            </w:r>
          </w:p>
        </w:tc>
        <w:tc>
          <w:tcPr>
            <w:tcW w:w="3120" w:type="dxa"/>
          </w:tcPr>
          <w:p w14:paraId="3BA1CD38" w14:textId="21996AC2"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38" w:history="1">
              <w:r w:rsidR="00851A97" w:rsidRPr="00BF11F7">
                <w:rPr>
                  <w:rStyle w:val="Hyperlink"/>
                  <w:rFonts w:asciiTheme="minorHAnsi" w:hAnsiTheme="minorHAnsi"/>
                </w:rPr>
                <w:t>Virtual Tour.</w:t>
              </w:r>
            </w:hyperlink>
          </w:p>
        </w:tc>
        <w:tc>
          <w:tcPr>
            <w:tcW w:w="3120" w:type="dxa"/>
          </w:tcPr>
          <w:p w14:paraId="7EA56261"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7FCBA594" w14:textId="29BC2AA3"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2682B7A3" w14:textId="33E97D7D" w:rsidR="00D42B4B" w:rsidRPr="00BF11F7" w:rsidRDefault="00E56B0D" w:rsidP="00D42B4B">
            <w:pPr>
              <w:rPr>
                <w:rFonts w:asciiTheme="minorHAnsi" w:hAnsiTheme="minorHAnsi"/>
                <w:b w:val="0"/>
                <w:bCs w:val="0"/>
              </w:rPr>
            </w:pPr>
            <w:hyperlink r:id="rId39" w:history="1">
              <w:bookmarkStart w:id="56" w:name="_Toc534970752"/>
              <w:r w:rsidR="00D42B4B" w:rsidRPr="00BF11F7">
                <w:rPr>
                  <w:rStyle w:val="Hyperlink"/>
                  <w:rFonts w:asciiTheme="minorHAnsi" w:hAnsiTheme="minorHAnsi"/>
                  <w:b w:val="0"/>
                  <w:bCs w:val="0"/>
                </w:rPr>
                <w:t>North Seattle College</w:t>
              </w:r>
              <w:bookmarkEnd w:id="56"/>
            </w:hyperlink>
            <w:r w:rsidR="00D42B4B" w:rsidRPr="00BF11F7">
              <w:rPr>
                <w:rFonts w:asciiTheme="minorHAnsi" w:hAnsiTheme="minorHAnsi"/>
                <w:b w:val="0"/>
                <w:bCs w:val="0"/>
              </w:rPr>
              <w:t xml:space="preserve"> </w:t>
            </w:r>
          </w:p>
        </w:tc>
        <w:tc>
          <w:tcPr>
            <w:tcW w:w="3120" w:type="dxa"/>
          </w:tcPr>
          <w:p w14:paraId="5170E29C"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32BC6B62"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79011190" w14:textId="017062FA"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29C15E7" w14:textId="1F7FFD5A" w:rsidR="00D42B4B" w:rsidRPr="00BF11F7" w:rsidRDefault="00E56B0D" w:rsidP="00D42B4B">
            <w:pPr>
              <w:rPr>
                <w:rFonts w:asciiTheme="minorHAnsi" w:hAnsiTheme="minorHAnsi"/>
                <w:b w:val="0"/>
                <w:bCs w:val="0"/>
              </w:rPr>
            </w:pPr>
            <w:hyperlink r:id="rId40" w:history="1">
              <w:bookmarkStart w:id="57" w:name="_Toc534970753"/>
              <w:r w:rsidR="00D42B4B" w:rsidRPr="00BF11F7">
                <w:rPr>
                  <w:rStyle w:val="Hyperlink"/>
                  <w:rFonts w:asciiTheme="minorHAnsi" w:hAnsiTheme="minorHAnsi"/>
                  <w:b w:val="0"/>
                  <w:bCs w:val="0"/>
                </w:rPr>
                <w:t>Northwest Indian College (A 4-year tribal community college)</w:t>
              </w:r>
              <w:bookmarkEnd w:id="55"/>
              <w:bookmarkEnd w:id="57"/>
            </w:hyperlink>
            <w:r w:rsidR="00D42B4B" w:rsidRPr="00BF11F7">
              <w:rPr>
                <w:rFonts w:asciiTheme="minorHAnsi" w:hAnsiTheme="minorHAnsi"/>
                <w:b w:val="0"/>
                <w:bCs w:val="0"/>
              </w:rPr>
              <w:t xml:space="preserve"> </w:t>
            </w:r>
          </w:p>
        </w:tc>
        <w:tc>
          <w:tcPr>
            <w:tcW w:w="3120" w:type="dxa"/>
          </w:tcPr>
          <w:p w14:paraId="3E72367C"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4F91B22A" w14:textId="34633436"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58" w:name="OC"/>
      <w:tr w:rsidR="00D42B4B" w:rsidRPr="00D42B4B" w14:paraId="0F4E81D8" w14:textId="236CC895"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390BA890" w14:textId="0C27307A"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"http://www.oc.ctc.edu/" </w:instrText>
            </w:r>
            <w:r w:rsidRPr="00BF11F7">
              <w:rPr>
                <w:rFonts w:asciiTheme="minorHAnsi" w:hAnsiTheme="minorHAnsi"/>
              </w:rPr>
              <w:fldChar w:fldCharType="separate"/>
            </w:r>
            <w:bookmarkStart w:id="59" w:name="_Toc534970754"/>
            <w:r w:rsidRPr="00BF11F7">
              <w:rPr>
                <w:rStyle w:val="Hyperlink"/>
                <w:rFonts w:asciiTheme="minorHAnsi" w:hAnsiTheme="minorHAnsi"/>
                <w:b w:val="0"/>
                <w:bCs w:val="0"/>
              </w:rPr>
              <w:t>Olympic College</w:t>
            </w:r>
            <w:bookmarkEnd w:id="59"/>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45721B60"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1F57BA79" w14:textId="37A8481C"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60" w:name="PLU"/>
      <w:bookmarkEnd w:id="58"/>
      <w:tr w:rsidR="00D42B4B" w:rsidRPr="00D42B4B" w14:paraId="64ABA370" w14:textId="03996C3B"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51D7F3AA" w14:textId="567B766F"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"http://www.plu.edu/" </w:instrText>
            </w:r>
            <w:r w:rsidRPr="00BF11F7">
              <w:rPr>
                <w:rFonts w:asciiTheme="minorHAnsi" w:hAnsiTheme="minorHAnsi"/>
              </w:rPr>
              <w:fldChar w:fldCharType="separate"/>
            </w:r>
            <w:bookmarkStart w:id="61" w:name="_Toc534970755"/>
            <w:r w:rsidRPr="00BF11F7">
              <w:rPr>
                <w:rStyle w:val="Hyperlink"/>
                <w:rFonts w:asciiTheme="minorHAnsi" w:hAnsiTheme="minorHAnsi"/>
                <w:b w:val="0"/>
                <w:bCs w:val="0"/>
              </w:rPr>
              <w:t>Pacific Lutheran University</w:t>
            </w:r>
            <w:bookmarkEnd w:id="61"/>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68F3F7B8" w14:textId="676C0C25"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1" w:history="1">
              <w:r w:rsidR="00851A97" w:rsidRPr="00BF11F7">
                <w:rPr>
                  <w:rStyle w:val="Hyperlink"/>
                  <w:rFonts w:asciiTheme="minorHAnsi" w:hAnsiTheme="minorHAnsi"/>
                </w:rPr>
                <w:t>Virtual Tour.</w:t>
              </w:r>
            </w:hyperlink>
          </w:p>
        </w:tc>
        <w:tc>
          <w:tcPr>
            <w:tcW w:w="3120" w:type="dxa"/>
          </w:tcPr>
          <w:p w14:paraId="2FD9D6B8"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62" w:name="PC"/>
      <w:bookmarkEnd w:id="60"/>
      <w:tr w:rsidR="00D42B4B" w:rsidRPr="00D42B4B" w14:paraId="3B4FB31A" w14:textId="530F2F07"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27A9E1FF" w14:textId="597B706A"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"http://www.pc.ctc.edu/" </w:instrText>
            </w:r>
            <w:r w:rsidRPr="00BF11F7">
              <w:rPr>
                <w:rFonts w:asciiTheme="minorHAnsi" w:hAnsiTheme="minorHAnsi"/>
              </w:rPr>
              <w:fldChar w:fldCharType="separate"/>
            </w:r>
            <w:bookmarkStart w:id="63" w:name="_Toc534970756"/>
            <w:r w:rsidRPr="00BF11F7">
              <w:rPr>
                <w:rStyle w:val="Hyperlink"/>
                <w:rFonts w:asciiTheme="minorHAnsi" w:hAnsiTheme="minorHAnsi"/>
                <w:b w:val="0"/>
                <w:bCs w:val="0"/>
              </w:rPr>
              <w:t>Peninsula College</w:t>
            </w:r>
            <w:bookmarkEnd w:id="63"/>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498396B1"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088C05C0" w14:textId="1EC27A9C"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64" w:name="PCFS"/>
      <w:bookmarkEnd w:id="62"/>
      <w:tr w:rsidR="00D42B4B" w:rsidRPr="00D42B4B" w14:paraId="61645A26" w14:textId="7EC540EE"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7B96C083" w14:textId="6F948884"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"http://perrytech.edu/"</w:instrText>
            </w:r>
            <w:r w:rsidRPr="00BF11F7">
              <w:rPr>
                <w:rFonts w:asciiTheme="minorHAnsi" w:hAnsiTheme="minorHAnsi"/>
              </w:rPr>
              <w:fldChar w:fldCharType="separate"/>
            </w:r>
            <w:bookmarkStart w:id="65" w:name="_Toc534970757"/>
            <w:r w:rsidRPr="00BF11F7">
              <w:rPr>
                <w:rStyle w:val="Hyperlink"/>
                <w:rFonts w:asciiTheme="minorHAnsi" w:hAnsiTheme="minorHAnsi"/>
                <w:b w:val="0"/>
                <w:bCs w:val="0"/>
              </w:rPr>
              <w:t>Perry Technical Institute</w:t>
            </w:r>
            <w:bookmarkEnd w:id="65"/>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176CEB3D"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7058F4C7" w14:textId="17955BAE"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tr w:rsidR="00D42B4B" w:rsidRPr="00D42B4B" w14:paraId="6741E348" w14:textId="1FB35C1F"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1E347AF" w14:textId="30463361" w:rsidR="00D42B4B" w:rsidRPr="00BF11F7" w:rsidRDefault="00E56B0D" w:rsidP="00D42B4B">
            <w:pPr>
              <w:rPr>
                <w:rFonts w:asciiTheme="minorHAnsi" w:hAnsiTheme="minorHAnsi"/>
                <w:b w:val="0"/>
                <w:bCs w:val="0"/>
              </w:rPr>
            </w:pPr>
            <w:hyperlink r:id="rId42" w:history="1">
              <w:bookmarkStart w:id="66" w:name="_Toc534970758"/>
              <w:r w:rsidR="00D42B4B" w:rsidRPr="00BF11F7">
                <w:rPr>
                  <w:rStyle w:val="Hyperlink"/>
                  <w:rFonts w:asciiTheme="minorHAnsi" w:hAnsiTheme="minorHAnsi"/>
                  <w:b w:val="0"/>
                  <w:bCs w:val="0"/>
                </w:rPr>
                <w:t>Pierce College - Fort Steilacoom/Puyallup</w:t>
              </w:r>
              <w:bookmarkEnd w:id="66"/>
            </w:hyperlink>
            <w:r w:rsidR="00D42B4B" w:rsidRPr="00BF11F7">
              <w:rPr>
                <w:rFonts w:asciiTheme="minorHAnsi" w:hAnsiTheme="minorHAnsi"/>
                <w:b w:val="0"/>
                <w:bCs w:val="0"/>
              </w:rPr>
              <w:t>.</w:t>
            </w:r>
          </w:p>
        </w:tc>
        <w:tc>
          <w:tcPr>
            <w:tcW w:w="3120" w:type="dxa"/>
          </w:tcPr>
          <w:p w14:paraId="531E9B98"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3EE1E568" w14:textId="68CF3EB1"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67" w:name="RTC"/>
      <w:bookmarkEnd w:id="64"/>
      <w:tr w:rsidR="00D42B4B" w:rsidRPr="00D42B4B" w14:paraId="0CB752FF" w14:textId="7B2A9FF1"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5B931C6" w14:textId="102DDACC" w:rsidR="00D42B4B" w:rsidRPr="00BF11F7" w:rsidRDefault="00D42B4B" w:rsidP="00D42B4B">
            <w:pPr>
              <w:rPr>
                <w:rFonts w:asciiTheme="minorHAnsi" w:hAnsiTheme="minorHAnsi"/>
                <w:b w:val="0"/>
                <w:bCs w:val="0"/>
              </w:rPr>
            </w:pPr>
            <w:r w:rsidRPr="00BF11F7">
              <w:rPr>
                <w:rFonts w:asciiTheme="minorHAnsi" w:hAnsiTheme="minorHAnsi"/>
              </w:rPr>
              <w:lastRenderedPageBreak/>
              <w:fldChar w:fldCharType="begin"/>
            </w:r>
            <w:r w:rsidRPr="00BF11F7">
              <w:rPr>
                <w:rFonts w:asciiTheme="minorHAnsi" w:hAnsiTheme="minorHAnsi"/>
                <w:b w:val="0"/>
                <w:bCs w:val="0"/>
              </w:rPr>
              <w:instrText xml:space="preserve"> HYPERLINK "https://rtc.edu/" </w:instrText>
            </w:r>
            <w:r w:rsidRPr="00BF11F7">
              <w:rPr>
                <w:rFonts w:asciiTheme="minorHAnsi" w:hAnsiTheme="minorHAnsi"/>
              </w:rPr>
              <w:fldChar w:fldCharType="separate"/>
            </w:r>
            <w:bookmarkStart w:id="68" w:name="_Toc534970759"/>
            <w:r w:rsidRPr="00BF11F7">
              <w:rPr>
                <w:rStyle w:val="Hyperlink"/>
                <w:rFonts w:asciiTheme="minorHAnsi" w:hAnsiTheme="minorHAnsi"/>
                <w:b w:val="0"/>
                <w:bCs w:val="0"/>
              </w:rPr>
              <w:t>Renton Technical College</w:t>
            </w:r>
            <w:bookmarkEnd w:id="68"/>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40DEC6D0"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2D46E699" w14:textId="60AD2743"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69" w:name="SMU"/>
      <w:bookmarkEnd w:id="67"/>
      <w:tr w:rsidR="00D42B4B" w:rsidRPr="00D42B4B" w14:paraId="0EAE383A" w14:textId="140953C7"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FF7C0D9" w14:textId="4A2F6D52"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"http://www.stmartin.edu/" </w:instrText>
            </w:r>
            <w:r w:rsidRPr="00BF11F7">
              <w:rPr>
                <w:rFonts w:asciiTheme="minorHAnsi" w:hAnsiTheme="minorHAnsi"/>
              </w:rPr>
              <w:fldChar w:fldCharType="separate"/>
            </w:r>
            <w:bookmarkStart w:id="70" w:name="_Toc534970760"/>
            <w:r w:rsidRPr="00BF11F7">
              <w:rPr>
                <w:rStyle w:val="Hyperlink"/>
                <w:rFonts w:asciiTheme="minorHAnsi" w:hAnsiTheme="minorHAnsi"/>
                <w:b w:val="0"/>
                <w:bCs w:val="0"/>
              </w:rPr>
              <w:t>Saint Martin's University</w:t>
            </w:r>
            <w:bookmarkEnd w:id="70"/>
            <w:r w:rsidRPr="00BF11F7">
              <w:rPr>
                <w:rStyle w:val="Hyperlink"/>
                <w:rFonts w:asciiTheme="minorHAnsi" w:hAnsiTheme="minorHAnsi"/>
                <w:b w:val="0"/>
                <w:bCs w:val="0"/>
              </w:rPr>
              <w:t xml:space="preserve"> </w:t>
            </w:r>
            <w:r w:rsidRPr="00BF11F7">
              <w:rPr>
                <w:rFonts w:asciiTheme="minorHAnsi" w:hAnsiTheme="minorHAnsi"/>
              </w:rPr>
              <w:fldChar w:fldCharType="end"/>
            </w:r>
          </w:p>
        </w:tc>
        <w:tc>
          <w:tcPr>
            <w:tcW w:w="3120" w:type="dxa"/>
          </w:tcPr>
          <w:p w14:paraId="224BDAF9" w14:textId="3D67D4AE"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3" w:history="1">
              <w:r w:rsidR="00851A97" w:rsidRPr="00BF11F7">
                <w:rPr>
                  <w:rStyle w:val="Hyperlink"/>
                  <w:rFonts w:asciiTheme="minorHAnsi" w:hAnsiTheme="minorHAnsi"/>
                </w:rPr>
                <w:t>Create A Personalized Viewbook</w:t>
              </w:r>
            </w:hyperlink>
            <w:r w:rsidR="00851A97" w:rsidRPr="00BF11F7">
              <w:rPr>
                <w:rFonts w:asciiTheme="minorHAnsi" w:hAnsiTheme="minorHAnsi"/>
              </w:rPr>
              <w:t xml:space="preserve"> &amp; </w:t>
            </w:r>
            <w:hyperlink r:id="rId44" w:history="1">
              <w:r w:rsidR="00851A97" w:rsidRPr="00BF11F7">
                <w:rPr>
                  <w:rStyle w:val="Hyperlink"/>
                  <w:rFonts w:asciiTheme="minorHAnsi" w:hAnsiTheme="minorHAnsi"/>
                </w:rPr>
                <w:t xml:space="preserve">Explore </w:t>
              </w:r>
              <w:r w:rsidR="00FF3C92" w:rsidRPr="00BF11F7">
                <w:rPr>
                  <w:rStyle w:val="Hyperlink"/>
                  <w:rFonts w:asciiTheme="minorHAnsi" w:hAnsiTheme="minorHAnsi"/>
                </w:rPr>
                <w:t>an</w:t>
              </w:r>
              <w:r w:rsidR="00851A97" w:rsidRPr="00BF11F7">
                <w:rPr>
                  <w:rStyle w:val="Hyperlink"/>
                  <w:rFonts w:asciiTheme="minorHAnsi" w:hAnsiTheme="minorHAnsi"/>
                </w:rPr>
                <w:t xml:space="preserve"> Interactive Map</w:t>
              </w:r>
            </w:hyperlink>
            <w:r w:rsidR="00851A97" w:rsidRPr="00BF11F7">
              <w:rPr>
                <w:rFonts w:asciiTheme="minorHAnsi" w:hAnsiTheme="minorHAnsi"/>
              </w:rPr>
              <w:t>.</w:t>
            </w:r>
          </w:p>
        </w:tc>
        <w:tc>
          <w:tcPr>
            <w:tcW w:w="3120" w:type="dxa"/>
          </w:tcPr>
          <w:p w14:paraId="44DFA4C0"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71" w:name="SCCC"/>
      <w:bookmarkEnd w:id="69"/>
      <w:tr w:rsidR="00D42B4B" w:rsidRPr="00D42B4B" w14:paraId="0B4EAAA4" w14:textId="52C04113"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CAFB20E" w14:textId="1881B8E2"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"http://www.seattlecentral.org/" </w:instrText>
            </w:r>
            <w:r w:rsidRPr="00BF11F7">
              <w:rPr>
                <w:rFonts w:asciiTheme="minorHAnsi" w:hAnsiTheme="minorHAnsi"/>
              </w:rPr>
              <w:fldChar w:fldCharType="separate"/>
            </w:r>
            <w:bookmarkStart w:id="72" w:name="_Toc534970761"/>
            <w:r w:rsidRPr="00BF11F7">
              <w:rPr>
                <w:rStyle w:val="Hyperlink"/>
                <w:rFonts w:asciiTheme="minorHAnsi" w:hAnsiTheme="minorHAnsi"/>
                <w:b w:val="0"/>
                <w:bCs w:val="0"/>
              </w:rPr>
              <w:t>Seattle Central College</w:t>
            </w:r>
            <w:bookmarkEnd w:id="72"/>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002AB703" w14:textId="0A6081AE"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5" w:history="1">
              <w:r w:rsidR="00851A97" w:rsidRPr="00BF11F7">
                <w:rPr>
                  <w:rStyle w:val="Hyperlink"/>
                  <w:rFonts w:asciiTheme="minorHAnsi" w:hAnsiTheme="minorHAnsi"/>
                </w:rPr>
                <w:t>Virtual Tour.</w:t>
              </w:r>
            </w:hyperlink>
          </w:p>
        </w:tc>
        <w:tc>
          <w:tcPr>
            <w:tcW w:w="3120" w:type="dxa"/>
          </w:tcPr>
          <w:p w14:paraId="348D6240"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73" w:name="SU"/>
      <w:bookmarkEnd w:id="71"/>
      <w:tr w:rsidR="00D42B4B" w:rsidRPr="00D42B4B" w14:paraId="4A916DF2" w14:textId="2EFEFDC1"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3F50A1A" w14:textId="439E84A0"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"http://www.spu.edu/"</w:instrText>
            </w:r>
            <w:r w:rsidRPr="00BF11F7">
              <w:rPr>
                <w:rFonts w:asciiTheme="minorHAnsi" w:hAnsiTheme="minorHAnsi"/>
              </w:rPr>
              <w:fldChar w:fldCharType="separate"/>
            </w:r>
            <w:bookmarkStart w:id="74" w:name="_Toc534970762"/>
            <w:r w:rsidRPr="00BF11F7">
              <w:rPr>
                <w:rStyle w:val="Hyperlink"/>
                <w:rFonts w:asciiTheme="minorHAnsi" w:hAnsiTheme="minorHAnsi"/>
                <w:b w:val="0"/>
                <w:bCs w:val="0"/>
              </w:rPr>
              <w:t>Seattle Pacific University</w:t>
            </w:r>
            <w:bookmarkEnd w:id="74"/>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1665C706" w14:textId="078F15EB"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6" w:history="1">
              <w:r w:rsidR="00851A97" w:rsidRPr="00BF11F7">
                <w:rPr>
                  <w:rStyle w:val="Hyperlink"/>
                  <w:rFonts w:asciiTheme="minorHAnsi" w:hAnsiTheme="minorHAnsi"/>
                </w:rPr>
                <w:t>Videos, One-On-Advising, Virtual Tours, And Webinars.</w:t>
              </w:r>
            </w:hyperlink>
          </w:p>
        </w:tc>
        <w:tc>
          <w:tcPr>
            <w:tcW w:w="3120" w:type="dxa"/>
          </w:tcPr>
          <w:p w14:paraId="07599A0D"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05BFBBB7" w14:textId="13779C66"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4833C956" w14:textId="3352D5C0" w:rsidR="00D42B4B" w:rsidRPr="00BF11F7" w:rsidRDefault="00E56B0D" w:rsidP="00D42B4B">
            <w:pPr>
              <w:rPr>
                <w:rFonts w:asciiTheme="minorHAnsi" w:hAnsiTheme="minorHAnsi"/>
                <w:b w:val="0"/>
                <w:bCs w:val="0"/>
              </w:rPr>
            </w:pPr>
            <w:hyperlink r:id="rId47" w:history="1">
              <w:bookmarkStart w:id="75" w:name="_Toc534970763"/>
              <w:r w:rsidR="00D42B4B" w:rsidRPr="00BF11F7">
                <w:rPr>
                  <w:rStyle w:val="Hyperlink"/>
                  <w:rFonts w:asciiTheme="minorHAnsi" w:hAnsiTheme="minorHAnsi"/>
                  <w:b w:val="0"/>
                  <w:bCs w:val="0"/>
                </w:rPr>
                <w:t>Seattle University</w:t>
              </w:r>
              <w:bookmarkEnd w:id="75"/>
            </w:hyperlink>
            <w:r w:rsidR="00D42B4B" w:rsidRPr="00BF11F7">
              <w:rPr>
                <w:rFonts w:asciiTheme="minorHAnsi" w:hAnsiTheme="minorHAnsi"/>
                <w:b w:val="0"/>
                <w:bCs w:val="0"/>
              </w:rPr>
              <w:t xml:space="preserve"> </w:t>
            </w:r>
          </w:p>
        </w:tc>
        <w:tc>
          <w:tcPr>
            <w:tcW w:w="3120" w:type="dxa"/>
          </w:tcPr>
          <w:p w14:paraId="2918C347" w14:textId="57A7F8CB"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8" w:history="1">
              <w:r w:rsidR="00851A97" w:rsidRPr="00BF11F7">
                <w:rPr>
                  <w:rStyle w:val="Hyperlink"/>
                  <w:rFonts w:asciiTheme="minorHAnsi" w:hAnsiTheme="minorHAnsi"/>
                </w:rPr>
                <w:t xml:space="preserve">Virtual Tour. </w:t>
              </w:r>
            </w:hyperlink>
          </w:p>
        </w:tc>
        <w:tc>
          <w:tcPr>
            <w:tcW w:w="3120" w:type="dxa"/>
          </w:tcPr>
          <w:p w14:paraId="6EB7A6F4"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76" w:name="SCC"/>
      <w:bookmarkEnd w:id="73"/>
      <w:tr w:rsidR="00D42B4B" w:rsidRPr="00D42B4B" w14:paraId="04F747A9" w14:textId="168CDDCC"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27911C4C" w14:textId="0BDF089C"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"http://www.shoreline.edu/"</w:instrText>
            </w:r>
            <w:r w:rsidRPr="00BF11F7">
              <w:rPr>
                <w:rFonts w:asciiTheme="minorHAnsi" w:hAnsiTheme="minorHAnsi"/>
              </w:rPr>
              <w:fldChar w:fldCharType="separate"/>
            </w:r>
            <w:bookmarkStart w:id="77" w:name="_Toc534970764"/>
            <w:r w:rsidRPr="00BF11F7">
              <w:rPr>
                <w:rStyle w:val="Hyperlink"/>
                <w:rFonts w:asciiTheme="minorHAnsi" w:hAnsiTheme="minorHAnsi"/>
                <w:b w:val="0"/>
                <w:bCs w:val="0"/>
              </w:rPr>
              <w:t>Shoreline Community College</w:t>
            </w:r>
            <w:bookmarkEnd w:id="77"/>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739EB654" w14:textId="43E20BDA"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9" w:history="1">
              <w:r w:rsidR="00851A97" w:rsidRPr="00BF11F7">
                <w:rPr>
                  <w:rStyle w:val="Hyperlink"/>
                  <w:rFonts w:asciiTheme="minorHAnsi" w:hAnsiTheme="minorHAnsi"/>
                </w:rPr>
                <w:t>Online Info Sessions.</w:t>
              </w:r>
            </w:hyperlink>
          </w:p>
        </w:tc>
        <w:tc>
          <w:tcPr>
            <w:tcW w:w="3120" w:type="dxa"/>
          </w:tcPr>
          <w:p w14:paraId="35259807"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78" w:name="SVU"/>
      <w:bookmarkEnd w:id="76"/>
      <w:tr w:rsidR="00D42B4B" w:rsidRPr="00D42B4B" w14:paraId="0AB0B27B" w14:textId="7E4611DE"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1D84CCC7" w14:textId="7EE22499"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"http://www.skagit.edu/"</w:instrText>
            </w:r>
            <w:r w:rsidRPr="00BF11F7">
              <w:rPr>
                <w:rFonts w:asciiTheme="minorHAnsi" w:hAnsiTheme="minorHAnsi"/>
              </w:rPr>
              <w:fldChar w:fldCharType="separate"/>
            </w:r>
            <w:bookmarkStart w:id="79" w:name="_Toc534970765"/>
            <w:r w:rsidRPr="00BF11F7">
              <w:rPr>
                <w:rStyle w:val="Hyperlink"/>
                <w:rFonts w:asciiTheme="minorHAnsi" w:hAnsiTheme="minorHAnsi"/>
                <w:b w:val="0"/>
                <w:bCs w:val="0"/>
              </w:rPr>
              <w:t>Skagit Valley College</w:t>
            </w:r>
            <w:bookmarkEnd w:id="79"/>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7DBB6846"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61285CDE" w14:textId="31DB0847"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80" w:name="SPSCC"/>
      <w:bookmarkEnd w:id="78"/>
      <w:tr w:rsidR="00D42B4B" w:rsidRPr="00D42B4B" w14:paraId="3C433F2B" w14:textId="647FAE27"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37BBD766" w14:textId="065A04B1"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"http://www.spscc.ctc.edu/" </w:instrText>
            </w:r>
            <w:r w:rsidRPr="00BF11F7">
              <w:rPr>
                <w:rFonts w:asciiTheme="minorHAnsi" w:hAnsiTheme="minorHAnsi"/>
              </w:rPr>
              <w:fldChar w:fldCharType="separate"/>
            </w:r>
            <w:bookmarkStart w:id="81" w:name="_Toc534970766"/>
            <w:r w:rsidRPr="00BF11F7">
              <w:rPr>
                <w:rStyle w:val="Hyperlink"/>
                <w:rFonts w:asciiTheme="minorHAnsi" w:hAnsiTheme="minorHAnsi"/>
                <w:b w:val="0"/>
                <w:bCs w:val="0"/>
              </w:rPr>
              <w:t>South Puget Sound Community College</w:t>
            </w:r>
            <w:bookmarkEnd w:id="81"/>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1B5347BC" w14:textId="2164CE22"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0" w:history="1">
              <w:r w:rsidR="00851A97" w:rsidRPr="00BF11F7">
                <w:rPr>
                  <w:rStyle w:val="Hyperlink"/>
                  <w:rFonts w:asciiTheme="minorHAnsi" w:hAnsiTheme="minorHAnsi"/>
                </w:rPr>
                <w:t>Virtual Tour.</w:t>
              </w:r>
            </w:hyperlink>
          </w:p>
        </w:tc>
        <w:tc>
          <w:tcPr>
            <w:tcW w:w="3120" w:type="dxa"/>
          </w:tcPr>
          <w:p w14:paraId="1148F187"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82" w:name="SSCC"/>
      <w:bookmarkEnd w:id="80"/>
      <w:tr w:rsidR="00D42B4B" w:rsidRPr="00D42B4B" w14:paraId="44DA3ED1" w14:textId="366675FA"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7ADB29A9" w14:textId="4672C0BC"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"http://www.sccd.ctc.edu/south" </w:instrText>
            </w:r>
            <w:r w:rsidRPr="00BF11F7">
              <w:rPr>
                <w:rFonts w:asciiTheme="minorHAnsi" w:hAnsiTheme="minorHAnsi"/>
              </w:rPr>
              <w:fldChar w:fldCharType="separate"/>
            </w:r>
            <w:bookmarkStart w:id="83" w:name="_Toc534970767"/>
            <w:r w:rsidRPr="00BF11F7">
              <w:rPr>
                <w:rStyle w:val="Hyperlink"/>
                <w:rFonts w:asciiTheme="minorHAnsi" w:hAnsiTheme="minorHAnsi"/>
                <w:b w:val="0"/>
                <w:bCs w:val="0"/>
              </w:rPr>
              <w:t>South Seattle Community College</w:t>
            </w:r>
            <w:bookmarkEnd w:id="83"/>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772CAE95" w14:textId="6B239222"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1" w:history="1">
              <w:r w:rsidR="00851A97" w:rsidRPr="00BF11F7">
                <w:rPr>
                  <w:rStyle w:val="Hyperlink"/>
                  <w:rFonts w:asciiTheme="minorHAnsi" w:hAnsiTheme="minorHAnsi"/>
                </w:rPr>
                <w:t>Virtual Tour.</w:t>
              </w:r>
            </w:hyperlink>
          </w:p>
        </w:tc>
        <w:tc>
          <w:tcPr>
            <w:tcW w:w="3120" w:type="dxa"/>
          </w:tcPr>
          <w:p w14:paraId="13C8B890"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84" w:name="SFCC"/>
      <w:bookmarkStart w:id="85" w:name="TCC"/>
      <w:bookmarkEnd w:id="82"/>
      <w:tr w:rsidR="00D42B4B" w:rsidRPr="00D42B4B" w14:paraId="78F506AA" w14:textId="165D1D65"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03A8ACAC" w14:textId="3B58BC3F"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"http://www.scc.spokane.edu/" </w:instrText>
            </w:r>
            <w:r w:rsidRPr="00BF11F7">
              <w:rPr>
                <w:rFonts w:asciiTheme="minorHAnsi" w:hAnsiTheme="minorHAnsi"/>
              </w:rPr>
              <w:fldChar w:fldCharType="separate"/>
            </w:r>
            <w:bookmarkStart w:id="86" w:name="_Toc534970768"/>
            <w:r w:rsidRPr="00BF11F7">
              <w:rPr>
                <w:rStyle w:val="Hyperlink"/>
                <w:rFonts w:asciiTheme="minorHAnsi" w:hAnsiTheme="minorHAnsi"/>
                <w:b w:val="0"/>
                <w:bCs w:val="0"/>
              </w:rPr>
              <w:t>Spokane Community College</w:t>
            </w:r>
            <w:bookmarkEnd w:id="86"/>
            <w:r w:rsidRPr="00BF11F7">
              <w:rPr>
                <w:rStyle w:val="Hyperlink"/>
                <w:rFonts w:asciiTheme="minorHAnsi" w:hAnsiTheme="minorHAnsi"/>
                <w:b w:val="0"/>
                <w:bCs w:val="0"/>
              </w:rPr>
              <w:t xml:space="preserve"> </w:t>
            </w:r>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1786FE52" w14:textId="6E41C73F"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2" w:history="1">
              <w:r w:rsidR="00851A97" w:rsidRPr="00BF11F7">
                <w:rPr>
                  <w:rStyle w:val="Hyperlink"/>
                  <w:rFonts w:asciiTheme="minorHAnsi" w:hAnsiTheme="minorHAnsi"/>
                </w:rPr>
                <w:t xml:space="preserve">Virtual Tour. </w:t>
              </w:r>
            </w:hyperlink>
          </w:p>
        </w:tc>
        <w:tc>
          <w:tcPr>
            <w:tcW w:w="3120" w:type="dxa"/>
          </w:tcPr>
          <w:p w14:paraId="0D3D5E32"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07A086B8" w14:textId="065367FA"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B0DB332" w14:textId="563A8F75" w:rsidR="00D42B4B" w:rsidRPr="00BF11F7" w:rsidRDefault="00E56B0D" w:rsidP="00D42B4B">
            <w:pPr>
              <w:rPr>
                <w:rFonts w:asciiTheme="minorHAnsi" w:hAnsiTheme="minorHAnsi"/>
                <w:b w:val="0"/>
                <w:bCs w:val="0"/>
              </w:rPr>
            </w:pPr>
            <w:hyperlink r:id="rId53" w:history="1">
              <w:bookmarkStart w:id="87" w:name="_Toc534970769"/>
              <w:r w:rsidR="00D42B4B" w:rsidRPr="00BF11F7">
                <w:rPr>
                  <w:rStyle w:val="Hyperlink"/>
                  <w:rFonts w:asciiTheme="minorHAnsi" w:hAnsiTheme="minorHAnsi"/>
                  <w:b w:val="0"/>
                  <w:bCs w:val="0"/>
                </w:rPr>
                <w:t>Spokane Falls Community College</w:t>
              </w:r>
              <w:bookmarkEnd w:id="87"/>
            </w:hyperlink>
            <w:r w:rsidR="00D42B4B" w:rsidRPr="00BF11F7">
              <w:rPr>
                <w:rFonts w:asciiTheme="minorHAnsi" w:hAnsiTheme="minorHAnsi"/>
                <w:b w:val="0"/>
                <w:bCs w:val="0"/>
              </w:rPr>
              <w:t xml:space="preserve"> </w:t>
            </w:r>
          </w:p>
        </w:tc>
        <w:tc>
          <w:tcPr>
            <w:tcW w:w="3120" w:type="dxa"/>
          </w:tcPr>
          <w:p w14:paraId="4C5383DA" w14:textId="25E1B21E"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4" w:history="1">
              <w:r w:rsidR="00851A97" w:rsidRPr="00BF11F7">
                <w:rPr>
                  <w:rStyle w:val="Hyperlink"/>
                  <w:rFonts w:asciiTheme="minorHAnsi" w:hAnsiTheme="minorHAnsi"/>
                </w:rPr>
                <w:t>Virtual Tour.</w:t>
              </w:r>
            </w:hyperlink>
          </w:p>
        </w:tc>
        <w:tc>
          <w:tcPr>
            <w:tcW w:w="3120" w:type="dxa"/>
          </w:tcPr>
          <w:p w14:paraId="48C8A40F"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88" w:name="TESC"/>
      <w:bookmarkEnd w:id="84"/>
      <w:bookmarkEnd w:id="85"/>
      <w:tr w:rsidR="00D42B4B" w:rsidRPr="00D42B4B" w14:paraId="6D6BFB94" w14:textId="544A9CCE"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345CF692" w14:textId="1F9E5BCA"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"http://www.tacomacc.edu/" </w:instrText>
            </w:r>
            <w:r w:rsidRPr="00BF11F7">
              <w:rPr>
                <w:rFonts w:asciiTheme="minorHAnsi" w:hAnsiTheme="minorHAnsi"/>
              </w:rPr>
              <w:fldChar w:fldCharType="separate"/>
            </w:r>
            <w:bookmarkStart w:id="89" w:name="_Toc534970770"/>
            <w:r w:rsidRPr="00BF11F7">
              <w:rPr>
                <w:rStyle w:val="Hyperlink"/>
                <w:rFonts w:asciiTheme="minorHAnsi" w:hAnsiTheme="minorHAnsi"/>
                <w:b w:val="0"/>
                <w:bCs w:val="0"/>
              </w:rPr>
              <w:t>Tacoma Community College</w:t>
            </w:r>
            <w:bookmarkEnd w:id="89"/>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0CD54B82" w14:textId="2A81DF41"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5" w:history="1">
              <w:r w:rsidR="00851A97" w:rsidRPr="00BF11F7">
                <w:rPr>
                  <w:rStyle w:val="Hyperlink"/>
                  <w:rFonts w:asciiTheme="minorHAnsi" w:hAnsiTheme="minorHAnsi"/>
                </w:rPr>
                <w:t>Short Video.</w:t>
              </w:r>
            </w:hyperlink>
          </w:p>
        </w:tc>
        <w:tc>
          <w:tcPr>
            <w:tcW w:w="3120" w:type="dxa"/>
          </w:tcPr>
          <w:p w14:paraId="4D6E5E01"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1565775D" w14:textId="1E193E08"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29F53FA" w14:textId="19341785" w:rsidR="00D42B4B" w:rsidRPr="00BF11F7" w:rsidRDefault="00E56B0D" w:rsidP="00D42B4B">
            <w:pPr>
              <w:rPr>
                <w:rFonts w:asciiTheme="minorHAnsi" w:hAnsiTheme="minorHAnsi"/>
                <w:b w:val="0"/>
                <w:bCs w:val="0"/>
              </w:rPr>
            </w:pPr>
            <w:hyperlink r:id="rId56" w:history="1">
              <w:bookmarkStart w:id="90" w:name="_Toc534970771"/>
              <w:r w:rsidR="00D42B4B" w:rsidRPr="00BF11F7">
                <w:rPr>
                  <w:rStyle w:val="Hyperlink"/>
                  <w:rFonts w:asciiTheme="minorHAnsi" w:hAnsiTheme="minorHAnsi"/>
                  <w:b w:val="0"/>
                  <w:bCs w:val="0"/>
                </w:rPr>
                <w:t>The Evergreen State College</w:t>
              </w:r>
              <w:bookmarkEnd w:id="90"/>
            </w:hyperlink>
            <w:bookmarkStart w:id="91" w:name="UPS"/>
            <w:bookmarkEnd w:id="88"/>
            <w:r w:rsidR="00D42B4B" w:rsidRPr="00BF11F7">
              <w:rPr>
                <w:rFonts w:asciiTheme="minorHAnsi" w:hAnsiTheme="minorHAnsi"/>
                <w:b w:val="0"/>
                <w:bCs w:val="0"/>
              </w:rPr>
              <w:t xml:space="preserve"> </w:t>
            </w:r>
          </w:p>
        </w:tc>
        <w:tc>
          <w:tcPr>
            <w:tcW w:w="3120" w:type="dxa"/>
          </w:tcPr>
          <w:p w14:paraId="3DE7FF89" w14:textId="14E376B2"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57" w:history="1">
              <w:r w:rsidR="00851A97" w:rsidRPr="00BF11F7">
                <w:rPr>
                  <w:rStyle w:val="Hyperlink"/>
                  <w:rFonts w:asciiTheme="minorHAnsi" w:hAnsiTheme="minorHAnsi"/>
                </w:rPr>
                <w:t>Virtual Tour</w:t>
              </w:r>
            </w:hyperlink>
            <w:r w:rsidR="00851A97" w:rsidRPr="00BF11F7">
              <w:rPr>
                <w:rFonts w:asciiTheme="minorHAnsi" w:hAnsiTheme="minorHAnsi"/>
              </w:rPr>
              <w:t xml:space="preserve"> In </w:t>
            </w:r>
            <w:r w:rsidR="00234F0A" w:rsidRPr="00BF11F7">
              <w:rPr>
                <w:rFonts w:asciiTheme="minorHAnsi" w:hAnsiTheme="minorHAnsi"/>
              </w:rPr>
              <w:t xml:space="preserve">English </w:t>
            </w:r>
            <w:r w:rsidR="00851A97" w:rsidRPr="00BF11F7">
              <w:rPr>
                <w:rFonts w:asciiTheme="minorHAnsi" w:hAnsiTheme="minorHAnsi"/>
              </w:rPr>
              <w:t xml:space="preserve">| </w:t>
            </w:r>
            <w:hyperlink r:id="rId58" w:tooltip="Mandarin" w:history="1">
              <w:r w:rsidR="00234F0A" w:rsidRPr="00BF11F7">
                <w:rPr>
                  <w:rStyle w:val="Hyperlink"/>
                  <w:rFonts w:asciiTheme="minorHAnsi" w:hAnsiTheme="minorHAnsi"/>
                </w:rPr>
                <w:t>P</w:t>
              </w:r>
              <w:r w:rsidR="00234F0A" w:rsidRPr="00BF11F7">
                <w:rPr>
                  <w:rStyle w:val="Hyperlink"/>
                  <w:rFonts w:ascii="Calibri" w:hAnsi="Calibri" w:cs="Calibri"/>
                </w:rPr>
                <w:t>ǔ</w:t>
              </w:r>
              <w:r w:rsidR="00234F0A" w:rsidRPr="00BF11F7">
                <w:rPr>
                  <w:rStyle w:val="Hyperlink"/>
                  <w:rFonts w:asciiTheme="minorHAnsi" w:hAnsiTheme="minorHAnsi"/>
                </w:rPr>
                <w:t>t</w:t>
              </w:r>
              <w:r w:rsidR="00234F0A" w:rsidRPr="00BF11F7">
                <w:rPr>
                  <w:rStyle w:val="Hyperlink"/>
                  <w:rFonts w:ascii="Calibri" w:hAnsi="Calibri" w:cs="Calibri"/>
                </w:rPr>
                <w:t>ō</w:t>
              </w:r>
              <w:r w:rsidR="00234F0A" w:rsidRPr="00BF11F7">
                <w:rPr>
                  <w:rStyle w:val="Hyperlink"/>
                  <w:rFonts w:asciiTheme="minorHAnsi" w:hAnsiTheme="minorHAnsi"/>
                </w:rPr>
                <w:t xml:space="preserve">nghuà </w:t>
              </w:r>
              <w:r w:rsidR="00851A97" w:rsidRPr="00BF11F7">
                <w:rPr>
                  <w:rStyle w:val="Hyperlink"/>
                  <w:rFonts w:asciiTheme="minorHAnsi" w:hAnsiTheme="minorHAnsi"/>
                </w:rPr>
                <w:t>(</w:t>
              </w:r>
              <w:r w:rsidR="00234F0A" w:rsidRPr="00BF11F7">
                <w:rPr>
                  <w:rStyle w:val="Hyperlink"/>
                  <w:rFonts w:asciiTheme="minorHAnsi" w:hAnsiTheme="minorHAnsi"/>
                </w:rPr>
                <w:t>Mandarin</w:t>
              </w:r>
              <w:r w:rsidR="00851A97" w:rsidRPr="00BF11F7">
                <w:rPr>
                  <w:rStyle w:val="Hyperlink"/>
                  <w:rFonts w:asciiTheme="minorHAnsi" w:hAnsiTheme="minorHAnsi"/>
                </w:rPr>
                <w:t>)</w:t>
              </w:r>
            </w:hyperlink>
            <w:r w:rsidR="00851A97" w:rsidRPr="00BF11F7">
              <w:rPr>
                <w:rFonts w:asciiTheme="minorHAnsi" w:hAnsiTheme="minorHAnsi"/>
              </w:rPr>
              <w:t> | </w:t>
            </w:r>
            <w:proofErr w:type="spellStart"/>
            <w:r w:rsidR="00234F0A" w:rsidRPr="00BF11F7">
              <w:rPr>
                <w:rFonts w:asciiTheme="minorHAnsi" w:hAnsiTheme="minorHAnsi"/>
              </w:rPr>
              <w:fldChar w:fldCharType="begin"/>
            </w:r>
            <w:r w:rsidR="00234F0A" w:rsidRPr="00BF11F7">
              <w:rPr>
                <w:rFonts w:asciiTheme="minorHAnsi" w:hAnsiTheme="minorHAnsi"/>
              </w:rPr>
              <w:instrText xml:space="preserve"> HYPERLINK "http://www.youvisit.com/tour/evergreen?loc=trail1:0:1:1&amp;language=Portuguese&amp;pl=v" \o "Portuguese" </w:instrText>
            </w:r>
            <w:r w:rsidR="00234F0A" w:rsidRPr="00BF11F7">
              <w:rPr>
                <w:rFonts w:asciiTheme="minorHAnsi" w:hAnsiTheme="minorHAnsi"/>
              </w:rPr>
              <w:fldChar w:fldCharType="separate"/>
            </w:r>
            <w:r w:rsidR="00234F0A" w:rsidRPr="00BF11F7">
              <w:rPr>
                <w:rStyle w:val="Hyperlink"/>
                <w:rFonts w:asciiTheme="minorHAnsi" w:hAnsiTheme="minorHAnsi"/>
              </w:rPr>
              <w:t>Português</w:t>
            </w:r>
            <w:proofErr w:type="spellEnd"/>
            <w:r w:rsidR="00234F0A" w:rsidRPr="00BF11F7">
              <w:rPr>
                <w:rFonts w:asciiTheme="minorHAnsi" w:hAnsiTheme="minorHAnsi"/>
              </w:rPr>
              <w:fldChar w:fldCharType="end"/>
            </w:r>
            <w:hyperlink r:id="rId59" w:tooltip="Portuguese" w:history="1">
              <w:r w:rsidR="00234F0A" w:rsidRPr="00BF11F7">
                <w:rPr>
                  <w:rStyle w:val="Hyperlink"/>
                  <w:rFonts w:asciiTheme="minorHAnsi" w:hAnsiTheme="minorHAnsi"/>
                </w:rPr>
                <w:t> </w:t>
              </w:r>
              <w:r w:rsidR="00851A97" w:rsidRPr="00BF11F7">
                <w:rPr>
                  <w:rStyle w:val="Hyperlink"/>
                  <w:rFonts w:asciiTheme="minorHAnsi" w:hAnsiTheme="minorHAnsi"/>
                </w:rPr>
                <w:t>(</w:t>
              </w:r>
              <w:r w:rsidR="00234F0A" w:rsidRPr="00BF11F7">
                <w:rPr>
                  <w:rStyle w:val="Hyperlink"/>
                  <w:rFonts w:asciiTheme="minorHAnsi" w:hAnsiTheme="minorHAnsi"/>
                </w:rPr>
                <w:t>Portuguese</w:t>
              </w:r>
              <w:r w:rsidR="00851A97" w:rsidRPr="00BF11F7">
                <w:rPr>
                  <w:rStyle w:val="Hyperlink"/>
                  <w:rFonts w:asciiTheme="minorHAnsi" w:hAnsiTheme="minorHAnsi"/>
                </w:rPr>
                <w:t>)</w:t>
              </w:r>
            </w:hyperlink>
            <w:r w:rsidR="00851A97" w:rsidRPr="00BF11F7">
              <w:rPr>
                <w:rFonts w:asciiTheme="minorHAnsi" w:hAnsiTheme="minorHAnsi"/>
              </w:rPr>
              <w:t> | </w:t>
            </w:r>
            <w:proofErr w:type="spellStart"/>
            <w:r w:rsidR="00234F0A" w:rsidRPr="00BF11F7">
              <w:rPr>
                <w:rFonts w:asciiTheme="minorHAnsi" w:hAnsiTheme="minorHAnsi"/>
              </w:rPr>
              <w:fldChar w:fldCharType="begin"/>
            </w:r>
            <w:r w:rsidR="00234F0A" w:rsidRPr="00BF11F7">
              <w:rPr>
                <w:rFonts w:asciiTheme="minorHAnsi" w:hAnsiTheme="minorHAnsi"/>
              </w:rPr>
              <w:instrText xml:space="preserve"> HYPERLINK "http://www.youvisit.com/tour/evergreen?loc=trail1:0:1:1&amp;language=Spanish&amp;pl=v" \o "Spanish" </w:instrText>
            </w:r>
            <w:r w:rsidR="00234F0A" w:rsidRPr="00BF11F7">
              <w:rPr>
                <w:rFonts w:asciiTheme="minorHAnsi" w:hAnsiTheme="minorHAnsi"/>
              </w:rPr>
              <w:fldChar w:fldCharType="separate"/>
            </w:r>
            <w:r w:rsidR="00234F0A" w:rsidRPr="00BF11F7">
              <w:rPr>
                <w:rStyle w:val="Hyperlink"/>
                <w:rFonts w:asciiTheme="minorHAnsi" w:hAnsiTheme="minorHAnsi"/>
              </w:rPr>
              <w:t>Español</w:t>
            </w:r>
            <w:proofErr w:type="spellEnd"/>
            <w:r w:rsidR="00234F0A" w:rsidRPr="00BF11F7">
              <w:rPr>
                <w:rStyle w:val="Hyperlink"/>
                <w:rFonts w:asciiTheme="minorHAnsi" w:hAnsiTheme="minorHAnsi"/>
              </w:rPr>
              <w:t xml:space="preserve"> </w:t>
            </w:r>
            <w:r w:rsidR="00851A97" w:rsidRPr="00BF11F7">
              <w:rPr>
                <w:rStyle w:val="Hyperlink"/>
                <w:rFonts w:asciiTheme="minorHAnsi" w:hAnsiTheme="minorHAnsi"/>
              </w:rPr>
              <w:t>(</w:t>
            </w:r>
            <w:r w:rsidR="00234F0A" w:rsidRPr="00BF11F7">
              <w:rPr>
                <w:rStyle w:val="Hyperlink"/>
                <w:rFonts w:asciiTheme="minorHAnsi" w:hAnsiTheme="minorHAnsi"/>
              </w:rPr>
              <w:t>Spanish</w:t>
            </w:r>
            <w:r w:rsidR="00851A97" w:rsidRPr="00BF11F7">
              <w:rPr>
                <w:rStyle w:val="Hyperlink"/>
                <w:rFonts w:asciiTheme="minorHAnsi" w:hAnsiTheme="minorHAnsi"/>
              </w:rPr>
              <w:t>)</w:t>
            </w:r>
            <w:r w:rsidR="00234F0A" w:rsidRPr="00BF11F7">
              <w:rPr>
                <w:rFonts w:asciiTheme="minorHAnsi" w:hAnsiTheme="minorHAnsi"/>
              </w:rPr>
              <w:fldChar w:fldCharType="end"/>
            </w:r>
          </w:p>
        </w:tc>
        <w:tc>
          <w:tcPr>
            <w:tcW w:w="3120" w:type="dxa"/>
          </w:tcPr>
          <w:p w14:paraId="496D8170"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726F8110" w14:textId="4D86F27E"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05BE592B" w14:textId="7E771990" w:rsidR="00D42B4B" w:rsidRPr="00BF11F7" w:rsidRDefault="00E56B0D" w:rsidP="00D42B4B">
            <w:pPr>
              <w:rPr>
                <w:rFonts w:asciiTheme="minorHAnsi" w:hAnsiTheme="minorHAnsi"/>
                <w:b w:val="0"/>
                <w:bCs w:val="0"/>
              </w:rPr>
            </w:pPr>
            <w:hyperlink r:id="rId60" w:history="1">
              <w:bookmarkStart w:id="92" w:name="_Toc534970772"/>
              <w:r w:rsidR="00D42B4B" w:rsidRPr="00BF11F7">
                <w:rPr>
                  <w:rStyle w:val="Hyperlink"/>
                  <w:rFonts w:asciiTheme="minorHAnsi" w:hAnsiTheme="minorHAnsi"/>
                  <w:b w:val="0"/>
                  <w:bCs w:val="0"/>
                </w:rPr>
                <w:t>University of Puget Sound</w:t>
              </w:r>
              <w:bookmarkEnd w:id="92"/>
            </w:hyperlink>
            <w:r w:rsidR="00D42B4B" w:rsidRPr="00BF11F7">
              <w:rPr>
                <w:rFonts w:asciiTheme="minorHAnsi" w:hAnsiTheme="minorHAnsi"/>
                <w:b w:val="0"/>
                <w:bCs w:val="0"/>
              </w:rPr>
              <w:t xml:space="preserve"> </w:t>
            </w:r>
          </w:p>
        </w:tc>
        <w:tc>
          <w:tcPr>
            <w:tcW w:w="3120" w:type="dxa"/>
          </w:tcPr>
          <w:p w14:paraId="7CD72A92" w14:textId="66D83FA5"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61" w:history="1">
              <w:r w:rsidR="00851A97" w:rsidRPr="00BF11F7">
                <w:rPr>
                  <w:rStyle w:val="Hyperlink"/>
                  <w:rFonts w:asciiTheme="minorHAnsi" w:hAnsiTheme="minorHAnsi"/>
                </w:rPr>
                <w:t>Interactive Virtual Tour.</w:t>
              </w:r>
            </w:hyperlink>
          </w:p>
        </w:tc>
        <w:tc>
          <w:tcPr>
            <w:tcW w:w="3120" w:type="dxa"/>
          </w:tcPr>
          <w:p w14:paraId="4D119F65"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93" w:name="UW"/>
      <w:bookmarkEnd w:id="91"/>
      <w:tr w:rsidR="00D42B4B" w:rsidRPr="00D42B4B" w14:paraId="21BB5769" w14:textId="381CB471"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3AB736BA" w14:textId="3A1C97C2"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"http://www.washington.edu/"</w:instrText>
            </w:r>
            <w:r w:rsidRPr="00BF11F7">
              <w:rPr>
                <w:rFonts w:asciiTheme="minorHAnsi" w:hAnsiTheme="minorHAnsi"/>
              </w:rPr>
              <w:fldChar w:fldCharType="separate"/>
            </w:r>
            <w:bookmarkStart w:id="94" w:name="_Toc534970773"/>
            <w:r w:rsidRPr="00BF11F7">
              <w:rPr>
                <w:rStyle w:val="Hyperlink"/>
                <w:rFonts w:asciiTheme="minorHAnsi" w:hAnsiTheme="minorHAnsi"/>
                <w:b w:val="0"/>
                <w:bCs w:val="0"/>
              </w:rPr>
              <w:t>University of Washington</w:t>
            </w:r>
            <w:bookmarkEnd w:id="94"/>
            <w:r w:rsidRPr="00BF11F7">
              <w:rPr>
                <w:rStyle w:val="Hyperlink"/>
                <w:rFonts w:asciiTheme="minorHAnsi" w:hAnsiTheme="minorHAnsi"/>
                <w:b w:val="0"/>
                <w:bCs w:val="0"/>
              </w:rPr>
              <w:t xml:space="preserve"> </w:t>
            </w:r>
            <w:r w:rsidRPr="00BF11F7">
              <w:rPr>
                <w:rFonts w:asciiTheme="minorHAnsi" w:hAnsiTheme="minorHAnsi"/>
              </w:rPr>
              <w:fldChar w:fldCharType="end"/>
            </w:r>
            <w:bookmarkStart w:id="95" w:name="UWB"/>
            <w:bookmarkEnd w:id="93"/>
            <w:r w:rsidRPr="00BF11F7">
              <w:rPr>
                <w:rFonts w:asciiTheme="minorHAnsi" w:hAnsiTheme="minorHAnsi"/>
                <w:b w:val="0"/>
                <w:bCs w:val="0"/>
              </w:rPr>
              <w:t xml:space="preserve"> </w:t>
            </w:r>
          </w:p>
        </w:tc>
        <w:tc>
          <w:tcPr>
            <w:tcW w:w="3120" w:type="dxa"/>
          </w:tcPr>
          <w:p w14:paraId="57F4A076" w14:textId="175AD27D" w:rsidR="00D42B4B" w:rsidRPr="00BF11F7" w:rsidRDefault="00851A97"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F11F7">
              <w:rPr>
                <w:rFonts w:asciiTheme="minorHAnsi" w:hAnsiTheme="minorHAnsi"/>
              </w:rPr>
              <w:t xml:space="preserve">Numerous </w:t>
            </w:r>
            <w:hyperlink r:id="rId62" w:history="1">
              <w:r w:rsidRPr="00BF11F7">
                <w:rPr>
                  <w:rStyle w:val="Hyperlink"/>
                  <w:rFonts w:asciiTheme="minorHAnsi" w:hAnsiTheme="minorHAnsi"/>
                </w:rPr>
                <w:t>Virtual Tours.</w:t>
              </w:r>
            </w:hyperlink>
          </w:p>
        </w:tc>
        <w:tc>
          <w:tcPr>
            <w:tcW w:w="3120" w:type="dxa"/>
          </w:tcPr>
          <w:p w14:paraId="40432938"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65CBB350" w14:textId="6B911ED6"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2B1528D1" w14:textId="75F6BD6C" w:rsidR="00D42B4B" w:rsidRPr="00BF11F7" w:rsidRDefault="00E56B0D" w:rsidP="00D42B4B">
            <w:pPr>
              <w:rPr>
                <w:rFonts w:asciiTheme="minorHAnsi" w:hAnsiTheme="minorHAnsi"/>
                <w:b w:val="0"/>
                <w:bCs w:val="0"/>
              </w:rPr>
            </w:pPr>
            <w:hyperlink r:id="rId63" w:history="1">
              <w:bookmarkStart w:id="96" w:name="_Toc534970774"/>
              <w:r w:rsidR="00D42B4B" w:rsidRPr="00BF11F7">
                <w:rPr>
                  <w:rStyle w:val="Hyperlink"/>
                  <w:rFonts w:asciiTheme="minorHAnsi" w:hAnsiTheme="minorHAnsi"/>
                  <w:b w:val="0"/>
                  <w:bCs w:val="0"/>
                </w:rPr>
                <w:t>University of Washington Bothell</w:t>
              </w:r>
              <w:bookmarkEnd w:id="96"/>
            </w:hyperlink>
            <w:bookmarkStart w:id="97" w:name="UWT"/>
            <w:bookmarkEnd w:id="95"/>
            <w:r w:rsidR="00D42B4B" w:rsidRPr="00BF11F7">
              <w:rPr>
                <w:rFonts w:asciiTheme="minorHAnsi" w:hAnsiTheme="minorHAnsi"/>
                <w:b w:val="0"/>
                <w:bCs w:val="0"/>
              </w:rPr>
              <w:t xml:space="preserve"> </w:t>
            </w:r>
          </w:p>
        </w:tc>
        <w:tc>
          <w:tcPr>
            <w:tcW w:w="3120" w:type="dxa"/>
          </w:tcPr>
          <w:p w14:paraId="075BD106" w14:textId="4AA53303" w:rsidR="00D42B4B" w:rsidRPr="00BF11F7" w:rsidRDefault="00851A97"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F11F7">
              <w:rPr>
                <w:rFonts w:asciiTheme="minorHAnsi" w:hAnsiTheme="minorHAnsi"/>
              </w:rPr>
              <w:t xml:space="preserve">Numerous </w:t>
            </w:r>
            <w:hyperlink r:id="rId64" w:history="1">
              <w:r w:rsidRPr="00BF11F7">
                <w:rPr>
                  <w:rStyle w:val="Hyperlink"/>
                  <w:rFonts w:asciiTheme="minorHAnsi" w:hAnsiTheme="minorHAnsi"/>
                </w:rPr>
                <w:t>Virtual Tours.</w:t>
              </w:r>
            </w:hyperlink>
          </w:p>
        </w:tc>
        <w:tc>
          <w:tcPr>
            <w:tcW w:w="3120" w:type="dxa"/>
          </w:tcPr>
          <w:p w14:paraId="3958DB3F"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0411EA6D" w14:textId="20DFE21F"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52AAF8A6" w14:textId="15CDD12C" w:rsidR="00D42B4B" w:rsidRPr="00BF11F7" w:rsidRDefault="00E56B0D" w:rsidP="00D42B4B">
            <w:pPr>
              <w:rPr>
                <w:rFonts w:asciiTheme="minorHAnsi" w:hAnsiTheme="minorHAnsi"/>
                <w:b w:val="0"/>
                <w:bCs w:val="0"/>
              </w:rPr>
            </w:pPr>
            <w:hyperlink r:id="rId65" w:history="1">
              <w:bookmarkStart w:id="98" w:name="_Toc534970775"/>
              <w:r w:rsidR="00D42B4B" w:rsidRPr="00BF11F7">
                <w:rPr>
                  <w:rStyle w:val="Hyperlink"/>
                  <w:rFonts w:asciiTheme="minorHAnsi" w:hAnsiTheme="minorHAnsi"/>
                  <w:b w:val="0"/>
                  <w:bCs w:val="0"/>
                </w:rPr>
                <w:t>University of Washington Tacoma</w:t>
              </w:r>
              <w:bookmarkEnd w:id="98"/>
            </w:hyperlink>
            <w:r w:rsidR="00D42B4B" w:rsidRPr="00BF11F7">
              <w:rPr>
                <w:rFonts w:asciiTheme="minorHAnsi" w:hAnsiTheme="minorHAnsi"/>
                <w:b w:val="0"/>
                <w:bCs w:val="0"/>
              </w:rPr>
              <w:t xml:space="preserve"> </w:t>
            </w:r>
          </w:p>
        </w:tc>
        <w:tc>
          <w:tcPr>
            <w:tcW w:w="3120" w:type="dxa"/>
          </w:tcPr>
          <w:p w14:paraId="73394C50" w14:textId="406AA1DE"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66" w:history="1">
              <w:r w:rsidR="00851A97" w:rsidRPr="00BF11F7">
                <w:rPr>
                  <w:rStyle w:val="Hyperlink"/>
                  <w:rFonts w:asciiTheme="minorHAnsi" w:hAnsiTheme="minorHAnsi"/>
                </w:rPr>
                <w:t>Virtual Admitted Student Day.</w:t>
              </w:r>
            </w:hyperlink>
          </w:p>
        </w:tc>
        <w:tc>
          <w:tcPr>
            <w:tcW w:w="3120" w:type="dxa"/>
          </w:tcPr>
          <w:p w14:paraId="47F277C2"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99" w:name="WWCC"/>
      <w:bookmarkEnd w:id="97"/>
      <w:tr w:rsidR="00D42B4B" w:rsidRPr="00D42B4B" w14:paraId="43B0E180" w14:textId="3BE925AB"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3E5AFD36" w14:textId="13DE3F0F"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"http://www.wwcc.edu/"</w:instrText>
            </w:r>
            <w:r w:rsidRPr="00BF11F7">
              <w:rPr>
                <w:rFonts w:asciiTheme="minorHAnsi" w:hAnsiTheme="minorHAnsi"/>
              </w:rPr>
              <w:fldChar w:fldCharType="separate"/>
            </w:r>
            <w:bookmarkStart w:id="100" w:name="_Toc534970776"/>
            <w:r w:rsidRPr="00BF11F7">
              <w:rPr>
                <w:rStyle w:val="Hyperlink"/>
                <w:rFonts w:asciiTheme="minorHAnsi" w:hAnsiTheme="minorHAnsi"/>
                <w:b w:val="0"/>
                <w:bCs w:val="0"/>
              </w:rPr>
              <w:t>Walla Walla Community College</w:t>
            </w:r>
            <w:bookmarkEnd w:id="100"/>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1FE60D7E" w14:textId="3D23B084"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67" w:history="1">
              <w:r w:rsidR="00851A97" w:rsidRPr="00BF11F7">
                <w:rPr>
                  <w:rStyle w:val="Hyperlink"/>
                  <w:rFonts w:asciiTheme="minorHAnsi" w:hAnsiTheme="minorHAnsi"/>
                </w:rPr>
                <w:t>Virtual Tour.</w:t>
              </w:r>
            </w:hyperlink>
          </w:p>
        </w:tc>
        <w:tc>
          <w:tcPr>
            <w:tcW w:w="3120" w:type="dxa"/>
          </w:tcPr>
          <w:p w14:paraId="7A56E2F1"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101" w:name="WSU"/>
      <w:bookmarkEnd w:id="99"/>
      <w:tr w:rsidR="00D42B4B" w:rsidRPr="00D42B4B" w14:paraId="511E5575" w14:textId="724D1EE0"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73C7C004" w14:textId="5025CD28"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"https://www.wallawalla.edu/" </w:instrText>
            </w:r>
            <w:r w:rsidRPr="00BF11F7">
              <w:rPr>
                <w:rFonts w:asciiTheme="minorHAnsi" w:hAnsiTheme="minorHAnsi"/>
              </w:rPr>
              <w:fldChar w:fldCharType="separate"/>
            </w:r>
            <w:r w:rsidRPr="00BF11F7">
              <w:rPr>
                <w:rStyle w:val="Hyperlink"/>
                <w:rFonts w:asciiTheme="minorHAnsi" w:hAnsiTheme="minorHAnsi"/>
                <w:b w:val="0"/>
                <w:bCs w:val="0"/>
              </w:rPr>
              <w:t>Walla Wall University</w:t>
            </w:r>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3DF7A720" w14:textId="3E846896" w:rsidR="00D42B4B" w:rsidRPr="00BF11F7" w:rsidRDefault="00851A97"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F11F7">
              <w:rPr>
                <w:rFonts w:asciiTheme="minorHAnsi" w:hAnsiTheme="minorHAnsi"/>
              </w:rPr>
              <w:t xml:space="preserve">Multiple </w:t>
            </w:r>
            <w:hyperlink r:id="rId68" w:history="1">
              <w:r w:rsidRPr="00BF11F7">
                <w:rPr>
                  <w:rStyle w:val="Hyperlink"/>
                  <w:rFonts w:asciiTheme="minorHAnsi" w:hAnsiTheme="minorHAnsi"/>
                </w:rPr>
                <w:t xml:space="preserve">Virtual Tours. </w:t>
              </w:r>
            </w:hyperlink>
          </w:p>
        </w:tc>
        <w:tc>
          <w:tcPr>
            <w:tcW w:w="3120" w:type="dxa"/>
          </w:tcPr>
          <w:p w14:paraId="13A663CD"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7BCDAFC5" w14:textId="714F5CA7"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13C15B06" w14:textId="553C65E6" w:rsidR="00D42B4B" w:rsidRPr="00BF11F7" w:rsidRDefault="00E56B0D" w:rsidP="00D42B4B">
            <w:pPr>
              <w:rPr>
                <w:rFonts w:asciiTheme="minorHAnsi" w:hAnsiTheme="minorHAnsi"/>
                <w:b w:val="0"/>
                <w:bCs w:val="0"/>
              </w:rPr>
            </w:pPr>
            <w:hyperlink r:id="rId69" w:history="1">
              <w:bookmarkStart w:id="102" w:name="_Toc534970777"/>
              <w:r w:rsidR="00D42B4B" w:rsidRPr="00BF11F7">
                <w:rPr>
                  <w:rStyle w:val="Hyperlink"/>
                  <w:rFonts w:asciiTheme="minorHAnsi" w:hAnsiTheme="minorHAnsi"/>
                  <w:b w:val="0"/>
                  <w:bCs w:val="0"/>
                </w:rPr>
                <w:t>Washington State University</w:t>
              </w:r>
              <w:bookmarkEnd w:id="101"/>
              <w:bookmarkEnd w:id="102"/>
            </w:hyperlink>
            <w:r w:rsidR="00D42B4B" w:rsidRPr="00BF11F7">
              <w:rPr>
                <w:rFonts w:asciiTheme="minorHAnsi" w:hAnsiTheme="minorHAnsi"/>
                <w:b w:val="0"/>
                <w:bCs w:val="0"/>
              </w:rPr>
              <w:t xml:space="preserve"> </w:t>
            </w:r>
          </w:p>
        </w:tc>
        <w:tc>
          <w:tcPr>
            <w:tcW w:w="3120" w:type="dxa"/>
          </w:tcPr>
          <w:p w14:paraId="270A6829" w14:textId="359B8705"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70" w:history="1">
              <w:r w:rsidR="00851A97" w:rsidRPr="00BF11F7">
                <w:rPr>
                  <w:rStyle w:val="Hyperlink"/>
                  <w:rFonts w:asciiTheme="minorHAnsi" w:hAnsiTheme="minorHAnsi"/>
                </w:rPr>
                <w:t>Virtual Tour &amp; More.</w:t>
              </w:r>
            </w:hyperlink>
          </w:p>
        </w:tc>
        <w:tc>
          <w:tcPr>
            <w:tcW w:w="3120" w:type="dxa"/>
          </w:tcPr>
          <w:p w14:paraId="0CA260D1"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103" w:name="WSUTC"/>
      <w:tr w:rsidR="00D42B4B" w:rsidRPr="00D42B4B" w14:paraId="694B4C77" w14:textId="4C68E600"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1CDD1A6B" w14:textId="091E17C0"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"http://spokane.wsu.edu/" \t "_blank" </w:instrText>
            </w:r>
            <w:r w:rsidRPr="00BF11F7">
              <w:rPr>
                <w:rFonts w:asciiTheme="minorHAnsi" w:hAnsiTheme="minorHAnsi"/>
              </w:rPr>
              <w:fldChar w:fldCharType="separate"/>
            </w:r>
            <w:r w:rsidRPr="00BF11F7">
              <w:rPr>
                <w:rStyle w:val="Hyperlink"/>
                <w:rFonts w:asciiTheme="minorHAnsi" w:hAnsiTheme="minorHAnsi"/>
                <w:b w:val="0"/>
                <w:bCs w:val="0"/>
              </w:rPr>
              <w:t>Washington State University Spokane</w:t>
            </w:r>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2F3B7D0B" w14:textId="00EC7B81" w:rsidR="00D42B4B" w:rsidRPr="00BF11F7" w:rsidRDefault="00851A97"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F11F7">
              <w:rPr>
                <w:rFonts w:asciiTheme="minorHAnsi" w:hAnsiTheme="minorHAnsi"/>
              </w:rPr>
              <w:t>See Info For WSU.</w:t>
            </w:r>
          </w:p>
        </w:tc>
        <w:tc>
          <w:tcPr>
            <w:tcW w:w="3120" w:type="dxa"/>
          </w:tcPr>
          <w:p w14:paraId="6F4C710D"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r w:rsidR="00D42B4B" w:rsidRPr="00D42B4B" w14:paraId="7F0CEDCC" w14:textId="629A04DE"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08C16A05" w14:textId="6281E981" w:rsidR="00D42B4B" w:rsidRPr="00BF11F7" w:rsidRDefault="00E56B0D" w:rsidP="00D42B4B">
            <w:pPr>
              <w:rPr>
                <w:rFonts w:asciiTheme="minorHAnsi" w:hAnsiTheme="minorHAnsi"/>
                <w:b w:val="0"/>
                <w:bCs w:val="0"/>
              </w:rPr>
            </w:pPr>
            <w:hyperlink r:id="rId71" w:history="1">
              <w:bookmarkStart w:id="104" w:name="_Toc534970778"/>
              <w:r w:rsidR="00D42B4B" w:rsidRPr="00BF11F7">
                <w:rPr>
                  <w:rStyle w:val="Hyperlink"/>
                  <w:rFonts w:asciiTheme="minorHAnsi" w:hAnsiTheme="minorHAnsi"/>
                  <w:b w:val="0"/>
                  <w:bCs w:val="0"/>
                </w:rPr>
                <w:t>Washington State University Tri-Cities</w:t>
              </w:r>
              <w:bookmarkEnd w:id="104"/>
            </w:hyperlink>
            <w:r w:rsidR="00D42B4B" w:rsidRPr="00BF11F7">
              <w:rPr>
                <w:rFonts w:asciiTheme="minorHAnsi" w:hAnsiTheme="minorHAnsi"/>
                <w:b w:val="0"/>
                <w:bCs w:val="0"/>
              </w:rPr>
              <w:t xml:space="preserve"> </w:t>
            </w:r>
          </w:p>
        </w:tc>
        <w:tc>
          <w:tcPr>
            <w:tcW w:w="3120" w:type="dxa"/>
          </w:tcPr>
          <w:p w14:paraId="5580A281" w14:textId="15C7DBF9"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72" w:history="1">
              <w:r w:rsidR="00851A97" w:rsidRPr="00BF11F7">
                <w:rPr>
                  <w:rStyle w:val="Hyperlink"/>
                  <w:rFonts w:asciiTheme="minorHAnsi" w:hAnsiTheme="minorHAnsi"/>
                </w:rPr>
                <w:t>Virtual Appointments, Email, And Text Messaging</w:t>
              </w:r>
            </w:hyperlink>
            <w:r w:rsidR="00851A97" w:rsidRPr="00BF11F7">
              <w:rPr>
                <w:rFonts w:asciiTheme="minorHAnsi" w:hAnsiTheme="minorHAnsi"/>
              </w:rPr>
              <w:t>.</w:t>
            </w:r>
          </w:p>
        </w:tc>
        <w:tc>
          <w:tcPr>
            <w:tcW w:w="3120" w:type="dxa"/>
          </w:tcPr>
          <w:p w14:paraId="49B9B04F"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105" w:name="WSUV"/>
      <w:bookmarkEnd w:id="103"/>
      <w:tr w:rsidR="00D42B4B" w:rsidRPr="00D42B4B" w14:paraId="0E8D26D9" w14:textId="73ADA39C"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2E0B9CDA" w14:textId="2CE7E204"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"http://www.vancouver.wsu.edu/" </w:instrText>
            </w:r>
            <w:r w:rsidRPr="00BF11F7">
              <w:rPr>
                <w:rFonts w:asciiTheme="minorHAnsi" w:hAnsiTheme="minorHAnsi"/>
              </w:rPr>
              <w:fldChar w:fldCharType="separate"/>
            </w:r>
            <w:bookmarkStart w:id="106" w:name="_Toc534970779"/>
            <w:r w:rsidRPr="00BF11F7">
              <w:rPr>
                <w:rStyle w:val="Hyperlink"/>
                <w:rFonts w:asciiTheme="minorHAnsi" w:hAnsiTheme="minorHAnsi"/>
                <w:b w:val="0"/>
                <w:bCs w:val="0"/>
              </w:rPr>
              <w:t>Washington State University Vancouver</w:t>
            </w:r>
            <w:bookmarkEnd w:id="106"/>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38958167" w14:textId="3CABE5D8" w:rsidR="00D42B4B" w:rsidRPr="00BF11F7" w:rsidRDefault="00851A97"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F11F7">
              <w:rPr>
                <w:rFonts w:asciiTheme="minorHAnsi" w:hAnsiTheme="minorHAnsi"/>
              </w:rPr>
              <w:t>See Info For WSU.</w:t>
            </w:r>
          </w:p>
        </w:tc>
        <w:tc>
          <w:tcPr>
            <w:tcW w:w="3120" w:type="dxa"/>
          </w:tcPr>
          <w:p w14:paraId="676A7A80"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107" w:name="WVC"/>
      <w:bookmarkEnd w:id="105"/>
      <w:tr w:rsidR="00D42B4B" w:rsidRPr="00D42B4B" w14:paraId="2D3270D0" w14:textId="7AEA70D0"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58180987" w14:textId="754D3BE4"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"http://www.wvc.edu/" </w:instrText>
            </w:r>
            <w:r w:rsidRPr="00BF11F7">
              <w:rPr>
                <w:rFonts w:asciiTheme="minorHAnsi" w:hAnsiTheme="minorHAnsi"/>
              </w:rPr>
              <w:fldChar w:fldCharType="separate"/>
            </w:r>
            <w:bookmarkStart w:id="108" w:name="_Toc534970780"/>
            <w:r w:rsidRPr="00BF11F7">
              <w:rPr>
                <w:rStyle w:val="Hyperlink"/>
                <w:rFonts w:asciiTheme="minorHAnsi" w:hAnsiTheme="minorHAnsi"/>
                <w:b w:val="0"/>
                <w:bCs w:val="0"/>
              </w:rPr>
              <w:t>Wenatchee Valley College</w:t>
            </w:r>
            <w:bookmarkEnd w:id="108"/>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325154FB" w14:textId="15D27967"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73" w:history="1">
              <w:r w:rsidR="00851A97" w:rsidRPr="00BF11F7">
                <w:rPr>
                  <w:rStyle w:val="Hyperlink"/>
                  <w:rFonts w:asciiTheme="minorHAnsi" w:hAnsiTheme="minorHAnsi"/>
                </w:rPr>
                <w:t>Photos.</w:t>
              </w:r>
            </w:hyperlink>
          </w:p>
        </w:tc>
        <w:tc>
          <w:tcPr>
            <w:tcW w:w="3120" w:type="dxa"/>
          </w:tcPr>
          <w:p w14:paraId="0EF6E67C"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109" w:name="WWU"/>
      <w:bookmarkEnd w:id="107"/>
      <w:tr w:rsidR="00D42B4B" w:rsidRPr="00D42B4B" w14:paraId="48818BDD" w14:textId="30F4CD88"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031E9D34" w14:textId="7CFAAA51"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"http://www.wwu.edu/" </w:instrText>
            </w:r>
            <w:r w:rsidRPr="00BF11F7">
              <w:rPr>
                <w:rFonts w:asciiTheme="minorHAnsi" w:hAnsiTheme="minorHAnsi"/>
              </w:rPr>
              <w:fldChar w:fldCharType="separate"/>
            </w:r>
            <w:bookmarkStart w:id="110" w:name="_Toc534970781"/>
            <w:r w:rsidRPr="00BF11F7">
              <w:rPr>
                <w:rStyle w:val="Hyperlink"/>
                <w:rFonts w:asciiTheme="minorHAnsi" w:hAnsiTheme="minorHAnsi"/>
                <w:b w:val="0"/>
                <w:bCs w:val="0"/>
              </w:rPr>
              <w:t>Western Washington University</w:t>
            </w:r>
            <w:bookmarkEnd w:id="110"/>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2F5F8FB8" w14:textId="6DE9DF49"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74" w:history="1">
              <w:r w:rsidR="00851A97" w:rsidRPr="00BF11F7">
                <w:rPr>
                  <w:rStyle w:val="Hyperlink"/>
                  <w:rFonts w:asciiTheme="minorHAnsi" w:hAnsiTheme="minorHAnsi"/>
                </w:rPr>
                <w:t xml:space="preserve">Virtual Tour. </w:t>
              </w:r>
            </w:hyperlink>
          </w:p>
        </w:tc>
        <w:tc>
          <w:tcPr>
            <w:tcW w:w="3120" w:type="dxa"/>
          </w:tcPr>
          <w:p w14:paraId="3A7DB3DF"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111" w:name="WCC"/>
      <w:bookmarkEnd w:id="109"/>
      <w:tr w:rsidR="00D42B4B" w:rsidRPr="00D42B4B" w14:paraId="121B2420" w14:textId="036A4736"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2CDF6B11" w14:textId="3764D4D8"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"http://www.whatcom.ctc.edu/"</w:instrText>
            </w:r>
            <w:r w:rsidRPr="00BF11F7">
              <w:rPr>
                <w:rFonts w:asciiTheme="minorHAnsi" w:hAnsiTheme="minorHAnsi"/>
              </w:rPr>
              <w:fldChar w:fldCharType="separate"/>
            </w:r>
            <w:bookmarkStart w:id="112" w:name="_Toc534970782"/>
            <w:r w:rsidRPr="00BF11F7">
              <w:rPr>
                <w:rStyle w:val="Hyperlink"/>
                <w:rFonts w:asciiTheme="minorHAnsi" w:hAnsiTheme="minorHAnsi"/>
                <w:b w:val="0"/>
                <w:bCs w:val="0"/>
              </w:rPr>
              <w:t>Whatcom Community College</w:t>
            </w:r>
            <w:bookmarkEnd w:id="112"/>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681C9262" w14:textId="77777777" w:rsidR="00D42B4B" w:rsidRPr="00BF11F7" w:rsidRDefault="00D42B4B"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20" w:type="dxa"/>
          </w:tcPr>
          <w:p w14:paraId="1F3A83E3" w14:textId="3E316B26" w:rsidR="00D42B4B" w:rsidRPr="00BF11F7" w:rsidRDefault="00BF11F7"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BF11F7">
              <w:rPr>
                <w:rFonts w:asciiTheme="minorHAnsi" w:hAnsiTheme="minorHAnsi"/>
                <w:b/>
                <w:bCs/>
              </w:rPr>
              <w:t>X</w:t>
            </w:r>
          </w:p>
        </w:tc>
      </w:tr>
      <w:bookmarkStart w:id="113" w:name="WHITMAN"/>
      <w:bookmarkEnd w:id="111"/>
      <w:tr w:rsidR="00D42B4B" w:rsidRPr="00D42B4B" w14:paraId="266E1B04" w14:textId="22E267D2"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364594E6" w14:textId="32464035"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HYPERLINK "http://www.whitman.edu/"</w:instrText>
            </w:r>
            <w:r w:rsidRPr="00BF11F7">
              <w:rPr>
                <w:rFonts w:asciiTheme="minorHAnsi" w:hAnsiTheme="minorHAnsi"/>
              </w:rPr>
              <w:fldChar w:fldCharType="separate"/>
            </w:r>
            <w:bookmarkStart w:id="114" w:name="_Toc534970783"/>
            <w:r w:rsidRPr="00BF11F7">
              <w:rPr>
                <w:rStyle w:val="Hyperlink"/>
                <w:rFonts w:asciiTheme="minorHAnsi" w:hAnsiTheme="minorHAnsi"/>
                <w:b w:val="0"/>
                <w:bCs w:val="0"/>
              </w:rPr>
              <w:t>Whitman College</w:t>
            </w:r>
            <w:bookmarkEnd w:id="114"/>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511FD92A" w14:textId="52F828FE"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75" w:history="1">
              <w:r w:rsidR="00851A97" w:rsidRPr="00BF11F7">
                <w:rPr>
                  <w:rStyle w:val="Hyperlink"/>
                  <w:rFonts w:asciiTheme="minorHAnsi" w:hAnsiTheme="minorHAnsi"/>
                </w:rPr>
                <w:t>Student-Led Virtual Tours.</w:t>
              </w:r>
            </w:hyperlink>
          </w:p>
        </w:tc>
        <w:tc>
          <w:tcPr>
            <w:tcW w:w="3120" w:type="dxa"/>
          </w:tcPr>
          <w:p w14:paraId="62B59A49"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115" w:name="_Toc534970784"/>
      <w:bookmarkStart w:id="116" w:name="WU"/>
      <w:bookmarkEnd w:id="113"/>
      <w:tr w:rsidR="00D42B4B" w:rsidRPr="00D42B4B" w14:paraId="060AEFFA" w14:textId="6BECC8CB"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90F2BA9" w14:textId="4C19EDA5"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"https://www.whitworth.edu" </w:instrText>
            </w:r>
            <w:r w:rsidRPr="00BF11F7">
              <w:rPr>
                <w:rFonts w:asciiTheme="minorHAnsi" w:hAnsiTheme="minorHAnsi"/>
              </w:rPr>
              <w:fldChar w:fldCharType="separate"/>
            </w:r>
            <w:r w:rsidRPr="00BF11F7">
              <w:rPr>
                <w:rStyle w:val="Hyperlink"/>
                <w:rFonts w:asciiTheme="minorHAnsi" w:hAnsiTheme="minorHAnsi"/>
                <w:b w:val="0"/>
                <w:bCs w:val="0"/>
              </w:rPr>
              <w:t>Whitworth University</w:t>
            </w:r>
            <w:bookmarkEnd w:id="115"/>
            <w:r w:rsidRPr="00BF11F7">
              <w:rPr>
                <w:rFonts w:asciiTheme="minorHAnsi" w:hAnsiTheme="minorHAnsi"/>
              </w:rPr>
              <w:fldChar w:fldCharType="end"/>
            </w:r>
            <w:r w:rsidRPr="00BF11F7">
              <w:rPr>
                <w:rFonts w:asciiTheme="minorHAnsi" w:hAnsiTheme="minorHAnsi"/>
                <w:b w:val="0"/>
                <w:bCs w:val="0"/>
              </w:rPr>
              <w:t xml:space="preserve"> </w:t>
            </w:r>
          </w:p>
        </w:tc>
        <w:tc>
          <w:tcPr>
            <w:tcW w:w="3120" w:type="dxa"/>
          </w:tcPr>
          <w:p w14:paraId="6856F91C" w14:textId="6C315C7E"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76" w:history="1">
              <w:r w:rsidR="00851A97" w:rsidRPr="00BF11F7">
                <w:rPr>
                  <w:rStyle w:val="Hyperlink"/>
                  <w:rFonts w:asciiTheme="minorHAnsi" w:hAnsiTheme="minorHAnsi"/>
                </w:rPr>
                <w:t xml:space="preserve">Videos &amp; A Virtual Tour. </w:t>
              </w:r>
            </w:hyperlink>
          </w:p>
        </w:tc>
        <w:tc>
          <w:tcPr>
            <w:tcW w:w="3120" w:type="dxa"/>
          </w:tcPr>
          <w:p w14:paraId="75E0119F"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bookmarkStart w:id="117" w:name="YVCC"/>
      <w:bookmarkEnd w:id="116"/>
      <w:tr w:rsidR="00D42B4B" w:rsidRPr="00D42B4B" w14:paraId="130E81D5" w14:textId="301106F6" w:rsidTr="00AF1889">
        <w:trPr>
          <w:trHeight w:val="20"/>
        </w:trPr>
        <w:tc>
          <w:tcPr>
            <w:cnfStyle w:val="001000000000" w:firstRow="0" w:lastRow="0" w:firstColumn="1" w:lastColumn="0" w:oddVBand="0" w:evenVBand="0" w:oddHBand="0" w:evenHBand="0" w:firstRowFirstColumn="0" w:firstRowLastColumn="0" w:lastRowFirstColumn="0" w:lastRowLastColumn="0"/>
            <w:tcW w:w="3120" w:type="dxa"/>
          </w:tcPr>
          <w:p w14:paraId="6CA50DC7" w14:textId="273CE9CB" w:rsidR="00D42B4B" w:rsidRPr="00BF11F7" w:rsidRDefault="00D42B4B" w:rsidP="00D42B4B">
            <w:pPr>
              <w:rPr>
                <w:rFonts w:asciiTheme="minorHAnsi" w:hAnsiTheme="minorHAnsi"/>
                <w:b w:val="0"/>
                <w:bCs w:val="0"/>
              </w:rPr>
            </w:pPr>
            <w:r w:rsidRPr="00BF11F7">
              <w:rPr>
                <w:rFonts w:asciiTheme="minorHAnsi" w:hAnsiTheme="minorHAnsi"/>
              </w:rPr>
              <w:fldChar w:fldCharType="begin"/>
            </w:r>
            <w:r w:rsidRPr="00BF11F7">
              <w:rPr>
                <w:rFonts w:asciiTheme="minorHAnsi" w:hAnsiTheme="minorHAnsi"/>
                <w:b w:val="0"/>
                <w:bCs w:val="0"/>
              </w:rPr>
              <w:instrText xml:space="preserve"> HYPERLINK "http://www.yvcc.edu/" </w:instrText>
            </w:r>
            <w:r w:rsidRPr="00BF11F7">
              <w:rPr>
                <w:rFonts w:asciiTheme="minorHAnsi" w:hAnsiTheme="minorHAnsi"/>
              </w:rPr>
              <w:fldChar w:fldCharType="separate"/>
            </w:r>
            <w:bookmarkStart w:id="118" w:name="_Toc534970785"/>
            <w:r w:rsidRPr="00BF11F7">
              <w:rPr>
                <w:rStyle w:val="Hyperlink"/>
                <w:rFonts w:asciiTheme="minorHAnsi" w:hAnsiTheme="minorHAnsi"/>
                <w:b w:val="0"/>
                <w:bCs w:val="0"/>
              </w:rPr>
              <w:t>Yakima Valley Community College</w:t>
            </w:r>
            <w:bookmarkEnd w:id="118"/>
            <w:r w:rsidRPr="00BF11F7">
              <w:rPr>
                <w:rFonts w:asciiTheme="minorHAnsi" w:hAnsiTheme="minorHAnsi"/>
              </w:rPr>
              <w:fldChar w:fldCharType="end"/>
            </w:r>
            <w:r w:rsidRPr="00BF11F7">
              <w:rPr>
                <w:rFonts w:asciiTheme="minorHAnsi" w:hAnsiTheme="minorHAnsi"/>
                <w:b w:val="0"/>
                <w:bCs w:val="0"/>
              </w:rPr>
              <w:t xml:space="preserve"> </w:t>
            </w:r>
            <w:bookmarkEnd w:id="117"/>
          </w:p>
        </w:tc>
        <w:tc>
          <w:tcPr>
            <w:tcW w:w="3120" w:type="dxa"/>
          </w:tcPr>
          <w:p w14:paraId="636F8761" w14:textId="0C4EAA44" w:rsidR="00D42B4B" w:rsidRPr="00BF11F7" w:rsidRDefault="00E56B0D" w:rsidP="00851A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77" w:history="1">
              <w:r w:rsidR="00851A97" w:rsidRPr="00BF11F7">
                <w:rPr>
                  <w:rStyle w:val="Hyperlink"/>
                  <w:rFonts w:asciiTheme="minorHAnsi" w:hAnsiTheme="minorHAnsi"/>
                </w:rPr>
                <w:t>Virtual Tour.</w:t>
              </w:r>
            </w:hyperlink>
          </w:p>
        </w:tc>
        <w:tc>
          <w:tcPr>
            <w:tcW w:w="3120" w:type="dxa"/>
          </w:tcPr>
          <w:p w14:paraId="1844CB22" w14:textId="77777777" w:rsidR="00D42B4B" w:rsidRPr="00BF11F7" w:rsidRDefault="00D42B4B" w:rsidP="00195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p>
        </w:tc>
      </w:tr>
    </w:tbl>
    <w:p w14:paraId="5A7E4A2C" w14:textId="110B2694" w:rsidR="005B5493" w:rsidRPr="00FF21AB" w:rsidRDefault="00AF1889" w:rsidP="00AF1889">
      <w:pPr>
        <w:pStyle w:val="Heading1"/>
      </w:pPr>
      <w:bookmarkStart w:id="119" w:name="_Toc493245188"/>
      <w:bookmarkStart w:id="120" w:name="_GoBack"/>
      <w:bookmarkEnd w:id="120"/>
      <w:r>
        <w:br w:type="page"/>
      </w:r>
      <w:bookmarkStart w:id="121" w:name="_Toc35862524"/>
      <w:bookmarkStart w:id="122" w:name="_Toc35862571"/>
      <w:r w:rsidR="005B5493" w:rsidRPr="00FF21AB">
        <w:lastRenderedPageBreak/>
        <w:t>7</w:t>
      </w:r>
      <w:r w:rsidR="005B5493">
        <w:t xml:space="preserve">th </w:t>
      </w:r>
      <w:r w:rsidR="005B5493" w:rsidRPr="00FF21AB">
        <w:t xml:space="preserve">Grade Visit </w:t>
      </w:r>
      <w:r w:rsidR="005B5493">
        <w:t>Benchmarks &amp; Activities</w:t>
      </w:r>
      <w:bookmarkEnd w:id="119"/>
      <w:bookmarkEnd w:id="121"/>
      <w:bookmarkEnd w:id="122"/>
      <w:r w:rsidR="005B5493">
        <w:t xml:space="preserve"> </w:t>
      </w:r>
    </w:p>
    <w:p w14:paraId="39F06F66" w14:textId="77777777" w:rsidR="005B5493" w:rsidRDefault="005B5493" w:rsidP="005B5493">
      <w:pPr>
        <w:rPr>
          <w:b/>
          <w:color w:val="4F81BD" w:themeColor="accent1"/>
        </w:rPr>
      </w:pPr>
    </w:p>
    <w:p w14:paraId="57EE67BB" w14:textId="77777777" w:rsidR="005B5493" w:rsidRPr="00A91FDD" w:rsidRDefault="005B5493" w:rsidP="005B5493">
      <w:pPr>
        <w:rPr>
          <w:color w:val="4F81BD" w:themeColor="accent1"/>
        </w:rPr>
      </w:pPr>
      <w:r w:rsidRPr="00A91FDD">
        <w:rPr>
          <w:b/>
          <w:color w:val="4F81BD" w:themeColor="accent1"/>
        </w:rPr>
        <w:t>Focus</w:t>
      </w:r>
    </w:p>
    <w:p w14:paraId="700E5C4E" w14:textId="77777777" w:rsidR="005B5493" w:rsidRPr="00FF21AB" w:rsidRDefault="005B5493" w:rsidP="005B5493">
      <w:r w:rsidRPr="00FF21AB">
        <w:t>Build College-Going Identity</w:t>
      </w:r>
    </w:p>
    <w:p w14:paraId="71F80156" w14:textId="77777777" w:rsidR="005B5493" w:rsidRDefault="005B5493" w:rsidP="005B5493"/>
    <w:p w14:paraId="52583AC0" w14:textId="77777777" w:rsidR="005B5493" w:rsidRPr="00A91FDD" w:rsidRDefault="005B5493" w:rsidP="005B5493">
      <w:pPr>
        <w:rPr>
          <w:b/>
          <w:color w:val="4F81BD" w:themeColor="accent1"/>
        </w:rPr>
      </w:pPr>
      <w:r w:rsidRPr="00A91FDD">
        <w:rPr>
          <w:b/>
          <w:color w:val="4F81BD" w:themeColor="accent1"/>
        </w:rPr>
        <w:t>Goal</w:t>
      </w:r>
    </w:p>
    <w:p w14:paraId="1DD2B0FE" w14:textId="77777777" w:rsidR="005B5493" w:rsidRPr="00FF21AB" w:rsidRDefault="005B5493" w:rsidP="000920DA">
      <w:pPr>
        <w:numPr>
          <w:ilvl w:val="0"/>
          <w:numId w:val="17"/>
        </w:numPr>
        <w:jc w:val="both"/>
      </w:pPr>
      <w:r w:rsidRPr="00FF21AB">
        <w:t xml:space="preserve">Introduction to college campuses. </w:t>
      </w:r>
    </w:p>
    <w:p w14:paraId="36DCC090" w14:textId="77777777" w:rsidR="005B5493" w:rsidRPr="00FF21AB" w:rsidRDefault="005B5493" w:rsidP="000920DA">
      <w:pPr>
        <w:numPr>
          <w:ilvl w:val="0"/>
          <w:numId w:val="17"/>
        </w:numPr>
        <w:jc w:val="both"/>
      </w:pPr>
      <w:r w:rsidRPr="00FF21AB">
        <w:t>Demystify college.</w:t>
      </w:r>
    </w:p>
    <w:p w14:paraId="4DD4284E" w14:textId="77777777" w:rsidR="005B5493" w:rsidRPr="00FF21AB" w:rsidRDefault="005B5493" w:rsidP="000920DA">
      <w:pPr>
        <w:numPr>
          <w:ilvl w:val="0"/>
          <w:numId w:val="17"/>
        </w:numPr>
        <w:jc w:val="both"/>
      </w:pPr>
      <w:r w:rsidRPr="00FF21AB">
        <w:t>Make welcoming.</w:t>
      </w:r>
    </w:p>
    <w:p w14:paraId="5F1B29ED" w14:textId="77777777" w:rsidR="005B5493" w:rsidRPr="00FF21AB" w:rsidRDefault="005B5493" w:rsidP="000920DA">
      <w:pPr>
        <w:numPr>
          <w:ilvl w:val="0"/>
          <w:numId w:val="17"/>
        </w:numPr>
        <w:jc w:val="both"/>
      </w:pPr>
      <w:r w:rsidRPr="00FF21AB">
        <w:t>Allow students to see themselves as college material.</w:t>
      </w:r>
    </w:p>
    <w:p w14:paraId="30245106" w14:textId="77777777" w:rsidR="005B5493" w:rsidRPr="00886615" w:rsidRDefault="005B5493" w:rsidP="000920DA">
      <w:pPr>
        <w:numPr>
          <w:ilvl w:val="0"/>
          <w:numId w:val="18"/>
        </w:numPr>
        <w:jc w:val="both"/>
      </w:pPr>
      <w:r w:rsidRPr="00886615">
        <w:t>Introduction and exposure</w:t>
      </w:r>
      <w:r>
        <w:t xml:space="preserve"> to different types of colleges for students and families.</w:t>
      </w:r>
    </w:p>
    <w:p w14:paraId="7C452A8B" w14:textId="77777777" w:rsidR="005B5493" w:rsidRDefault="005B5493" w:rsidP="005B5493"/>
    <w:p w14:paraId="047E0EC3" w14:textId="77777777" w:rsidR="005B5493" w:rsidRPr="00A91FDD" w:rsidRDefault="005B5493" w:rsidP="005B5493">
      <w:pPr>
        <w:rPr>
          <w:b/>
          <w:color w:val="4F81BD" w:themeColor="accent1"/>
        </w:rPr>
      </w:pPr>
      <w:r w:rsidRPr="00A91FDD">
        <w:rPr>
          <w:b/>
          <w:color w:val="4F81BD" w:themeColor="accent1"/>
        </w:rPr>
        <w:t>Pre-visit Activity</w:t>
      </w:r>
    </w:p>
    <w:p w14:paraId="38FE8DE1" w14:textId="77777777" w:rsidR="005B5493" w:rsidRPr="00886615" w:rsidRDefault="005B5493" w:rsidP="000920DA">
      <w:pPr>
        <w:numPr>
          <w:ilvl w:val="0"/>
          <w:numId w:val="19"/>
        </w:numPr>
      </w:pPr>
      <w:r w:rsidRPr="00886615">
        <w:t xml:space="preserve">Provide overview of institution. </w:t>
      </w:r>
    </w:p>
    <w:p w14:paraId="1895B97F" w14:textId="77777777" w:rsidR="005B5493" w:rsidRPr="00886615" w:rsidRDefault="005B5493" w:rsidP="000920DA">
      <w:pPr>
        <w:numPr>
          <w:ilvl w:val="0"/>
          <w:numId w:val="19"/>
        </w:numPr>
      </w:pPr>
      <w:r w:rsidRPr="00886615">
        <w:t xml:space="preserve">Ask each student to make a list of </w:t>
      </w:r>
      <w:r w:rsidRPr="005C499D">
        <w:rPr>
          <w:b/>
        </w:rPr>
        <w:t>five things</w:t>
      </w:r>
      <w:r w:rsidRPr="00886615">
        <w:t xml:space="preserve"> they believe to be true about a college campus. Ask them to put their name on the list and collect the lists before the visit. </w:t>
      </w:r>
    </w:p>
    <w:p w14:paraId="42F9FEED" w14:textId="77777777" w:rsidR="005B5493" w:rsidRPr="00886615" w:rsidRDefault="005B5493" w:rsidP="000920DA">
      <w:pPr>
        <w:numPr>
          <w:ilvl w:val="0"/>
          <w:numId w:val="19"/>
        </w:numPr>
      </w:pPr>
      <w:r w:rsidRPr="00886615">
        <w:t xml:space="preserve">You can use the </w:t>
      </w:r>
      <w:r w:rsidRPr="005C499D">
        <w:rPr>
          <w:b/>
        </w:rPr>
        <w:t>True/False College Quiz</w:t>
      </w:r>
      <w:r w:rsidRPr="00886615">
        <w:t xml:space="preserve"> included in following pages as a pre-test. </w:t>
      </w:r>
    </w:p>
    <w:p w14:paraId="0BB59002" w14:textId="77777777" w:rsidR="005B5493" w:rsidRDefault="005B5493" w:rsidP="005B5493"/>
    <w:p w14:paraId="4F626242" w14:textId="77777777" w:rsidR="005B5493" w:rsidRPr="00A91FDD" w:rsidRDefault="005B5493" w:rsidP="005B5493">
      <w:pPr>
        <w:rPr>
          <w:b/>
          <w:color w:val="4F81BD" w:themeColor="accent1"/>
        </w:rPr>
      </w:pPr>
      <w:r w:rsidRPr="00A91FDD">
        <w:rPr>
          <w:b/>
          <w:color w:val="4F81BD" w:themeColor="accent1"/>
        </w:rPr>
        <w:t>Campus Visit Could Include</w:t>
      </w:r>
    </w:p>
    <w:p w14:paraId="6DE36198" w14:textId="77777777" w:rsidR="005B5493" w:rsidRPr="00886615" w:rsidRDefault="005B5493" w:rsidP="000920DA">
      <w:pPr>
        <w:numPr>
          <w:ilvl w:val="0"/>
          <w:numId w:val="20"/>
        </w:numPr>
        <w:jc w:val="both"/>
      </w:pPr>
      <w:r w:rsidRPr="00886615">
        <w:t>Scavenger hunt</w:t>
      </w:r>
      <w:r>
        <w:t xml:space="preserve">, </w:t>
      </w:r>
      <w:r w:rsidRPr="00886615">
        <w:t>trivia games</w:t>
      </w:r>
      <w:r>
        <w:t>,</w:t>
      </w:r>
      <w:r w:rsidRPr="00886615">
        <w:t xml:space="preserve"> or other fun activities. </w:t>
      </w:r>
    </w:p>
    <w:p w14:paraId="4B82984A" w14:textId="77777777" w:rsidR="005B5493" w:rsidRPr="00FF21AB" w:rsidRDefault="005B5493" w:rsidP="005B5493"/>
    <w:p w14:paraId="6C192A25" w14:textId="77777777" w:rsidR="005B5493" w:rsidRPr="00A91FDD" w:rsidRDefault="005B5493" w:rsidP="005B5493">
      <w:pPr>
        <w:rPr>
          <w:b/>
          <w:color w:val="4F81BD" w:themeColor="accent1"/>
        </w:rPr>
      </w:pPr>
      <w:r w:rsidRPr="00A91FDD">
        <w:rPr>
          <w:b/>
          <w:color w:val="4F81BD" w:themeColor="accent1"/>
        </w:rPr>
        <w:t>Post-visit</w:t>
      </w:r>
    </w:p>
    <w:p w14:paraId="1C72B06D" w14:textId="7D0CC00B" w:rsidR="005B5493" w:rsidRPr="00886615" w:rsidRDefault="009D7A3D" w:rsidP="000920DA">
      <w:pPr>
        <w:numPr>
          <w:ilvl w:val="0"/>
          <w:numId w:val="21"/>
        </w:numPr>
        <w:jc w:val="both"/>
      </w:pPr>
      <w:r>
        <w:t>Have ea</w:t>
      </w:r>
      <w:r w:rsidR="005B5493" w:rsidRPr="00886615">
        <w:t>ch student</w:t>
      </w:r>
      <w:r>
        <w:t xml:space="preserve"> revisit</w:t>
      </w:r>
      <w:r w:rsidR="005B5493" w:rsidRPr="00886615">
        <w:t xml:space="preserve"> the list of</w:t>
      </w:r>
      <w:r w:rsidR="005B5493" w:rsidRPr="005C499D">
        <w:rPr>
          <w:b/>
        </w:rPr>
        <w:t xml:space="preserve"> five things</w:t>
      </w:r>
      <w:r w:rsidR="005B5493" w:rsidRPr="00886615">
        <w:t xml:space="preserve"> they believed to be true about a college campus they made before the visit. </w:t>
      </w:r>
      <w:r>
        <w:t>Identify what</w:t>
      </w:r>
      <w:r w:rsidR="005B5493" w:rsidRPr="00886615">
        <w:t xml:space="preserve"> was true or untrue about the college campus. </w:t>
      </w:r>
    </w:p>
    <w:p w14:paraId="76E6F71F" w14:textId="77777777" w:rsidR="005B5493" w:rsidRPr="00886615" w:rsidRDefault="005B5493" w:rsidP="000920DA">
      <w:pPr>
        <w:numPr>
          <w:ilvl w:val="0"/>
          <w:numId w:val="21"/>
        </w:numPr>
        <w:jc w:val="both"/>
      </w:pPr>
      <w:r w:rsidRPr="00886615">
        <w:t xml:space="preserve">Conduct the </w:t>
      </w:r>
      <w:r w:rsidRPr="005C499D">
        <w:rPr>
          <w:b/>
        </w:rPr>
        <w:t>True/False College Quiz</w:t>
      </w:r>
      <w:r w:rsidRPr="00886615">
        <w:t xml:space="preserve"> as a classroom discussion to assess students’ learning (post-test). </w:t>
      </w:r>
    </w:p>
    <w:p w14:paraId="381762A3" w14:textId="6D305D81" w:rsidR="009D7A3D" w:rsidRDefault="009D7A3D">
      <w:pPr>
        <w:spacing w:after="200" w:line="276" w:lineRule="auto"/>
      </w:pPr>
      <w:r>
        <w:br w:type="page"/>
      </w:r>
    </w:p>
    <w:p w14:paraId="68A66C9D" w14:textId="77777777" w:rsidR="005B5493" w:rsidRPr="005D2796" w:rsidRDefault="005B5493" w:rsidP="005B5493">
      <w:pPr>
        <w:pStyle w:val="Heading1"/>
        <w:rPr>
          <w:color w:val="4F81BD" w:themeColor="accent1"/>
        </w:rPr>
      </w:pPr>
      <w:bookmarkStart w:id="123" w:name="_Toc493245189"/>
      <w:bookmarkStart w:id="124" w:name="_Toc35862525"/>
      <w:bookmarkStart w:id="125" w:name="_Toc35862572"/>
      <w:r w:rsidRPr="005D2796">
        <w:rPr>
          <w:color w:val="4F81BD" w:themeColor="accent1"/>
        </w:rPr>
        <w:lastRenderedPageBreak/>
        <w:t>True/False College Quiz</w:t>
      </w:r>
      <w:bookmarkEnd w:id="123"/>
      <w:bookmarkEnd w:id="124"/>
      <w:bookmarkEnd w:id="125"/>
    </w:p>
    <w:p w14:paraId="53A1B41A" w14:textId="77777777" w:rsidR="005B5493" w:rsidRPr="006961CF" w:rsidRDefault="005B5493" w:rsidP="005B5493">
      <w:pPr>
        <w:rPr>
          <w:sz w:val="20"/>
        </w:rPr>
      </w:pPr>
    </w:p>
    <w:p w14:paraId="7D8726F4" w14:textId="77777777" w:rsidR="005B5493" w:rsidRPr="006961CF" w:rsidRDefault="005B5493" w:rsidP="000920DA">
      <w:pPr>
        <w:numPr>
          <w:ilvl w:val="0"/>
          <w:numId w:val="22"/>
        </w:numPr>
        <w:spacing w:line="360" w:lineRule="auto"/>
        <w:rPr>
          <w:b/>
          <w:sz w:val="24"/>
        </w:rPr>
      </w:pPr>
      <w:r w:rsidRPr="006961CF">
        <w:rPr>
          <w:b/>
          <w:sz w:val="24"/>
        </w:rPr>
        <w:t>Ninety percent of teens want to go to college.</w:t>
      </w:r>
    </w:p>
    <w:p w14:paraId="44EE52DB" w14:textId="77777777" w:rsidR="005B5493" w:rsidRPr="006961CF" w:rsidRDefault="005B5493" w:rsidP="009D7A3D">
      <w:pPr>
        <w:spacing w:line="360" w:lineRule="auto"/>
        <w:ind w:firstLine="720"/>
        <w:rPr>
          <w:sz w:val="24"/>
        </w:rPr>
      </w:pPr>
      <w:r w:rsidRPr="006961CF">
        <w:rPr>
          <w:sz w:val="24"/>
        </w:rPr>
        <w:t xml:space="preserve"> </w:t>
      </w:r>
      <w:sdt>
        <w:sdtPr>
          <w:rPr>
            <w:rFonts w:eastAsia="MS Gothic"/>
            <w:sz w:val="24"/>
          </w:rPr>
          <w:id w:val="-1617368888"/>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1320890380"/>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05ED6AE9" w14:textId="77777777" w:rsidR="005B5493" w:rsidRPr="006961CF" w:rsidRDefault="005B5493" w:rsidP="000920DA">
      <w:pPr>
        <w:numPr>
          <w:ilvl w:val="0"/>
          <w:numId w:val="22"/>
        </w:numPr>
        <w:spacing w:line="360" w:lineRule="auto"/>
        <w:rPr>
          <w:b/>
          <w:sz w:val="24"/>
        </w:rPr>
      </w:pPr>
      <w:r w:rsidRPr="006961CF">
        <w:rPr>
          <w:b/>
          <w:sz w:val="24"/>
        </w:rPr>
        <w:t>Some of the best colleges are ones you’ve never heard of.</w:t>
      </w:r>
    </w:p>
    <w:p w14:paraId="002B2DD6" w14:textId="77777777" w:rsidR="005B5493" w:rsidRPr="006961CF" w:rsidRDefault="005B5493" w:rsidP="009D7A3D">
      <w:pPr>
        <w:spacing w:line="360" w:lineRule="auto"/>
        <w:ind w:left="810" w:hanging="90"/>
        <w:rPr>
          <w:sz w:val="24"/>
        </w:rPr>
      </w:pPr>
      <w:r w:rsidRPr="006961CF">
        <w:rPr>
          <w:sz w:val="24"/>
        </w:rPr>
        <w:t xml:space="preserve"> </w:t>
      </w:r>
      <w:sdt>
        <w:sdtPr>
          <w:rPr>
            <w:rFonts w:eastAsia="MS Gothic"/>
            <w:sz w:val="24"/>
          </w:rPr>
          <w:id w:val="701134148"/>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107930134"/>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138A1F45" w14:textId="77777777" w:rsidR="005B5493" w:rsidRPr="006961CF" w:rsidRDefault="005B5493" w:rsidP="000920DA">
      <w:pPr>
        <w:numPr>
          <w:ilvl w:val="0"/>
          <w:numId w:val="22"/>
        </w:numPr>
        <w:spacing w:line="360" w:lineRule="auto"/>
        <w:ind w:left="810" w:hanging="630"/>
        <w:rPr>
          <w:b/>
          <w:sz w:val="24"/>
        </w:rPr>
      </w:pPr>
      <w:r w:rsidRPr="006961CF">
        <w:rPr>
          <w:b/>
          <w:sz w:val="24"/>
        </w:rPr>
        <w:t>There are about 2,500 two- and four-year colleges and universities in the country.</w:t>
      </w:r>
    </w:p>
    <w:p w14:paraId="34DE5A35" w14:textId="7823F072" w:rsidR="005B5493" w:rsidRPr="006961CF" w:rsidRDefault="00E56B0D" w:rsidP="009D7A3D">
      <w:pPr>
        <w:spacing w:line="360" w:lineRule="auto"/>
        <w:ind w:left="810"/>
        <w:rPr>
          <w:sz w:val="24"/>
        </w:rPr>
      </w:pPr>
      <w:sdt>
        <w:sdtPr>
          <w:rPr>
            <w:rFonts w:eastAsia="MS Gothic"/>
            <w:sz w:val="24"/>
          </w:rPr>
          <w:id w:val="-641270719"/>
          <w14:checkbox>
            <w14:checked w14:val="0"/>
            <w14:checkedState w14:val="2612" w14:font="MS Gothic"/>
            <w14:uncheckedState w14:val="2610" w14:font="MS Gothic"/>
          </w14:checkbox>
        </w:sdtPr>
        <w:sdtEndPr/>
        <w:sdtContent>
          <w:r w:rsidR="005B5493" w:rsidRPr="006961CF">
            <w:rPr>
              <w:rFonts w:ascii="Segoe UI Symbol" w:eastAsia="MS Gothic" w:hAnsi="Segoe UI Symbol" w:cs="Segoe UI Symbol"/>
              <w:sz w:val="24"/>
            </w:rPr>
            <w:t>☐</w:t>
          </w:r>
        </w:sdtContent>
      </w:sdt>
      <w:r w:rsidR="005B5493" w:rsidRPr="006961CF">
        <w:rPr>
          <w:sz w:val="24"/>
        </w:rPr>
        <w:t xml:space="preserve"> True </w:t>
      </w:r>
      <w:sdt>
        <w:sdtPr>
          <w:rPr>
            <w:rFonts w:eastAsia="MS Gothic"/>
            <w:sz w:val="24"/>
          </w:rPr>
          <w:id w:val="-1434821928"/>
          <w14:checkbox>
            <w14:checked w14:val="0"/>
            <w14:checkedState w14:val="2612" w14:font="MS Gothic"/>
            <w14:uncheckedState w14:val="2610" w14:font="MS Gothic"/>
          </w14:checkbox>
        </w:sdtPr>
        <w:sdtEndPr/>
        <w:sdtContent>
          <w:r w:rsidR="005B5493" w:rsidRPr="006961CF">
            <w:rPr>
              <w:rFonts w:ascii="Segoe UI Symbol" w:eastAsia="MS Gothic" w:hAnsi="Segoe UI Symbol" w:cs="Segoe UI Symbol"/>
              <w:sz w:val="24"/>
            </w:rPr>
            <w:t>☐</w:t>
          </w:r>
        </w:sdtContent>
      </w:sdt>
      <w:r w:rsidR="005B5493" w:rsidRPr="006961CF">
        <w:rPr>
          <w:sz w:val="24"/>
        </w:rPr>
        <w:t xml:space="preserve"> False </w:t>
      </w:r>
    </w:p>
    <w:p w14:paraId="513777AE" w14:textId="77777777" w:rsidR="005B5493" w:rsidRPr="006961CF" w:rsidRDefault="005B5493" w:rsidP="000920DA">
      <w:pPr>
        <w:numPr>
          <w:ilvl w:val="0"/>
          <w:numId w:val="22"/>
        </w:numPr>
        <w:spacing w:line="360" w:lineRule="auto"/>
        <w:ind w:left="810" w:hanging="630"/>
        <w:rPr>
          <w:b/>
          <w:sz w:val="24"/>
        </w:rPr>
      </w:pPr>
      <w:r w:rsidRPr="006961CF">
        <w:rPr>
          <w:b/>
          <w:sz w:val="24"/>
        </w:rPr>
        <w:t>Washington State has more than 60 two-year and four-year colleges and universities.</w:t>
      </w:r>
    </w:p>
    <w:p w14:paraId="57F724C1" w14:textId="77777777" w:rsidR="005B5493" w:rsidRPr="006961CF" w:rsidRDefault="005B5493" w:rsidP="009D7A3D">
      <w:pPr>
        <w:spacing w:line="360" w:lineRule="auto"/>
        <w:ind w:left="810"/>
        <w:rPr>
          <w:sz w:val="24"/>
        </w:rPr>
      </w:pPr>
      <w:r w:rsidRPr="006961CF">
        <w:rPr>
          <w:sz w:val="24"/>
        </w:rPr>
        <w:t xml:space="preserve"> </w:t>
      </w:r>
      <w:sdt>
        <w:sdtPr>
          <w:rPr>
            <w:rFonts w:eastAsia="MS Gothic"/>
            <w:sz w:val="24"/>
          </w:rPr>
          <w:id w:val="1548793538"/>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1593081175"/>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3F49D216" w14:textId="77777777" w:rsidR="005B5493" w:rsidRPr="006961CF" w:rsidRDefault="005B5493" w:rsidP="000920DA">
      <w:pPr>
        <w:numPr>
          <w:ilvl w:val="0"/>
          <w:numId w:val="22"/>
        </w:numPr>
        <w:spacing w:line="360" w:lineRule="auto"/>
        <w:ind w:left="810" w:hanging="630"/>
        <w:rPr>
          <w:b/>
          <w:sz w:val="24"/>
        </w:rPr>
      </w:pPr>
      <w:r w:rsidRPr="006961CF">
        <w:rPr>
          <w:b/>
          <w:sz w:val="24"/>
        </w:rPr>
        <w:t>It’s best to wait to visit colleges until after you have been admitted.</w:t>
      </w:r>
    </w:p>
    <w:p w14:paraId="0E0D64E5" w14:textId="77777777" w:rsidR="005B5493" w:rsidRPr="006961CF" w:rsidRDefault="005B5493" w:rsidP="009D7A3D">
      <w:pPr>
        <w:spacing w:line="360" w:lineRule="auto"/>
        <w:ind w:left="810" w:hanging="90"/>
        <w:rPr>
          <w:sz w:val="24"/>
        </w:rPr>
      </w:pPr>
      <w:r w:rsidRPr="006961CF">
        <w:rPr>
          <w:sz w:val="24"/>
        </w:rPr>
        <w:t xml:space="preserve"> </w:t>
      </w:r>
      <w:sdt>
        <w:sdtPr>
          <w:rPr>
            <w:rFonts w:eastAsia="MS Gothic"/>
            <w:sz w:val="24"/>
          </w:rPr>
          <w:id w:val="-285429748"/>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463084933"/>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32E462EF" w14:textId="77777777" w:rsidR="005B5493" w:rsidRPr="006961CF" w:rsidRDefault="005B5493" w:rsidP="000920DA">
      <w:pPr>
        <w:numPr>
          <w:ilvl w:val="0"/>
          <w:numId w:val="22"/>
        </w:numPr>
        <w:spacing w:line="360" w:lineRule="auto"/>
        <w:ind w:left="810" w:hanging="630"/>
        <w:rPr>
          <w:b/>
          <w:sz w:val="24"/>
        </w:rPr>
      </w:pPr>
      <w:r w:rsidRPr="006961CF">
        <w:rPr>
          <w:b/>
          <w:sz w:val="24"/>
        </w:rPr>
        <w:t>Colleges are concerned with more than just your academic development.</w:t>
      </w:r>
    </w:p>
    <w:p w14:paraId="7EB43812" w14:textId="77777777" w:rsidR="005B5493" w:rsidRPr="006961CF" w:rsidRDefault="005B5493" w:rsidP="009D7A3D">
      <w:pPr>
        <w:spacing w:line="360" w:lineRule="auto"/>
        <w:ind w:left="810" w:hanging="90"/>
        <w:rPr>
          <w:sz w:val="24"/>
        </w:rPr>
      </w:pPr>
      <w:r w:rsidRPr="006961CF">
        <w:rPr>
          <w:sz w:val="24"/>
        </w:rPr>
        <w:t xml:space="preserve"> </w:t>
      </w:r>
      <w:sdt>
        <w:sdtPr>
          <w:rPr>
            <w:rFonts w:eastAsia="MS Gothic"/>
            <w:sz w:val="24"/>
          </w:rPr>
          <w:id w:val="-1165545945"/>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454863974"/>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62D81528" w14:textId="77777777" w:rsidR="005B5493" w:rsidRPr="006961CF" w:rsidRDefault="005B5493" w:rsidP="000920DA">
      <w:pPr>
        <w:numPr>
          <w:ilvl w:val="0"/>
          <w:numId w:val="22"/>
        </w:numPr>
        <w:spacing w:line="360" w:lineRule="auto"/>
        <w:ind w:left="810" w:hanging="630"/>
        <w:rPr>
          <w:b/>
          <w:sz w:val="24"/>
        </w:rPr>
      </w:pPr>
      <w:r w:rsidRPr="006961CF">
        <w:rPr>
          <w:b/>
          <w:sz w:val="24"/>
        </w:rPr>
        <w:t>You won’t get financial aid unless you are a straight-A student.</w:t>
      </w:r>
    </w:p>
    <w:p w14:paraId="16B07ADF" w14:textId="77777777" w:rsidR="005B5493" w:rsidRPr="006961CF" w:rsidRDefault="005B5493" w:rsidP="009D7A3D">
      <w:pPr>
        <w:spacing w:line="360" w:lineRule="auto"/>
        <w:ind w:left="810" w:hanging="90"/>
        <w:rPr>
          <w:sz w:val="24"/>
        </w:rPr>
      </w:pPr>
      <w:r w:rsidRPr="006961CF">
        <w:rPr>
          <w:sz w:val="24"/>
        </w:rPr>
        <w:t xml:space="preserve"> </w:t>
      </w:r>
      <w:sdt>
        <w:sdtPr>
          <w:rPr>
            <w:rFonts w:eastAsia="MS Gothic"/>
            <w:sz w:val="24"/>
          </w:rPr>
          <w:id w:val="-2038723540"/>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728688159"/>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0B66809A" w14:textId="77777777" w:rsidR="005B5493" w:rsidRPr="006961CF" w:rsidRDefault="005B5493" w:rsidP="000920DA">
      <w:pPr>
        <w:numPr>
          <w:ilvl w:val="0"/>
          <w:numId w:val="22"/>
        </w:numPr>
        <w:spacing w:line="360" w:lineRule="auto"/>
        <w:ind w:left="810" w:hanging="630"/>
        <w:rPr>
          <w:b/>
          <w:sz w:val="24"/>
        </w:rPr>
      </w:pPr>
      <w:r w:rsidRPr="006961CF">
        <w:rPr>
          <w:b/>
          <w:sz w:val="24"/>
        </w:rPr>
        <w:t>The college with the lowest price will be the most affordable for you.</w:t>
      </w:r>
    </w:p>
    <w:p w14:paraId="76604146" w14:textId="77777777" w:rsidR="005B5493" w:rsidRPr="006961CF" w:rsidRDefault="005B5493" w:rsidP="009D7A3D">
      <w:pPr>
        <w:spacing w:line="360" w:lineRule="auto"/>
        <w:ind w:left="810" w:hanging="90"/>
        <w:rPr>
          <w:sz w:val="24"/>
        </w:rPr>
      </w:pPr>
      <w:r w:rsidRPr="006961CF">
        <w:rPr>
          <w:sz w:val="24"/>
        </w:rPr>
        <w:t xml:space="preserve"> </w:t>
      </w:r>
      <w:sdt>
        <w:sdtPr>
          <w:rPr>
            <w:rFonts w:eastAsia="MS Gothic"/>
            <w:sz w:val="24"/>
          </w:rPr>
          <w:id w:val="599454398"/>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851872137"/>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65B51682" w14:textId="77777777" w:rsidR="005B5493" w:rsidRPr="006961CF" w:rsidRDefault="005B5493" w:rsidP="000920DA">
      <w:pPr>
        <w:numPr>
          <w:ilvl w:val="0"/>
          <w:numId w:val="22"/>
        </w:numPr>
        <w:spacing w:line="360" w:lineRule="auto"/>
        <w:ind w:left="810" w:hanging="630"/>
        <w:rPr>
          <w:b/>
          <w:sz w:val="24"/>
        </w:rPr>
      </w:pPr>
      <w:r w:rsidRPr="006961CF">
        <w:rPr>
          <w:b/>
          <w:sz w:val="24"/>
        </w:rPr>
        <w:t>In Washington, most jobs will require a college certificate or degree.</w:t>
      </w:r>
    </w:p>
    <w:p w14:paraId="6F2D71A2" w14:textId="77777777" w:rsidR="005B5493" w:rsidRPr="006961CF" w:rsidRDefault="005B5493" w:rsidP="009D7A3D">
      <w:pPr>
        <w:spacing w:line="360" w:lineRule="auto"/>
        <w:ind w:left="810" w:hanging="90"/>
        <w:rPr>
          <w:sz w:val="24"/>
        </w:rPr>
      </w:pPr>
      <w:r w:rsidRPr="006961CF">
        <w:rPr>
          <w:sz w:val="24"/>
        </w:rPr>
        <w:t xml:space="preserve"> </w:t>
      </w:r>
      <w:sdt>
        <w:sdtPr>
          <w:rPr>
            <w:rFonts w:eastAsia="MS Gothic"/>
            <w:sz w:val="24"/>
          </w:rPr>
          <w:id w:val="519211164"/>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535240289"/>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3D6D5015" w14:textId="77777777" w:rsidR="005B5493" w:rsidRPr="006961CF" w:rsidRDefault="005B5493" w:rsidP="000920DA">
      <w:pPr>
        <w:numPr>
          <w:ilvl w:val="0"/>
          <w:numId w:val="22"/>
        </w:numPr>
        <w:spacing w:line="360" w:lineRule="auto"/>
        <w:ind w:left="810" w:hanging="630"/>
        <w:rPr>
          <w:b/>
          <w:sz w:val="24"/>
        </w:rPr>
      </w:pPr>
      <w:r w:rsidRPr="006961CF">
        <w:rPr>
          <w:b/>
          <w:sz w:val="24"/>
        </w:rPr>
        <w:t>A college degree takes four years to complete.</w:t>
      </w:r>
    </w:p>
    <w:p w14:paraId="25A615C4" w14:textId="77777777" w:rsidR="005B5493" w:rsidRPr="006961CF" w:rsidRDefault="005B5493" w:rsidP="009D7A3D">
      <w:pPr>
        <w:spacing w:line="360" w:lineRule="auto"/>
        <w:ind w:left="810" w:hanging="90"/>
        <w:rPr>
          <w:sz w:val="24"/>
        </w:rPr>
      </w:pPr>
      <w:r w:rsidRPr="006961CF">
        <w:rPr>
          <w:sz w:val="24"/>
        </w:rPr>
        <w:t xml:space="preserve"> </w:t>
      </w:r>
      <w:sdt>
        <w:sdtPr>
          <w:rPr>
            <w:rFonts w:eastAsia="MS Gothic"/>
            <w:sz w:val="24"/>
          </w:rPr>
          <w:id w:val="-891427123"/>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True </w:t>
      </w:r>
      <w:sdt>
        <w:sdtPr>
          <w:rPr>
            <w:rFonts w:eastAsia="MS Gothic"/>
            <w:sz w:val="24"/>
          </w:rPr>
          <w:id w:val="-990945106"/>
          <w14:checkbox>
            <w14:checked w14:val="0"/>
            <w14:checkedState w14:val="2612" w14:font="MS Gothic"/>
            <w14:uncheckedState w14:val="2610" w14:font="MS Gothic"/>
          </w14:checkbox>
        </w:sdtPr>
        <w:sdtEndPr/>
        <w:sdtContent>
          <w:r w:rsidRPr="006961CF">
            <w:rPr>
              <w:rFonts w:ascii="Segoe UI Symbol" w:eastAsia="MS Gothic" w:hAnsi="Segoe UI Symbol" w:cs="Segoe UI Symbol"/>
              <w:sz w:val="24"/>
            </w:rPr>
            <w:t>☐</w:t>
          </w:r>
        </w:sdtContent>
      </w:sdt>
      <w:r w:rsidRPr="006961CF">
        <w:rPr>
          <w:sz w:val="24"/>
        </w:rPr>
        <w:t xml:space="preserve"> False </w:t>
      </w:r>
    </w:p>
    <w:p w14:paraId="6F9DB566" w14:textId="77777777" w:rsidR="005B5493" w:rsidRDefault="005B5493" w:rsidP="005B5493">
      <w:pPr>
        <w:rPr>
          <w:rFonts w:asciiTheme="majorHAnsi" w:eastAsiaTheme="majorEastAsia" w:hAnsiTheme="majorHAnsi" w:cstheme="majorBidi"/>
          <w:b/>
          <w:bCs/>
          <w:caps/>
          <w:color w:val="4F81BD" w:themeColor="accent1"/>
          <w:spacing w:val="4"/>
          <w:sz w:val="28"/>
          <w:szCs w:val="28"/>
        </w:rPr>
      </w:pPr>
      <w:r>
        <w:rPr>
          <w:color w:val="4F81BD" w:themeColor="accent1"/>
        </w:rPr>
        <w:br w:type="page"/>
      </w:r>
    </w:p>
    <w:p w14:paraId="104508E9" w14:textId="77777777" w:rsidR="005B5493" w:rsidRPr="005D2796" w:rsidRDefault="005B5493" w:rsidP="005B5493">
      <w:pPr>
        <w:pStyle w:val="Heading1"/>
        <w:rPr>
          <w:color w:val="4F81BD" w:themeColor="accent1"/>
        </w:rPr>
      </w:pPr>
      <w:bookmarkStart w:id="126" w:name="_Toc493245190"/>
      <w:bookmarkStart w:id="127" w:name="_Toc35862526"/>
      <w:bookmarkStart w:id="128" w:name="_Toc35862573"/>
      <w:r w:rsidRPr="005D2796">
        <w:rPr>
          <w:color w:val="4F81BD" w:themeColor="accent1"/>
        </w:rPr>
        <w:lastRenderedPageBreak/>
        <w:t>True/False College Quiz: Answer Key</w:t>
      </w:r>
      <w:bookmarkEnd w:id="126"/>
      <w:bookmarkEnd w:id="127"/>
      <w:bookmarkEnd w:id="128"/>
      <w:r w:rsidRPr="005D2796">
        <w:rPr>
          <w:color w:val="4F81BD" w:themeColor="accent1"/>
        </w:rPr>
        <w:t xml:space="preserve"> </w:t>
      </w:r>
    </w:p>
    <w:p w14:paraId="43739A0D" w14:textId="77777777" w:rsidR="005B5493" w:rsidRPr="004909E8" w:rsidRDefault="005B5493" w:rsidP="005B5493">
      <w:pPr>
        <w:rPr>
          <w:sz w:val="20"/>
        </w:rPr>
      </w:pPr>
    </w:p>
    <w:p w14:paraId="44E9C288" w14:textId="77777777" w:rsidR="005B5493" w:rsidRPr="004909E8" w:rsidRDefault="005B5493" w:rsidP="000920DA">
      <w:pPr>
        <w:numPr>
          <w:ilvl w:val="0"/>
          <w:numId w:val="38"/>
        </w:numPr>
        <w:rPr>
          <w:b/>
        </w:rPr>
      </w:pPr>
      <w:r w:rsidRPr="004909E8">
        <w:rPr>
          <w:b/>
        </w:rPr>
        <w:t>Ninety percent of teens want to go to college.</w:t>
      </w:r>
    </w:p>
    <w:p w14:paraId="56D8C521" w14:textId="77777777" w:rsidR="005B5493" w:rsidRPr="004909E8" w:rsidRDefault="005B5493" w:rsidP="009D7A3D">
      <w:pPr>
        <w:ind w:left="720"/>
      </w:pPr>
      <w:r w:rsidRPr="004909E8">
        <w:rPr>
          <w:b/>
        </w:rPr>
        <w:t>TRUE:</w:t>
      </w:r>
      <w:r w:rsidRPr="004909E8">
        <w:t xml:space="preserve"> In national surveys, 90 percent of students say they aspire to attend college.</w:t>
      </w:r>
    </w:p>
    <w:p w14:paraId="550F6824" w14:textId="77777777" w:rsidR="005B5493" w:rsidRPr="004909E8" w:rsidRDefault="005B5493" w:rsidP="005B5493"/>
    <w:p w14:paraId="4B1B0F29" w14:textId="77777777" w:rsidR="005B5493" w:rsidRPr="004909E8" w:rsidRDefault="005B5493" w:rsidP="000920DA">
      <w:pPr>
        <w:numPr>
          <w:ilvl w:val="0"/>
          <w:numId w:val="38"/>
        </w:numPr>
        <w:rPr>
          <w:b/>
        </w:rPr>
      </w:pPr>
      <w:r w:rsidRPr="004909E8">
        <w:rPr>
          <w:b/>
        </w:rPr>
        <w:t>Some of the best colleges are ones you’ve never heard of.</w:t>
      </w:r>
    </w:p>
    <w:p w14:paraId="682168D1" w14:textId="77777777" w:rsidR="005B5493" w:rsidRPr="004909E8" w:rsidRDefault="005B5493" w:rsidP="009D7A3D">
      <w:pPr>
        <w:ind w:left="720"/>
      </w:pPr>
      <w:r w:rsidRPr="004909E8">
        <w:rPr>
          <w:b/>
        </w:rPr>
        <w:t xml:space="preserve">TRUE: </w:t>
      </w:r>
      <w:r w:rsidRPr="004909E8">
        <w:t>Some of the nation’s finest colleges don’t play big-time athletics, which is usually the most common source of name recognition. Students should do plenty of research outside of the sports roster.</w:t>
      </w:r>
    </w:p>
    <w:p w14:paraId="64BEFA5B" w14:textId="77777777" w:rsidR="005B5493" w:rsidRPr="004909E8" w:rsidRDefault="005B5493" w:rsidP="005B5493"/>
    <w:p w14:paraId="0D976C7F" w14:textId="77777777" w:rsidR="005B5493" w:rsidRPr="004909E8" w:rsidRDefault="005B5493" w:rsidP="000920DA">
      <w:pPr>
        <w:numPr>
          <w:ilvl w:val="0"/>
          <w:numId w:val="38"/>
        </w:numPr>
        <w:rPr>
          <w:b/>
        </w:rPr>
      </w:pPr>
      <w:r w:rsidRPr="004909E8">
        <w:rPr>
          <w:b/>
        </w:rPr>
        <w:t>There are about 2,500 two- and four-year colleges and universities in the country.</w:t>
      </w:r>
    </w:p>
    <w:p w14:paraId="052A0C26" w14:textId="6452BFDC" w:rsidR="005B5493" w:rsidRPr="004909E8" w:rsidRDefault="005B5493" w:rsidP="009D7A3D">
      <w:pPr>
        <w:ind w:left="720"/>
      </w:pPr>
      <w:r w:rsidRPr="004909E8">
        <w:rPr>
          <w:b/>
        </w:rPr>
        <w:t xml:space="preserve">FALSE: </w:t>
      </w:r>
      <w:r w:rsidRPr="004909E8">
        <w:t xml:space="preserve">There are more than 4,000. With </w:t>
      </w:r>
      <w:r w:rsidR="00FF3C92" w:rsidRPr="004909E8">
        <w:t>these many options</w:t>
      </w:r>
      <w:r w:rsidRPr="004909E8">
        <w:t>, students are bound to find a school or program that fits their needs and personality.</w:t>
      </w:r>
    </w:p>
    <w:p w14:paraId="3920B046" w14:textId="77777777" w:rsidR="005B5493" w:rsidRPr="004909E8" w:rsidRDefault="005B5493" w:rsidP="005B5493"/>
    <w:p w14:paraId="36173630" w14:textId="77777777" w:rsidR="005B5493" w:rsidRPr="004909E8" w:rsidRDefault="005B5493" w:rsidP="000920DA">
      <w:pPr>
        <w:numPr>
          <w:ilvl w:val="0"/>
          <w:numId w:val="38"/>
        </w:numPr>
        <w:rPr>
          <w:b/>
        </w:rPr>
      </w:pPr>
      <w:r w:rsidRPr="004909E8">
        <w:rPr>
          <w:b/>
        </w:rPr>
        <w:t>Washington State has more than 60 two-year and four-year colleges and universities.</w:t>
      </w:r>
    </w:p>
    <w:p w14:paraId="3386913A" w14:textId="77777777" w:rsidR="005B5493" w:rsidRPr="004909E8" w:rsidRDefault="005B5493" w:rsidP="009D7A3D">
      <w:pPr>
        <w:ind w:left="720"/>
      </w:pPr>
      <w:r w:rsidRPr="004909E8">
        <w:rPr>
          <w:b/>
        </w:rPr>
        <w:t>TRUE:</w:t>
      </w:r>
      <w:r w:rsidRPr="004909E8">
        <w:t xml:space="preserve"> Washington State offers a wide variety of high-quality education options throughout all regions of the state.</w:t>
      </w:r>
    </w:p>
    <w:p w14:paraId="4C7E23FA" w14:textId="77777777" w:rsidR="005B5493" w:rsidRPr="004909E8" w:rsidRDefault="005B5493" w:rsidP="005B5493"/>
    <w:p w14:paraId="1E3719B8" w14:textId="77777777" w:rsidR="005B5493" w:rsidRPr="004909E8" w:rsidRDefault="005B5493" w:rsidP="000920DA">
      <w:pPr>
        <w:numPr>
          <w:ilvl w:val="0"/>
          <w:numId w:val="38"/>
        </w:numPr>
        <w:rPr>
          <w:b/>
        </w:rPr>
      </w:pPr>
      <w:r w:rsidRPr="004909E8">
        <w:rPr>
          <w:b/>
        </w:rPr>
        <w:t>It’s best to wait to visit colleges until after you have been admitted.</w:t>
      </w:r>
    </w:p>
    <w:p w14:paraId="42E270E6" w14:textId="77777777" w:rsidR="005B5493" w:rsidRPr="004909E8" w:rsidRDefault="005B5493" w:rsidP="009D7A3D">
      <w:pPr>
        <w:ind w:left="720"/>
      </w:pPr>
      <w:r w:rsidRPr="004909E8">
        <w:rPr>
          <w:b/>
        </w:rPr>
        <w:t>FALSE:</w:t>
      </w:r>
      <w:r w:rsidRPr="004909E8">
        <w:t xml:space="preserve"> Students should visit colleges early and often to make sure they understand their options and apply to colleges they could be happy attending.</w:t>
      </w:r>
    </w:p>
    <w:p w14:paraId="04120538" w14:textId="77777777" w:rsidR="005B5493" w:rsidRPr="004909E8" w:rsidRDefault="005B5493" w:rsidP="005B5493"/>
    <w:p w14:paraId="425EEAC5" w14:textId="77777777" w:rsidR="005B5493" w:rsidRPr="004909E8" w:rsidRDefault="005B5493" w:rsidP="000920DA">
      <w:pPr>
        <w:numPr>
          <w:ilvl w:val="0"/>
          <w:numId w:val="38"/>
        </w:numPr>
        <w:rPr>
          <w:b/>
        </w:rPr>
      </w:pPr>
      <w:r w:rsidRPr="004909E8">
        <w:rPr>
          <w:b/>
        </w:rPr>
        <w:t>Colleges are concerned with more than your academic development.</w:t>
      </w:r>
    </w:p>
    <w:p w14:paraId="4E614E99" w14:textId="77777777" w:rsidR="005B5493" w:rsidRPr="004909E8" w:rsidRDefault="005B5493" w:rsidP="009D7A3D">
      <w:pPr>
        <w:ind w:left="720"/>
      </w:pPr>
      <w:r w:rsidRPr="004909E8">
        <w:rPr>
          <w:b/>
        </w:rPr>
        <w:t>TRUE:</w:t>
      </w:r>
      <w:r w:rsidRPr="004909E8">
        <w:t xml:space="preserve"> Most colleges focus on developing the “whole person.” That means they offer lots of experiences to engage and teach students outside the classroom. Things like school clubs, free lectures or concerts, art shows, theatrical productions, student government organizations, and recreational opportunities can be an important part of student learning and development. </w:t>
      </w:r>
    </w:p>
    <w:p w14:paraId="061124EB" w14:textId="77777777" w:rsidR="005B5493" w:rsidRPr="004909E8" w:rsidRDefault="005B5493" w:rsidP="005B5493"/>
    <w:p w14:paraId="5AC1FCF9" w14:textId="77777777" w:rsidR="005B5493" w:rsidRPr="004909E8" w:rsidRDefault="005B5493" w:rsidP="000920DA">
      <w:pPr>
        <w:numPr>
          <w:ilvl w:val="0"/>
          <w:numId w:val="38"/>
        </w:numPr>
        <w:rPr>
          <w:b/>
        </w:rPr>
      </w:pPr>
      <w:r w:rsidRPr="004909E8">
        <w:rPr>
          <w:b/>
        </w:rPr>
        <w:t>You won’t get financial aid unless you are a straight-A student.</w:t>
      </w:r>
    </w:p>
    <w:p w14:paraId="5F12BFBC" w14:textId="77777777" w:rsidR="005B5493" w:rsidRPr="004909E8" w:rsidRDefault="005B5493" w:rsidP="009D7A3D">
      <w:pPr>
        <w:ind w:left="720"/>
      </w:pPr>
      <w:r w:rsidRPr="004909E8">
        <w:rPr>
          <w:b/>
        </w:rPr>
        <w:t xml:space="preserve">FALSE: </w:t>
      </w:r>
      <w:r w:rsidRPr="004909E8">
        <w:t xml:space="preserve">A great deal of financial aid is based on financial need — not grades or academic achievement. Plus, many organizations and colleges offer scholarships for students who have solid (but not perfect) grades or excel in other areas. </w:t>
      </w:r>
    </w:p>
    <w:p w14:paraId="6D5282FC" w14:textId="77777777" w:rsidR="005B5493" w:rsidRPr="004909E8" w:rsidRDefault="005B5493" w:rsidP="005B5493"/>
    <w:p w14:paraId="1177E8C6" w14:textId="77777777" w:rsidR="005B5493" w:rsidRPr="004909E8" w:rsidRDefault="005B5493" w:rsidP="000920DA">
      <w:pPr>
        <w:numPr>
          <w:ilvl w:val="0"/>
          <w:numId w:val="38"/>
        </w:numPr>
      </w:pPr>
      <w:r w:rsidRPr="004909E8">
        <w:rPr>
          <w:b/>
        </w:rPr>
        <w:t>The college with the lowest price will be the most affordable for you.</w:t>
      </w:r>
    </w:p>
    <w:p w14:paraId="4029A4B5" w14:textId="77777777" w:rsidR="005B5493" w:rsidRPr="004909E8" w:rsidRDefault="005B5493" w:rsidP="009D7A3D">
      <w:pPr>
        <w:pStyle w:val="ListParagraph"/>
      </w:pPr>
      <w:r w:rsidRPr="009D7A3D">
        <w:rPr>
          <w:b/>
        </w:rPr>
        <w:t xml:space="preserve">FALSE: </w:t>
      </w:r>
      <w:r w:rsidRPr="004909E8">
        <w:t>Some</w:t>
      </w:r>
      <w:r w:rsidRPr="009D7A3D">
        <w:rPr>
          <w:b/>
        </w:rPr>
        <w:t xml:space="preserve"> </w:t>
      </w:r>
      <w:r w:rsidRPr="004909E8">
        <w:t>schools with a higher sticker price offer more financial aid. Larger financial aid packages may lower the total cost for students.</w:t>
      </w:r>
    </w:p>
    <w:p w14:paraId="18A0971D" w14:textId="77777777" w:rsidR="005B5493" w:rsidRPr="004909E8" w:rsidRDefault="005B5493" w:rsidP="005B5493"/>
    <w:p w14:paraId="63D1E177" w14:textId="77777777" w:rsidR="005B5493" w:rsidRPr="004909E8" w:rsidRDefault="005B5493" w:rsidP="000920DA">
      <w:pPr>
        <w:numPr>
          <w:ilvl w:val="0"/>
          <w:numId w:val="38"/>
        </w:numPr>
        <w:rPr>
          <w:b/>
        </w:rPr>
      </w:pPr>
      <w:r w:rsidRPr="004909E8">
        <w:rPr>
          <w:b/>
        </w:rPr>
        <w:t>In Washington, most jobs will require a college certificate or degree.</w:t>
      </w:r>
    </w:p>
    <w:p w14:paraId="05C37956" w14:textId="77777777" w:rsidR="005B5493" w:rsidRPr="004909E8" w:rsidRDefault="005B5493" w:rsidP="009D7A3D">
      <w:pPr>
        <w:ind w:left="720"/>
      </w:pPr>
      <w:r w:rsidRPr="004909E8">
        <w:rPr>
          <w:b/>
        </w:rPr>
        <w:t>TRUE:</w:t>
      </w:r>
      <w:r w:rsidRPr="004909E8">
        <w:t xml:space="preserve"> By 2020, 68% of jobs in Washington will require some postsecondary education.</w:t>
      </w:r>
    </w:p>
    <w:p w14:paraId="37128952" w14:textId="77777777" w:rsidR="005B5493" w:rsidRPr="004909E8" w:rsidRDefault="005B5493" w:rsidP="005B5493"/>
    <w:p w14:paraId="5D2AE7A7" w14:textId="77777777" w:rsidR="005B5493" w:rsidRPr="004909E8" w:rsidRDefault="005B5493" w:rsidP="000920DA">
      <w:pPr>
        <w:numPr>
          <w:ilvl w:val="0"/>
          <w:numId w:val="38"/>
        </w:numPr>
        <w:rPr>
          <w:b/>
        </w:rPr>
      </w:pPr>
      <w:r w:rsidRPr="004909E8">
        <w:rPr>
          <w:b/>
        </w:rPr>
        <w:t>A college degree takes four years to complete.</w:t>
      </w:r>
    </w:p>
    <w:p w14:paraId="45CFAFB5" w14:textId="1D820731" w:rsidR="005B5493" w:rsidRPr="00481C01" w:rsidRDefault="005B5493" w:rsidP="007B6118">
      <w:pPr>
        <w:ind w:left="720"/>
        <w:rPr>
          <w:sz w:val="24"/>
        </w:rPr>
      </w:pPr>
      <w:r w:rsidRPr="004909E8">
        <w:rPr>
          <w:b/>
        </w:rPr>
        <w:t>FALSE:</w:t>
      </w:r>
      <w:r w:rsidRPr="004909E8">
        <w:t xml:space="preserve"> Associate degrees usually take around two years, and certificates can be obtained in a matter of months.</w:t>
      </w:r>
    </w:p>
    <w:p w14:paraId="1A6A1158" w14:textId="77777777" w:rsidR="005B5493" w:rsidRPr="00FF21AB" w:rsidRDefault="005B5493" w:rsidP="005B5493">
      <w:pPr>
        <w:pStyle w:val="Heading1"/>
        <w:rPr>
          <w:color w:val="4F81BD" w:themeColor="accent1"/>
        </w:rPr>
      </w:pPr>
      <w:bookmarkStart w:id="129" w:name="_Toc493245191"/>
      <w:bookmarkStart w:id="130" w:name="_Toc35862527"/>
      <w:bookmarkStart w:id="131" w:name="_Toc35862574"/>
      <w:r>
        <w:rPr>
          <w:color w:val="4F81BD" w:themeColor="accent1"/>
        </w:rPr>
        <w:lastRenderedPageBreak/>
        <w:t xml:space="preserve">8th </w:t>
      </w:r>
      <w:r w:rsidRPr="00FF21AB">
        <w:rPr>
          <w:color w:val="4F81BD" w:themeColor="accent1"/>
        </w:rPr>
        <w:t xml:space="preserve">Grade Visit </w:t>
      </w:r>
      <w:r>
        <w:rPr>
          <w:color w:val="4F81BD" w:themeColor="accent1"/>
        </w:rPr>
        <w:t>Benchmarks &amp; Activities</w:t>
      </w:r>
      <w:bookmarkEnd w:id="129"/>
      <w:bookmarkEnd w:id="130"/>
      <w:bookmarkEnd w:id="131"/>
    </w:p>
    <w:p w14:paraId="72282845" w14:textId="77777777" w:rsidR="005B5493" w:rsidRPr="00FF21AB" w:rsidRDefault="005B5493" w:rsidP="005B5493"/>
    <w:p w14:paraId="099DCDF7" w14:textId="77777777" w:rsidR="005B5493" w:rsidRPr="00A91FDD" w:rsidRDefault="005B5493" w:rsidP="005B5493">
      <w:pPr>
        <w:rPr>
          <w:color w:val="4F81BD" w:themeColor="accent1"/>
        </w:rPr>
      </w:pPr>
      <w:r w:rsidRPr="00A91FDD">
        <w:rPr>
          <w:b/>
          <w:color w:val="4F81BD" w:themeColor="accent1"/>
        </w:rPr>
        <w:t>Focus</w:t>
      </w:r>
    </w:p>
    <w:p w14:paraId="05F3299E" w14:textId="77777777" w:rsidR="005B5493" w:rsidRPr="00FF21AB" w:rsidRDefault="005B5493" w:rsidP="005B5493">
      <w:r w:rsidRPr="00FF21AB">
        <w:t>Build College-Going Identity</w:t>
      </w:r>
    </w:p>
    <w:p w14:paraId="5C903E4E" w14:textId="77777777" w:rsidR="005B5493" w:rsidRDefault="005B5493" w:rsidP="005B5493"/>
    <w:p w14:paraId="24B3211C" w14:textId="77777777" w:rsidR="005B5493" w:rsidRPr="00A91FDD" w:rsidRDefault="005B5493" w:rsidP="005B5493">
      <w:pPr>
        <w:rPr>
          <w:b/>
          <w:color w:val="4F81BD" w:themeColor="accent1"/>
        </w:rPr>
      </w:pPr>
      <w:r w:rsidRPr="00A91FDD">
        <w:rPr>
          <w:b/>
          <w:color w:val="4F81BD" w:themeColor="accent1"/>
        </w:rPr>
        <w:t>Goal</w:t>
      </w:r>
    </w:p>
    <w:p w14:paraId="070A02CC" w14:textId="77777777" w:rsidR="005B5493" w:rsidRDefault="005B5493" w:rsidP="000920DA">
      <w:pPr>
        <w:numPr>
          <w:ilvl w:val="0"/>
          <w:numId w:val="18"/>
        </w:numPr>
      </w:pPr>
      <w:r>
        <w:t>Introduction to college campuses.</w:t>
      </w:r>
    </w:p>
    <w:p w14:paraId="2619F47F" w14:textId="77777777" w:rsidR="005B5493" w:rsidRDefault="005B5493" w:rsidP="000920DA">
      <w:pPr>
        <w:numPr>
          <w:ilvl w:val="0"/>
          <w:numId w:val="18"/>
        </w:numPr>
      </w:pPr>
      <w:r>
        <w:t xml:space="preserve">Refine knowledge about college campuses. </w:t>
      </w:r>
    </w:p>
    <w:p w14:paraId="4CC5824E" w14:textId="77777777" w:rsidR="005B5493" w:rsidRDefault="005B5493" w:rsidP="000920DA">
      <w:pPr>
        <w:numPr>
          <w:ilvl w:val="0"/>
          <w:numId w:val="18"/>
        </w:numPr>
      </w:pPr>
      <w:r>
        <w:t>Debunk misconceptions.</w:t>
      </w:r>
    </w:p>
    <w:p w14:paraId="5024BFD4" w14:textId="77777777" w:rsidR="005B5493" w:rsidRPr="00886615" w:rsidRDefault="005B5493" w:rsidP="000920DA">
      <w:pPr>
        <w:numPr>
          <w:ilvl w:val="0"/>
          <w:numId w:val="18"/>
        </w:numPr>
      </w:pPr>
      <w:r w:rsidRPr="00886615">
        <w:t>Introduction and exposure</w:t>
      </w:r>
      <w:r>
        <w:t xml:space="preserve"> to different types of colleges for students and families.</w:t>
      </w:r>
    </w:p>
    <w:p w14:paraId="2CE00B86" w14:textId="77777777" w:rsidR="005B5493" w:rsidRDefault="005B5493" w:rsidP="005B5493"/>
    <w:p w14:paraId="2A26CF8D" w14:textId="77777777" w:rsidR="005B5493" w:rsidRPr="00A91FDD" w:rsidRDefault="005B5493" w:rsidP="005B5493">
      <w:pPr>
        <w:rPr>
          <w:b/>
          <w:color w:val="4F81BD" w:themeColor="accent1"/>
        </w:rPr>
      </w:pPr>
      <w:r w:rsidRPr="00A91FDD">
        <w:rPr>
          <w:b/>
          <w:color w:val="4F81BD" w:themeColor="accent1"/>
        </w:rPr>
        <w:t>Pre-visit Activity</w:t>
      </w:r>
    </w:p>
    <w:p w14:paraId="2DF50CB8" w14:textId="77777777" w:rsidR="005B5493" w:rsidRDefault="005B5493" w:rsidP="000920DA">
      <w:pPr>
        <w:numPr>
          <w:ilvl w:val="0"/>
          <w:numId w:val="23"/>
        </w:numPr>
      </w:pPr>
      <w:r w:rsidRPr="005D2796">
        <w:t>Have students complete a career inventory or learning style assessment.</w:t>
      </w:r>
    </w:p>
    <w:p w14:paraId="221FE559" w14:textId="0B2A4BF8" w:rsidR="007B6118" w:rsidRDefault="005B5493" w:rsidP="000920DA">
      <w:pPr>
        <w:numPr>
          <w:ilvl w:val="0"/>
          <w:numId w:val="23"/>
        </w:numPr>
      </w:pPr>
      <w:r w:rsidRPr="005C499D">
        <w:t xml:space="preserve">Use the </w:t>
      </w:r>
      <w:r w:rsidRPr="00017C88">
        <w:rPr>
          <w:b/>
        </w:rPr>
        <w:t>college knowledge rubric</w:t>
      </w:r>
      <w:r w:rsidRPr="005C499D">
        <w:t xml:space="preserve"> in this toolkit to poll students and make a list of any prior knowledge they have about the college</w:t>
      </w:r>
      <w:r w:rsidR="007B6118">
        <w:t xml:space="preserve"> that they will visit online.</w:t>
      </w:r>
    </w:p>
    <w:p w14:paraId="38C2C47C" w14:textId="77777777" w:rsidR="007B6118" w:rsidRDefault="007B6118" w:rsidP="000920DA">
      <w:pPr>
        <w:numPr>
          <w:ilvl w:val="0"/>
          <w:numId w:val="23"/>
        </w:numPr>
      </w:pPr>
      <w:r>
        <w:t>If possible, d</w:t>
      </w:r>
      <w:r w:rsidR="005B5493" w:rsidRPr="005C499D">
        <w:t xml:space="preserve">iscuss the campus with them and clarify any misconceptions. </w:t>
      </w:r>
    </w:p>
    <w:p w14:paraId="2CF5C709" w14:textId="56ACBD91" w:rsidR="005B5493" w:rsidRDefault="005B5493" w:rsidP="000920DA">
      <w:pPr>
        <w:numPr>
          <w:ilvl w:val="0"/>
          <w:numId w:val="23"/>
        </w:numPr>
      </w:pPr>
      <w:r w:rsidRPr="005C499D">
        <w:t xml:space="preserve">Additionally, use the rubric </w:t>
      </w:r>
      <w:r w:rsidR="007B6118">
        <w:t>information</w:t>
      </w:r>
      <w:r w:rsidRPr="005C499D">
        <w:t xml:space="preserve"> to learn </w:t>
      </w:r>
      <w:r w:rsidR="007B6118">
        <w:t xml:space="preserve">what your students are interested in. </w:t>
      </w:r>
      <w:r w:rsidRPr="005C499D">
        <w:t xml:space="preserve"> </w:t>
      </w:r>
    </w:p>
    <w:p w14:paraId="437C37AF" w14:textId="77777777" w:rsidR="005B5493" w:rsidRDefault="005B5493" w:rsidP="005B5493"/>
    <w:p w14:paraId="0F70FAA3" w14:textId="77777777" w:rsidR="005B5493" w:rsidRPr="00A91FDD" w:rsidRDefault="005B5493" w:rsidP="005B5493">
      <w:pPr>
        <w:rPr>
          <w:b/>
          <w:color w:val="4F81BD" w:themeColor="accent1"/>
        </w:rPr>
      </w:pPr>
      <w:r w:rsidRPr="00A91FDD">
        <w:rPr>
          <w:b/>
          <w:color w:val="4F81BD" w:themeColor="accent1"/>
        </w:rPr>
        <w:t>Campus Visit Could Include</w:t>
      </w:r>
    </w:p>
    <w:p w14:paraId="148BB807" w14:textId="37EDBB14" w:rsidR="005B5493" w:rsidRDefault="007B6118" w:rsidP="000920DA">
      <w:pPr>
        <w:numPr>
          <w:ilvl w:val="0"/>
          <w:numId w:val="24"/>
        </w:numPr>
        <w:ind w:left="720"/>
      </w:pPr>
      <w:r>
        <w:t xml:space="preserve">An online scavenger hunt. </w:t>
      </w:r>
    </w:p>
    <w:p w14:paraId="4F1F95C5" w14:textId="77777777" w:rsidR="005B5493" w:rsidRDefault="005B5493" w:rsidP="005B5493"/>
    <w:p w14:paraId="09C18D5F" w14:textId="77777777" w:rsidR="005B5493" w:rsidRPr="00A91FDD" w:rsidRDefault="005B5493" w:rsidP="005B5493">
      <w:pPr>
        <w:rPr>
          <w:b/>
          <w:color w:val="4F81BD" w:themeColor="accent1"/>
        </w:rPr>
      </w:pPr>
      <w:r w:rsidRPr="00A91FDD">
        <w:rPr>
          <w:b/>
          <w:color w:val="4F81BD" w:themeColor="accent1"/>
        </w:rPr>
        <w:t>Post-visit</w:t>
      </w:r>
    </w:p>
    <w:p w14:paraId="19B62C22" w14:textId="77777777" w:rsidR="007B6118" w:rsidRDefault="005B5493" w:rsidP="000920DA">
      <w:pPr>
        <w:numPr>
          <w:ilvl w:val="0"/>
          <w:numId w:val="21"/>
        </w:numPr>
      </w:pPr>
      <w:r>
        <w:t xml:space="preserve">Complete the third column of the </w:t>
      </w:r>
      <w:r w:rsidRPr="00017C88">
        <w:rPr>
          <w:b/>
        </w:rPr>
        <w:t xml:space="preserve">college knowledge rubric </w:t>
      </w:r>
      <w:r w:rsidR="007B6118">
        <w:t>after the</w:t>
      </w:r>
      <w:r>
        <w:t xml:space="preserve"> visit. </w:t>
      </w:r>
    </w:p>
    <w:p w14:paraId="61593114" w14:textId="1BC6738B" w:rsidR="005B5493" w:rsidRDefault="005B5493" w:rsidP="000920DA">
      <w:pPr>
        <w:numPr>
          <w:ilvl w:val="0"/>
          <w:numId w:val="21"/>
        </w:numPr>
      </w:pPr>
      <w:r>
        <w:t xml:space="preserve">Consider </w:t>
      </w:r>
      <w:r w:rsidR="008E02E0">
        <w:t>sharing</w:t>
      </w:r>
      <w:r>
        <w:t xml:space="preserve"> completed rubric and giving it to students who were unable to participate in </w:t>
      </w:r>
      <w:r w:rsidR="007B6118">
        <w:t>online visits</w:t>
      </w:r>
      <w:r>
        <w:t xml:space="preserve">. </w:t>
      </w:r>
    </w:p>
    <w:p w14:paraId="239030B6" w14:textId="77777777" w:rsidR="005B5493" w:rsidRPr="005221B9" w:rsidRDefault="005B5493" w:rsidP="005B5493">
      <w:pPr>
        <w:autoSpaceDE w:val="0"/>
        <w:autoSpaceDN w:val="0"/>
        <w:adjustRightInd w:val="0"/>
        <w:spacing w:after="0"/>
        <w:rPr>
          <w:rFonts w:ascii="Arial Narrow" w:hAnsi="Arial Narrow" w:cs="Arial Narrow"/>
          <w:color w:val="000000"/>
          <w:sz w:val="23"/>
          <w:szCs w:val="23"/>
        </w:rPr>
      </w:pPr>
    </w:p>
    <w:p w14:paraId="1365C6FD" w14:textId="77777777" w:rsidR="008E02E0" w:rsidRDefault="008E02E0">
      <w:pPr>
        <w:spacing w:after="200" w:line="276" w:lineRule="auto"/>
        <w:rPr>
          <w:rFonts w:asciiTheme="majorHAnsi" w:eastAsiaTheme="majorEastAsia" w:hAnsiTheme="majorHAnsi" w:cstheme="majorBidi"/>
          <w:color w:val="4F81BD" w:themeColor="accent1"/>
          <w:sz w:val="32"/>
          <w:szCs w:val="32"/>
        </w:rPr>
      </w:pPr>
      <w:bookmarkStart w:id="132" w:name="_Toc493245192"/>
      <w:r>
        <w:rPr>
          <w:color w:val="4F81BD" w:themeColor="accent1"/>
        </w:rPr>
        <w:br w:type="page"/>
      </w:r>
    </w:p>
    <w:p w14:paraId="6DA98670" w14:textId="58824941" w:rsidR="005B5493" w:rsidRPr="00195FA2" w:rsidRDefault="008E02E0" w:rsidP="005B5493">
      <w:pPr>
        <w:pStyle w:val="Heading1"/>
        <w:rPr>
          <w:color w:val="4F81BD" w:themeColor="accent1"/>
        </w:rPr>
      </w:pPr>
      <w:bookmarkStart w:id="133" w:name="_Toc35862528"/>
      <w:bookmarkStart w:id="134" w:name="_Toc35862575"/>
      <w:r w:rsidRPr="00195FA2">
        <w:rPr>
          <w:color w:val="4F81BD" w:themeColor="accent1"/>
        </w:rPr>
        <w:lastRenderedPageBreak/>
        <w:t>College Knowledge Rubric</w:t>
      </w:r>
      <w:bookmarkEnd w:id="132"/>
      <w:bookmarkEnd w:id="133"/>
      <w:bookmarkEnd w:id="134"/>
    </w:p>
    <w:p w14:paraId="1B976C1A" w14:textId="77777777" w:rsidR="005B5493" w:rsidRDefault="005B5493" w:rsidP="005B5493">
      <w:pPr>
        <w:autoSpaceDE w:val="0"/>
        <w:autoSpaceDN w:val="0"/>
        <w:adjustRightInd w:val="0"/>
        <w:spacing w:after="0"/>
        <w:rPr>
          <w:rFonts w:ascii="ArialNarrow-Bold" w:hAnsi="ArialNarrow-Bold" w:cs="ArialNarrow-Bold"/>
          <w:b/>
          <w:bCs/>
          <w:color w:val="4F81BD" w:themeColor="accent1"/>
          <w:sz w:val="30"/>
          <w:szCs w:val="30"/>
        </w:rPr>
      </w:pPr>
    </w:p>
    <w:p w14:paraId="1B1AED33" w14:textId="77777777" w:rsidR="005B5493" w:rsidRPr="00017C88" w:rsidRDefault="005B5493" w:rsidP="005B5493">
      <w:pPr>
        <w:rPr>
          <w:b/>
        </w:rPr>
      </w:pPr>
      <w:r w:rsidRPr="00017C88">
        <w:rPr>
          <w:b/>
        </w:rPr>
        <w:t>College Name:</w:t>
      </w:r>
    </w:p>
    <w:p w14:paraId="730A8980" w14:textId="77777777" w:rsidR="005B5493" w:rsidRDefault="005B5493" w:rsidP="005B5493">
      <w:pPr>
        <w:autoSpaceDE w:val="0"/>
        <w:autoSpaceDN w:val="0"/>
        <w:adjustRightInd w:val="0"/>
        <w:spacing w:after="0"/>
        <w:rPr>
          <w:rFonts w:ascii="ArialNarrow-Bold" w:hAnsi="ArialNarrow-Bold" w:cs="ArialNarrow-Bold"/>
          <w:b/>
          <w:bCs/>
          <w:color w:val="4F81BD" w:themeColor="accent1"/>
          <w:sz w:val="30"/>
          <w:szCs w:val="30"/>
        </w:rPr>
      </w:pPr>
    </w:p>
    <w:tbl>
      <w:tblPr>
        <w:tblW w:w="0" w:type="auto"/>
        <w:tblLook w:val="04A0" w:firstRow="1" w:lastRow="0" w:firstColumn="1" w:lastColumn="0" w:noHBand="0" w:noVBand="1"/>
      </w:tblPr>
      <w:tblGrid>
        <w:gridCol w:w="3116"/>
        <w:gridCol w:w="3117"/>
        <w:gridCol w:w="3117"/>
      </w:tblGrid>
      <w:tr w:rsidR="005B5493" w14:paraId="5DAE5AF0" w14:textId="77777777" w:rsidTr="008E02E0">
        <w:tc>
          <w:tcPr>
            <w:tcW w:w="31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649FABE" w14:textId="77777777" w:rsidR="005B5493" w:rsidRPr="00017C88" w:rsidRDefault="005B5493" w:rsidP="002A4A1A">
            <w:pPr>
              <w:jc w:val="center"/>
              <w:rPr>
                <w:b/>
                <w:color w:val="FFFFFF" w:themeColor="background1"/>
              </w:rPr>
            </w:pPr>
            <w:r w:rsidRPr="00017C88">
              <w:rPr>
                <w:b/>
                <w:color w:val="FFFFFF" w:themeColor="background1"/>
              </w:rPr>
              <w:t>What we already know about this college</w:t>
            </w:r>
            <w:r>
              <w:rPr>
                <w:b/>
                <w:color w:val="FFFFFF" w:themeColor="background1"/>
              </w:rPr>
              <w:t>.</w:t>
            </w:r>
          </w:p>
        </w:tc>
        <w:tc>
          <w:tcPr>
            <w:tcW w:w="3117"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F2545FC" w14:textId="77777777" w:rsidR="005B5493" w:rsidRPr="00017C88" w:rsidRDefault="005B5493" w:rsidP="002A4A1A">
            <w:pPr>
              <w:jc w:val="center"/>
              <w:rPr>
                <w:b/>
                <w:color w:val="FFFFFF" w:themeColor="background1"/>
              </w:rPr>
            </w:pPr>
            <w:r w:rsidRPr="00017C88">
              <w:rPr>
                <w:b/>
                <w:color w:val="FFFFFF" w:themeColor="background1"/>
              </w:rPr>
              <w:t>What we want to learn about this college</w:t>
            </w:r>
            <w:r>
              <w:rPr>
                <w:b/>
                <w:color w:val="FFFFFF" w:themeColor="background1"/>
              </w:rPr>
              <w:t>.</w:t>
            </w:r>
          </w:p>
        </w:tc>
        <w:tc>
          <w:tcPr>
            <w:tcW w:w="3117"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3FA8ADF" w14:textId="77777777" w:rsidR="005B5493" w:rsidRPr="00017C88" w:rsidRDefault="005B5493" w:rsidP="002A4A1A">
            <w:pPr>
              <w:jc w:val="center"/>
              <w:rPr>
                <w:b/>
                <w:color w:val="FFFFFF" w:themeColor="background1"/>
              </w:rPr>
            </w:pPr>
            <w:r w:rsidRPr="00017C88">
              <w:rPr>
                <w:b/>
                <w:color w:val="FFFFFF" w:themeColor="background1"/>
              </w:rPr>
              <w:t>What we learned about this college during our visit.</w:t>
            </w:r>
          </w:p>
        </w:tc>
      </w:tr>
      <w:tr w:rsidR="005B5493" w:rsidRPr="008E02E0" w14:paraId="133F7CAB" w14:textId="77777777" w:rsidTr="008E02E0">
        <w:tc>
          <w:tcPr>
            <w:tcW w:w="3116" w:type="dxa"/>
            <w:tcBorders>
              <w:top w:val="single" w:sz="4" w:space="0" w:color="auto"/>
              <w:left w:val="single" w:sz="4" w:space="0" w:color="auto"/>
              <w:bottom w:val="single" w:sz="4" w:space="0" w:color="auto"/>
              <w:right w:val="single" w:sz="4" w:space="0" w:color="auto"/>
            </w:tcBorders>
          </w:tcPr>
          <w:p w14:paraId="04E37F6F" w14:textId="77777777" w:rsidR="005B5493" w:rsidRPr="008E02E0" w:rsidRDefault="005B5493" w:rsidP="008E02E0"/>
          <w:p w14:paraId="269C7B6D" w14:textId="77777777" w:rsidR="005B5493" w:rsidRPr="008E02E0" w:rsidRDefault="005B5493" w:rsidP="008E02E0"/>
          <w:p w14:paraId="5C37BD9E" w14:textId="77777777" w:rsidR="005B5493" w:rsidRPr="008E02E0" w:rsidRDefault="005B5493" w:rsidP="008E02E0"/>
          <w:p w14:paraId="61723901"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7601B6B3"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3ACADAFA" w14:textId="77777777" w:rsidR="005B5493" w:rsidRPr="008E02E0" w:rsidRDefault="005B5493" w:rsidP="008E02E0"/>
        </w:tc>
      </w:tr>
      <w:tr w:rsidR="005B5493" w:rsidRPr="008E02E0" w14:paraId="7812027E" w14:textId="77777777" w:rsidTr="008E02E0">
        <w:tc>
          <w:tcPr>
            <w:tcW w:w="3116" w:type="dxa"/>
            <w:tcBorders>
              <w:top w:val="single" w:sz="4" w:space="0" w:color="auto"/>
              <w:left w:val="single" w:sz="4" w:space="0" w:color="auto"/>
              <w:bottom w:val="single" w:sz="4" w:space="0" w:color="auto"/>
              <w:right w:val="single" w:sz="4" w:space="0" w:color="auto"/>
            </w:tcBorders>
          </w:tcPr>
          <w:p w14:paraId="059E696B" w14:textId="77777777" w:rsidR="005B5493" w:rsidRPr="008E02E0" w:rsidRDefault="005B5493" w:rsidP="008E02E0"/>
          <w:p w14:paraId="293ED150" w14:textId="77777777" w:rsidR="005B5493" w:rsidRPr="008E02E0" w:rsidRDefault="005B5493" w:rsidP="008E02E0"/>
          <w:p w14:paraId="69F0C0AD" w14:textId="77777777" w:rsidR="005B5493" w:rsidRPr="008E02E0" w:rsidRDefault="005B5493" w:rsidP="008E02E0"/>
          <w:p w14:paraId="541CAC26"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6B051EF2"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3E810E65" w14:textId="77777777" w:rsidR="005B5493" w:rsidRPr="008E02E0" w:rsidRDefault="005B5493" w:rsidP="008E02E0"/>
        </w:tc>
      </w:tr>
      <w:tr w:rsidR="005B5493" w:rsidRPr="008E02E0" w14:paraId="14091D05" w14:textId="77777777" w:rsidTr="008E02E0">
        <w:tc>
          <w:tcPr>
            <w:tcW w:w="3116" w:type="dxa"/>
            <w:tcBorders>
              <w:top w:val="single" w:sz="4" w:space="0" w:color="auto"/>
              <w:left w:val="single" w:sz="4" w:space="0" w:color="auto"/>
              <w:bottom w:val="single" w:sz="4" w:space="0" w:color="auto"/>
              <w:right w:val="single" w:sz="4" w:space="0" w:color="auto"/>
            </w:tcBorders>
          </w:tcPr>
          <w:p w14:paraId="65F698C0" w14:textId="77777777" w:rsidR="005B5493" w:rsidRPr="008E02E0" w:rsidRDefault="005B5493" w:rsidP="008E02E0"/>
          <w:p w14:paraId="404EFD0E" w14:textId="77777777" w:rsidR="005B5493" w:rsidRPr="008E02E0" w:rsidRDefault="005B5493" w:rsidP="008E02E0"/>
          <w:p w14:paraId="314ECCDE" w14:textId="77777777" w:rsidR="005B5493" w:rsidRPr="008E02E0" w:rsidRDefault="005B5493" w:rsidP="008E02E0"/>
          <w:p w14:paraId="37161EC4"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66A70EEE"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31F4B679" w14:textId="77777777" w:rsidR="005B5493" w:rsidRPr="008E02E0" w:rsidRDefault="005B5493" w:rsidP="008E02E0"/>
        </w:tc>
      </w:tr>
      <w:tr w:rsidR="005B5493" w:rsidRPr="008E02E0" w14:paraId="7B475655" w14:textId="77777777" w:rsidTr="008E02E0">
        <w:tc>
          <w:tcPr>
            <w:tcW w:w="3116" w:type="dxa"/>
            <w:tcBorders>
              <w:top w:val="single" w:sz="4" w:space="0" w:color="auto"/>
              <w:left w:val="single" w:sz="4" w:space="0" w:color="auto"/>
              <w:bottom w:val="single" w:sz="4" w:space="0" w:color="auto"/>
              <w:right w:val="single" w:sz="4" w:space="0" w:color="auto"/>
            </w:tcBorders>
          </w:tcPr>
          <w:p w14:paraId="3CAB1339" w14:textId="77777777" w:rsidR="005B5493" w:rsidRPr="008E02E0" w:rsidRDefault="005B5493" w:rsidP="008E02E0"/>
          <w:p w14:paraId="0A0D3359" w14:textId="77777777" w:rsidR="005B5493" w:rsidRPr="008E02E0" w:rsidRDefault="005B5493" w:rsidP="008E02E0"/>
          <w:p w14:paraId="3777954E" w14:textId="77777777" w:rsidR="005B5493" w:rsidRPr="008E02E0" w:rsidRDefault="005B5493" w:rsidP="008E02E0"/>
          <w:p w14:paraId="01A79F1E"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168FE3D8"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292493D0" w14:textId="77777777" w:rsidR="005B5493" w:rsidRPr="008E02E0" w:rsidRDefault="005B5493" w:rsidP="008E02E0"/>
        </w:tc>
      </w:tr>
      <w:tr w:rsidR="005B5493" w:rsidRPr="008E02E0" w14:paraId="450B7CD4" w14:textId="77777777" w:rsidTr="008E02E0">
        <w:tc>
          <w:tcPr>
            <w:tcW w:w="3116" w:type="dxa"/>
            <w:tcBorders>
              <w:top w:val="single" w:sz="4" w:space="0" w:color="auto"/>
              <w:left w:val="single" w:sz="4" w:space="0" w:color="auto"/>
              <w:bottom w:val="single" w:sz="4" w:space="0" w:color="auto"/>
              <w:right w:val="single" w:sz="4" w:space="0" w:color="auto"/>
            </w:tcBorders>
          </w:tcPr>
          <w:p w14:paraId="7AC7F32C" w14:textId="77777777" w:rsidR="005B5493" w:rsidRPr="008E02E0" w:rsidRDefault="005B5493" w:rsidP="008E02E0"/>
          <w:p w14:paraId="63C8E3FB" w14:textId="77777777" w:rsidR="005B5493" w:rsidRPr="008E02E0" w:rsidRDefault="005B5493" w:rsidP="008E02E0"/>
          <w:p w14:paraId="2CDEFDE9" w14:textId="77777777" w:rsidR="005B5493" w:rsidRPr="008E02E0" w:rsidRDefault="005B5493" w:rsidP="008E02E0"/>
          <w:p w14:paraId="01BF9270"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2D618E68"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12A0FCB6" w14:textId="77777777" w:rsidR="005B5493" w:rsidRPr="008E02E0" w:rsidRDefault="005B5493" w:rsidP="008E02E0"/>
        </w:tc>
      </w:tr>
      <w:tr w:rsidR="005B5493" w:rsidRPr="008E02E0" w14:paraId="67F202DF" w14:textId="77777777" w:rsidTr="008E02E0">
        <w:tc>
          <w:tcPr>
            <w:tcW w:w="3116" w:type="dxa"/>
            <w:tcBorders>
              <w:top w:val="single" w:sz="4" w:space="0" w:color="auto"/>
              <w:left w:val="single" w:sz="4" w:space="0" w:color="auto"/>
              <w:bottom w:val="single" w:sz="4" w:space="0" w:color="auto"/>
              <w:right w:val="single" w:sz="4" w:space="0" w:color="auto"/>
            </w:tcBorders>
          </w:tcPr>
          <w:p w14:paraId="64C09905" w14:textId="77777777" w:rsidR="005B5493" w:rsidRPr="008E02E0" w:rsidRDefault="005B5493" w:rsidP="008E02E0"/>
          <w:p w14:paraId="4BBB4402" w14:textId="77777777" w:rsidR="005B5493" w:rsidRPr="008E02E0" w:rsidRDefault="005B5493" w:rsidP="008E02E0"/>
          <w:p w14:paraId="6A2CEFD8" w14:textId="77777777" w:rsidR="005B5493" w:rsidRPr="008E02E0" w:rsidRDefault="005B5493" w:rsidP="008E02E0"/>
          <w:p w14:paraId="58FA199E"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0DB5AEAC"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0DFAC205" w14:textId="77777777" w:rsidR="005B5493" w:rsidRPr="008E02E0" w:rsidRDefault="005B5493" w:rsidP="008E02E0"/>
        </w:tc>
      </w:tr>
      <w:tr w:rsidR="005B5493" w:rsidRPr="008E02E0" w14:paraId="2325536A" w14:textId="77777777" w:rsidTr="008E02E0">
        <w:tc>
          <w:tcPr>
            <w:tcW w:w="3116" w:type="dxa"/>
            <w:tcBorders>
              <w:top w:val="single" w:sz="4" w:space="0" w:color="auto"/>
              <w:left w:val="single" w:sz="4" w:space="0" w:color="auto"/>
              <w:bottom w:val="single" w:sz="4" w:space="0" w:color="auto"/>
              <w:right w:val="single" w:sz="4" w:space="0" w:color="auto"/>
            </w:tcBorders>
          </w:tcPr>
          <w:p w14:paraId="4A6502AC" w14:textId="77777777" w:rsidR="005B5493" w:rsidRPr="008E02E0" w:rsidRDefault="005B5493" w:rsidP="008E02E0"/>
          <w:p w14:paraId="20245C46" w14:textId="77777777" w:rsidR="005B5493" w:rsidRPr="008E02E0" w:rsidRDefault="005B5493" w:rsidP="008E02E0"/>
          <w:p w14:paraId="2DF4B077" w14:textId="77777777" w:rsidR="005B5493" w:rsidRPr="008E02E0" w:rsidRDefault="005B5493" w:rsidP="008E02E0"/>
          <w:p w14:paraId="1F228034"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099CFC7F" w14:textId="77777777" w:rsidR="005B5493" w:rsidRPr="008E02E0" w:rsidRDefault="005B5493" w:rsidP="008E02E0"/>
        </w:tc>
        <w:tc>
          <w:tcPr>
            <w:tcW w:w="3117" w:type="dxa"/>
            <w:tcBorders>
              <w:top w:val="single" w:sz="4" w:space="0" w:color="auto"/>
              <w:left w:val="single" w:sz="4" w:space="0" w:color="auto"/>
              <w:bottom w:val="single" w:sz="4" w:space="0" w:color="auto"/>
              <w:right w:val="single" w:sz="4" w:space="0" w:color="auto"/>
            </w:tcBorders>
          </w:tcPr>
          <w:p w14:paraId="668F510D" w14:textId="77777777" w:rsidR="005B5493" w:rsidRPr="008E02E0" w:rsidRDefault="005B5493" w:rsidP="008E02E0"/>
        </w:tc>
      </w:tr>
    </w:tbl>
    <w:p w14:paraId="69FDCE5D" w14:textId="77777777" w:rsidR="005B5493" w:rsidRPr="008E02E0" w:rsidRDefault="005B5493" w:rsidP="008E02E0"/>
    <w:p w14:paraId="48E2C337" w14:textId="77777777" w:rsidR="005B5493" w:rsidRPr="008E02E0" w:rsidRDefault="005B5493" w:rsidP="008E02E0"/>
    <w:p w14:paraId="3E67F15E" w14:textId="77777777" w:rsidR="005B5493" w:rsidRPr="008E02E0" w:rsidRDefault="005B5493" w:rsidP="008E02E0">
      <w:r w:rsidRPr="008E02E0">
        <w:br w:type="page"/>
      </w:r>
    </w:p>
    <w:p w14:paraId="34A37B91" w14:textId="77777777" w:rsidR="005B5493" w:rsidRPr="00FF21AB" w:rsidRDefault="005B5493" w:rsidP="005B5493">
      <w:pPr>
        <w:pStyle w:val="Heading1"/>
        <w:rPr>
          <w:color w:val="4F81BD" w:themeColor="accent1"/>
        </w:rPr>
      </w:pPr>
      <w:bookmarkStart w:id="135" w:name="_Toc493245193"/>
      <w:bookmarkStart w:id="136" w:name="_Toc35862529"/>
      <w:bookmarkStart w:id="137" w:name="_Toc35862576"/>
      <w:r>
        <w:rPr>
          <w:color w:val="4F81BD" w:themeColor="accent1"/>
        </w:rPr>
        <w:lastRenderedPageBreak/>
        <w:t xml:space="preserve">9th </w:t>
      </w:r>
      <w:r w:rsidRPr="00FF21AB">
        <w:rPr>
          <w:color w:val="4F81BD" w:themeColor="accent1"/>
        </w:rPr>
        <w:t xml:space="preserve">Grade Visit </w:t>
      </w:r>
      <w:r>
        <w:rPr>
          <w:color w:val="4F81BD" w:themeColor="accent1"/>
        </w:rPr>
        <w:t>Benchmarks &amp; Activities</w:t>
      </w:r>
      <w:bookmarkEnd w:id="135"/>
      <w:bookmarkEnd w:id="136"/>
      <w:bookmarkEnd w:id="137"/>
    </w:p>
    <w:p w14:paraId="7EC82A09" w14:textId="77777777" w:rsidR="005B5493" w:rsidRPr="00FF21AB" w:rsidRDefault="005B5493" w:rsidP="005B5493"/>
    <w:p w14:paraId="60019C98" w14:textId="77777777" w:rsidR="005B5493" w:rsidRPr="00A91FDD" w:rsidRDefault="005B5493" w:rsidP="005B5493">
      <w:pPr>
        <w:rPr>
          <w:color w:val="4F81BD" w:themeColor="accent1"/>
        </w:rPr>
      </w:pPr>
      <w:r w:rsidRPr="00A91FDD">
        <w:rPr>
          <w:b/>
          <w:color w:val="4F81BD" w:themeColor="accent1"/>
        </w:rPr>
        <w:t>Focus</w:t>
      </w:r>
    </w:p>
    <w:p w14:paraId="38E160D7" w14:textId="77777777" w:rsidR="005B5493" w:rsidRPr="00FF21AB" w:rsidRDefault="005B5493" w:rsidP="005B5493">
      <w:r w:rsidRPr="00FF21AB">
        <w:t>Build College-Going Identity</w:t>
      </w:r>
    </w:p>
    <w:p w14:paraId="394CE7FB" w14:textId="77777777" w:rsidR="005B5493" w:rsidRDefault="005B5493" w:rsidP="005B5493"/>
    <w:p w14:paraId="566C53C9" w14:textId="77777777" w:rsidR="005B5493" w:rsidRPr="00A91FDD" w:rsidRDefault="005B5493" w:rsidP="005B5493">
      <w:pPr>
        <w:rPr>
          <w:b/>
          <w:color w:val="4F81BD" w:themeColor="accent1"/>
        </w:rPr>
      </w:pPr>
      <w:r w:rsidRPr="00A91FDD">
        <w:rPr>
          <w:b/>
          <w:color w:val="4F81BD" w:themeColor="accent1"/>
        </w:rPr>
        <w:t xml:space="preserve">Goal </w:t>
      </w:r>
    </w:p>
    <w:p w14:paraId="14D72A6D" w14:textId="77777777" w:rsidR="005B5493" w:rsidRPr="00C326BA" w:rsidRDefault="005B5493" w:rsidP="000920DA">
      <w:pPr>
        <w:numPr>
          <w:ilvl w:val="0"/>
          <w:numId w:val="25"/>
        </w:numPr>
        <w:jc w:val="both"/>
      </w:pPr>
      <w:r w:rsidRPr="00C326BA">
        <w:t>Exposure to different types of colleges.</w:t>
      </w:r>
    </w:p>
    <w:p w14:paraId="1D835A5C" w14:textId="77777777" w:rsidR="005B5493" w:rsidRPr="00C326BA" w:rsidRDefault="005B5493" w:rsidP="000920DA">
      <w:pPr>
        <w:numPr>
          <w:ilvl w:val="0"/>
          <w:numId w:val="25"/>
        </w:numPr>
        <w:jc w:val="both"/>
      </w:pPr>
      <w:r w:rsidRPr="00C326BA">
        <w:t>Expand understanding of college culture.</w:t>
      </w:r>
    </w:p>
    <w:p w14:paraId="532E4F31" w14:textId="77777777" w:rsidR="005B5493" w:rsidRDefault="005B5493" w:rsidP="000920DA">
      <w:pPr>
        <w:numPr>
          <w:ilvl w:val="0"/>
          <w:numId w:val="25"/>
        </w:numPr>
        <w:jc w:val="both"/>
      </w:pPr>
      <w:r w:rsidRPr="00C326BA">
        <w:t>Explore clubs, organizations, and student life.</w:t>
      </w:r>
    </w:p>
    <w:p w14:paraId="32A0E77D" w14:textId="77777777" w:rsidR="005B5493" w:rsidRPr="00886615" w:rsidRDefault="005B5493" w:rsidP="000920DA">
      <w:pPr>
        <w:numPr>
          <w:ilvl w:val="0"/>
          <w:numId w:val="25"/>
        </w:numPr>
        <w:jc w:val="both"/>
      </w:pPr>
      <w:r w:rsidRPr="00886615">
        <w:t>Introduction and exposure</w:t>
      </w:r>
      <w:r>
        <w:t xml:space="preserve"> to different types of colleges for students and families.</w:t>
      </w:r>
    </w:p>
    <w:p w14:paraId="61DD7455" w14:textId="77777777" w:rsidR="005B5493" w:rsidRPr="00C326BA" w:rsidRDefault="005B5493" w:rsidP="005B5493"/>
    <w:p w14:paraId="07C4DD7D" w14:textId="77777777" w:rsidR="005B5493" w:rsidRPr="00A91FDD" w:rsidRDefault="005B5493" w:rsidP="005B5493">
      <w:pPr>
        <w:rPr>
          <w:b/>
          <w:color w:val="4F81BD" w:themeColor="accent1"/>
        </w:rPr>
      </w:pPr>
      <w:r w:rsidRPr="00A91FDD">
        <w:rPr>
          <w:b/>
          <w:color w:val="4F81BD" w:themeColor="accent1"/>
        </w:rPr>
        <w:t>Pre-visit Activity</w:t>
      </w:r>
    </w:p>
    <w:p w14:paraId="2671BA83" w14:textId="77777777" w:rsidR="005B5493" w:rsidRPr="008E02E0" w:rsidRDefault="005B5493" w:rsidP="000920DA">
      <w:pPr>
        <w:pStyle w:val="ListParagraph"/>
        <w:numPr>
          <w:ilvl w:val="0"/>
          <w:numId w:val="39"/>
        </w:numPr>
      </w:pPr>
      <w:r w:rsidRPr="008E02E0">
        <w:t>Overview of college options and requirements.</w:t>
      </w:r>
    </w:p>
    <w:p w14:paraId="740CEC9C" w14:textId="639C4533" w:rsidR="005B5493" w:rsidRPr="008E02E0" w:rsidRDefault="008E02E0" w:rsidP="000920DA">
      <w:pPr>
        <w:pStyle w:val="ListParagraph"/>
        <w:numPr>
          <w:ilvl w:val="0"/>
          <w:numId w:val="39"/>
        </w:numPr>
      </w:pPr>
      <w:r>
        <w:t xml:space="preserve">Encourage students to think about </w:t>
      </w:r>
      <w:r w:rsidR="005B5493" w:rsidRPr="008E02E0">
        <w:t xml:space="preserve">the types of clubs and organizations they are currently involved in both at school and within their community. Ask the students if they find themselves in leadership roles within their extracurricular work or during school. </w:t>
      </w:r>
    </w:p>
    <w:p w14:paraId="2EDDFF47" w14:textId="77777777" w:rsidR="005B5493" w:rsidRPr="008E02E0" w:rsidRDefault="005B5493" w:rsidP="000920DA">
      <w:pPr>
        <w:pStyle w:val="ListParagraph"/>
        <w:numPr>
          <w:ilvl w:val="0"/>
          <w:numId w:val="39"/>
        </w:numPr>
      </w:pPr>
      <w:r w:rsidRPr="008E02E0">
        <w:t xml:space="preserve">Ask students if they could see themselves being involved in extracurricular activities at the college level. </w:t>
      </w:r>
    </w:p>
    <w:p w14:paraId="15972222" w14:textId="77777777" w:rsidR="005B5493" w:rsidRPr="008E02E0" w:rsidRDefault="005B5493" w:rsidP="000920DA">
      <w:pPr>
        <w:pStyle w:val="ListParagraph"/>
        <w:numPr>
          <w:ilvl w:val="0"/>
          <w:numId w:val="39"/>
        </w:numPr>
      </w:pPr>
      <w:r w:rsidRPr="008E02E0">
        <w:t xml:space="preserve">Have students complete the first column of the Student Leadership Opportunities sheet. </w:t>
      </w:r>
    </w:p>
    <w:p w14:paraId="620535EF" w14:textId="1E1FD5DA" w:rsidR="005B5493" w:rsidRPr="008E02E0" w:rsidRDefault="008E02E0" w:rsidP="000920DA">
      <w:pPr>
        <w:pStyle w:val="ListParagraph"/>
        <w:numPr>
          <w:ilvl w:val="0"/>
          <w:numId w:val="39"/>
        </w:numPr>
      </w:pPr>
      <w:r>
        <w:t xml:space="preserve">Have students </w:t>
      </w:r>
      <w:r w:rsidR="005B5493" w:rsidRPr="008E02E0">
        <w:t>write down</w:t>
      </w:r>
      <w:r>
        <w:t xml:space="preserve"> questions they have about that school. </w:t>
      </w:r>
      <w:r w:rsidR="005B5493" w:rsidRPr="008E02E0">
        <w:t xml:space="preserve">Make sure the questions relate to learning experiences, scholarship dollars, leadership growth, and the college culture. </w:t>
      </w:r>
    </w:p>
    <w:p w14:paraId="7CF30BE1" w14:textId="77777777" w:rsidR="005B5493" w:rsidRDefault="005B5493" w:rsidP="005B5493"/>
    <w:p w14:paraId="131BB2D3" w14:textId="77777777" w:rsidR="005B5493" w:rsidRPr="00A91FDD" w:rsidRDefault="005B5493" w:rsidP="005B5493">
      <w:pPr>
        <w:rPr>
          <w:b/>
          <w:color w:val="4F81BD" w:themeColor="accent1"/>
        </w:rPr>
      </w:pPr>
      <w:r w:rsidRPr="00A91FDD">
        <w:rPr>
          <w:b/>
          <w:color w:val="4F81BD" w:themeColor="accent1"/>
        </w:rPr>
        <w:t>Campus Visit Could Include</w:t>
      </w:r>
    </w:p>
    <w:p w14:paraId="28A7F456" w14:textId="083FD0F4" w:rsidR="005B5493" w:rsidRDefault="008E02E0" w:rsidP="000920DA">
      <w:pPr>
        <w:numPr>
          <w:ilvl w:val="0"/>
          <w:numId w:val="26"/>
        </w:numPr>
      </w:pPr>
      <w:r>
        <w:t xml:space="preserve">Review </w:t>
      </w:r>
      <w:r w:rsidR="005B5493">
        <w:t xml:space="preserve">Admissions </w:t>
      </w:r>
      <w:r>
        <w:t xml:space="preserve">page. </w:t>
      </w:r>
    </w:p>
    <w:p w14:paraId="3BE1DB28" w14:textId="068F558F" w:rsidR="005B5493" w:rsidRDefault="0073576F" w:rsidP="000920DA">
      <w:pPr>
        <w:numPr>
          <w:ilvl w:val="0"/>
          <w:numId w:val="26"/>
        </w:numPr>
      </w:pPr>
      <w:r>
        <w:t xml:space="preserve">Review </w:t>
      </w:r>
      <w:r w:rsidR="005B5493">
        <w:t>Student Life (clubs, organizations)</w:t>
      </w:r>
      <w:r>
        <w:t xml:space="preserve"> pages. </w:t>
      </w:r>
    </w:p>
    <w:p w14:paraId="33EB6D49" w14:textId="77777777" w:rsidR="005B5493" w:rsidRDefault="005B5493" w:rsidP="005B5493"/>
    <w:p w14:paraId="69CC6767" w14:textId="77777777" w:rsidR="005B5493" w:rsidRPr="00886615" w:rsidRDefault="005B5493" w:rsidP="005B5493">
      <w:pPr>
        <w:rPr>
          <w:b/>
        </w:rPr>
      </w:pPr>
      <w:r w:rsidRPr="00886615">
        <w:rPr>
          <w:b/>
        </w:rPr>
        <w:t>Post-visit</w:t>
      </w:r>
    </w:p>
    <w:p w14:paraId="61A7CB1C" w14:textId="77777777" w:rsidR="005B5493" w:rsidRDefault="005B5493" w:rsidP="000920DA">
      <w:pPr>
        <w:numPr>
          <w:ilvl w:val="0"/>
          <w:numId w:val="21"/>
        </w:numPr>
      </w:pPr>
      <w:r>
        <w:t xml:space="preserve">Have each student complete the </w:t>
      </w:r>
      <w:r>
        <w:rPr>
          <w:b/>
        </w:rPr>
        <w:t>Student Leadership Opportunities</w:t>
      </w:r>
      <w:r>
        <w:t xml:space="preserve"> (see next page). </w:t>
      </w:r>
    </w:p>
    <w:p w14:paraId="7D27D233" w14:textId="77777777" w:rsidR="005B5493" w:rsidRDefault="005B5493" w:rsidP="000920DA">
      <w:pPr>
        <w:numPr>
          <w:ilvl w:val="0"/>
          <w:numId w:val="21"/>
        </w:numPr>
      </w:pPr>
      <w:r>
        <w:t xml:space="preserve">Have students write down which clubs and organizations they may want to join in college and why. </w:t>
      </w:r>
    </w:p>
    <w:p w14:paraId="5B98DEE2" w14:textId="43D1F17E" w:rsidR="0073576F" w:rsidRDefault="0073576F">
      <w:pPr>
        <w:spacing w:after="200" w:line="276" w:lineRule="auto"/>
      </w:pPr>
      <w:r>
        <w:br w:type="page"/>
      </w:r>
    </w:p>
    <w:p w14:paraId="533FB839" w14:textId="77777777" w:rsidR="005B5493" w:rsidRDefault="005B5493" w:rsidP="005B5493">
      <w:pPr>
        <w:pStyle w:val="Heading1"/>
        <w:rPr>
          <w:color w:val="4F81BD" w:themeColor="accent1"/>
        </w:rPr>
      </w:pPr>
      <w:bookmarkStart w:id="138" w:name="_Toc493245194"/>
      <w:bookmarkStart w:id="139" w:name="_Toc35862530"/>
      <w:bookmarkStart w:id="140" w:name="_Toc35862577"/>
      <w:r w:rsidRPr="00847768">
        <w:rPr>
          <w:color w:val="4F81BD" w:themeColor="accent1"/>
        </w:rPr>
        <w:lastRenderedPageBreak/>
        <w:t>Student Leadership Opportunities</w:t>
      </w:r>
      <w:bookmarkEnd w:id="138"/>
      <w:bookmarkEnd w:id="139"/>
      <w:bookmarkEnd w:id="140"/>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3353"/>
        <w:gridCol w:w="3353"/>
      </w:tblGrid>
      <w:tr w:rsidR="005B5493" w14:paraId="09CCE91F" w14:textId="77777777" w:rsidTr="002A4A1A">
        <w:trPr>
          <w:trHeight w:val="752"/>
        </w:trPr>
        <w:tc>
          <w:tcPr>
            <w:tcW w:w="3353" w:type="dxa"/>
            <w:shd w:val="clear" w:color="auto" w:fill="4F81BD" w:themeFill="accent1"/>
            <w:vAlign w:val="center"/>
          </w:tcPr>
          <w:p w14:paraId="4E8B3C19" w14:textId="2622825A" w:rsidR="005B5493" w:rsidRPr="00E85E4E" w:rsidRDefault="005B5493" w:rsidP="002A4A1A">
            <w:pPr>
              <w:jc w:val="center"/>
              <w:rPr>
                <w:b/>
                <w:color w:val="FFFFFF" w:themeColor="background1"/>
              </w:rPr>
            </w:pPr>
            <w:r w:rsidRPr="00E85E4E">
              <w:rPr>
                <w:b/>
                <w:color w:val="FFFFFF" w:themeColor="background1"/>
              </w:rPr>
              <w:t xml:space="preserve">Activities and </w:t>
            </w:r>
            <w:r w:rsidR="00FF3C92" w:rsidRPr="00E85E4E">
              <w:rPr>
                <w:b/>
                <w:color w:val="FFFFFF" w:themeColor="background1"/>
              </w:rPr>
              <w:t>organizations,</w:t>
            </w:r>
            <w:r w:rsidRPr="00E85E4E">
              <w:rPr>
                <w:b/>
                <w:color w:val="FFFFFF" w:themeColor="background1"/>
              </w:rPr>
              <w:t xml:space="preserve"> I currently am or wish to become involved with in the future:</w:t>
            </w:r>
          </w:p>
        </w:tc>
        <w:tc>
          <w:tcPr>
            <w:tcW w:w="3353" w:type="dxa"/>
            <w:shd w:val="clear" w:color="auto" w:fill="4F81BD" w:themeFill="accent1"/>
            <w:vAlign w:val="center"/>
          </w:tcPr>
          <w:p w14:paraId="4E8D594E" w14:textId="77777777" w:rsidR="005B5493" w:rsidRPr="00E85E4E" w:rsidRDefault="005B5493" w:rsidP="002A4A1A">
            <w:pPr>
              <w:jc w:val="center"/>
              <w:rPr>
                <w:b/>
                <w:color w:val="FFFFFF" w:themeColor="background1"/>
              </w:rPr>
            </w:pPr>
            <w:r w:rsidRPr="00E85E4E">
              <w:rPr>
                <w:b/>
                <w:color w:val="FFFFFF" w:themeColor="background1"/>
              </w:rPr>
              <w:t>Is there a similar opportunity at the college level?</w:t>
            </w:r>
          </w:p>
        </w:tc>
        <w:tc>
          <w:tcPr>
            <w:tcW w:w="3353" w:type="dxa"/>
            <w:shd w:val="clear" w:color="auto" w:fill="4F81BD" w:themeFill="accent1"/>
            <w:vAlign w:val="center"/>
          </w:tcPr>
          <w:p w14:paraId="1FA7F774" w14:textId="77777777" w:rsidR="005B5493" w:rsidRPr="00E85E4E" w:rsidRDefault="005B5493" w:rsidP="002A4A1A">
            <w:pPr>
              <w:jc w:val="center"/>
              <w:rPr>
                <w:b/>
                <w:color w:val="FFFFFF" w:themeColor="background1"/>
              </w:rPr>
            </w:pPr>
            <w:r w:rsidRPr="00E85E4E">
              <w:rPr>
                <w:b/>
                <w:color w:val="FFFFFF" w:themeColor="background1"/>
              </w:rPr>
              <w:t>Is it possible to receive scholarships for participating in this opportunity?</w:t>
            </w:r>
          </w:p>
        </w:tc>
      </w:tr>
      <w:tr w:rsidR="005B5493" w14:paraId="32AD4B5A" w14:textId="77777777" w:rsidTr="002A4A1A">
        <w:trPr>
          <w:trHeight w:val="392"/>
        </w:trPr>
        <w:tc>
          <w:tcPr>
            <w:tcW w:w="3353" w:type="dxa"/>
          </w:tcPr>
          <w:p w14:paraId="151804C9" w14:textId="77777777" w:rsidR="005B5493" w:rsidRPr="00E85E4E" w:rsidRDefault="005B5493" w:rsidP="002A4A1A">
            <w:r w:rsidRPr="00E85E4E">
              <w:t>Example: Student Council</w:t>
            </w:r>
          </w:p>
        </w:tc>
        <w:tc>
          <w:tcPr>
            <w:tcW w:w="3353" w:type="dxa"/>
          </w:tcPr>
          <w:p w14:paraId="557C412D" w14:textId="77777777" w:rsidR="005B5493" w:rsidRPr="00E85E4E" w:rsidRDefault="005B5493" w:rsidP="002A4A1A">
            <w:r w:rsidRPr="00E85E4E">
              <w:t>SGA (Student Government Association)</w:t>
            </w:r>
          </w:p>
        </w:tc>
        <w:tc>
          <w:tcPr>
            <w:tcW w:w="3353" w:type="dxa"/>
          </w:tcPr>
          <w:p w14:paraId="1ADD30FE" w14:textId="77777777" w:rsidR="005B5493" w:rsidRPr="00E85E4E" w:rsidRDefault="005B5493" w:rsidP="002A4A1A">
            <w:r w:rsidRPr="00E85E4E">
              <w:t>Yes</w:t>
            </w:r>
          </w:p>
        </w:tc>
      </w:tr>
      <w:tr w:rsidR="005B5493" w14:paraId="2F76CFAF" w14:textId="77777777" w:rsidTr="002A4A1A">
        <w:trPr>
          <w:trHeight w:val="392"/>
        </w:trPr>
        <w:tc>
          <w:tcPr>
            <w:tcW w:w="3353" w:type="dxa"/>
          </w:tcPr>
          <w:p w14:paraId="3D3095AF" w14:textId="77777777" w:rsidR="005B5493" w:rsidRPr="00E85E4E" w:rsidRDefault="005B5493" w:rsidP="002A4A1A"/>
        </w:tc>
        <w:tc>
          <w:tcPr>
            <w:tcW w:w="3353" w:type="dxa"/>
          </w:tcPr>
          <w:p w14:paraId="0BEB3A30" w14:textId="77777777" w:rsidR="005B5493" w:rsidRPr="00E85E4E" w:rsidRDefault="005B5493" w:rsidP="002A4A1A"/>
        </w:tc>
        <w:tc>
          <w:tcPr>
            <w:tcW w:w="3353" w:type="dxa"/>
          </w:tcPr>
          <w:p w14:paraId="5A23EE38" w14:textId="77777777" w:rsidR="005B5493" w:rsidRPr="00E85E4E" w:rsidRDefault="005B5493" w:rsidP="002A4A1A"/>
        </w:tc>
      </w:tr>
      <w:tr w:rsidR="005B5493" w14:paraId="28B1127E" w14:textId="77777777" w:rsidTr="002A4A1A">
        <w:trPr>
          <w:trHeight w:val="392"/>
        </w:trPr>
        <w:tc>
          <w:tcPr>
            <w:tcW w:w="3353" w:type="dxa"/>
          </w:tcPr>
          <w:p w14:paraId="7C0A3148" w14:textId="77777777" w:rsidR="005B5493" w:rsidRPr="00E85E4E" w:rsidRDefault="005B5493" w:rsidP="002A4A1A"/>
        </w:tc>
        <w:tc>
          <w:tcPr>
            <w:tcW w:w="3353" w:type="dxa"/>
          </w:tcPr>
          <w:p w14:paraId="2E1186A7" w14:textId="77777777" w:rsidR="005B5493" w:rsidRPr="00E85E4E" w:rsidRDefault="005B5493" w:rsidP="002A4A1A"/>
        </w:tc>
        <w:tc>
          <w:tcPr>
            <w:tcW w:w="3353" w:type="dxa"/>
          </w:tcPr>
          <w:p w14:paraId="716772EE" w14:textId="77777777" w:rsidR="005B5493" w:rsidRPr="00E85E4E" w:rsidRDefault="005B5493" w:rsidP="002A4A1A"/>
        </w:tc>
      </w:tr>
      <w:tr w:rsidR="005B5493" w14:paraId="38D6CE31" w14:textId="77777777" w:rsidTr="002A4A1A">
        <w:trPr>
          <w:trHeight w:val="392"/>
        </w:trPr>
        <w:tc>
          <w:tcPr>
            <w:tcW w:w="3353" w:type="dxa"/>
          </w:tcPr>
          <w:p w14:paraId="2C1F3355" w14:textId="77777777" w:rsidR="005B5493" w:rsidRPr="00E85E4E" w:rsidRDefault="005B5493" w:rsidP="002A4A1A"/>
        </w:tc>
        <w:tc>
          <w:tcPr>
            <w:tcW w:w="3353" w:type="dxa"/>
          </w:tcPr>
          <w:p w14:paraId="44010943" w14:textId="77777777" w:rsidR="005B5493" w:rsidRPr="00E85E4E" w:rsidRDefault="005B5493" w:rsidP="002A4A1A"/>
        </w:tc>
        <w:tc>
          <w:tcPr>
            <w:tcW w:w="3353" w:type="dxa"/>
          </w:tcPr>
          <w:p w14:paraId="76CD30D2" w14:textId="77777777" w:rsidR="005B5493" w:rsidRPr="00E85E4E" w:rsidRDefault="005B5493" w:rsidP="002A4A1A"/>
        </w:tc>
      </w:tr>
      <w:tr w:rsidR="005B5493" w14:paraId="078B850D" w14:textId="77777777" w:rsidTr="002A4A1A">
        <w:trPr>
          <w:trHeight w:val="392"/>
        </w:trPr>
        <w:tc>
          <w:tcPr>
            <w:tcW w:w="3353" w:type="dxa"/>
          </w:tcPr>
          <w:p w14:paraId="23B108D7" w14:textId="77777777" w:rsidR="005B5493" w:rsidRPr="00E85E4E" w:rsidRDefault="005B5493" w:rsidP="002A4A1A"/>
        </w:tc>
        <w:tc>
          <w:tcPr>
            <w:tcW w:w="3353" w:type="dxa"/>
          </w:tcPr>
          <w:p w14:paraId="59ACEE2E" w14:textId="77777777" w:rsidR="005B5493" w:rsidRPr="00E85E4E" w:rsidRDefault="005B5493" w:rsidP="002A4A1A"/>
        </w:tc>
        <w:tc>
          <w:tcPr>
            <w:tcW w:w="3353" w:type="dxa"/>
          </w:tcPr>
          <w:p w14:paraId="5A3A3EE4" w14:textId="77777777" w:rsidR="005B5493" w:rsidRPr="00E85E4E" w:rsidRDefault="005B5493" w:rsidP="002A4A1A"/>
        </w:tc>
      </w:tr>
      <w:tr w:rsidR="005B5493" w14:paraId="2FCC38A1" w14:textId="77777777" w:rsidTr="002A4A1A">
        <w:trPr>
          <w:trHeight w:val="392"/>
        </w:trPr>
        <w:tc>
          <w:tcPr>
            <w:tcW w:w="3353" w:type="dxa"/>
          </w:tcPr>
          <w:p w14:paraId="0E7BFD7F" w14:textId="77777777" w:rsidR="005B5493" w:rsidRPr="00E85E4E" w:rsidRDefault="005B5493" w:rsidP="002A4A1A"/>
        </w:tc>
        <w:tc>
          <w:tcPr>
            <w:tcW w:w="3353" w:type="dxa"/>
          </w:tcPr>
          <w:p w14:paraId="45B8A656" w14:textId="77777777" w:rsidR="005B5493" w:rsidRPr="00E85E4E" w:rsidRDefault="005B5493" w:rsidP="002A4A1A"/>
        </w:tc>
        <w:tc>
          <w:tcPr>
            <w:tcW w:w="3353" w:type="dxa"/>
          </w:tcPr>
          <w:p w14:paraId="57D209BB" w14:textId="77777777" w:rsidR="005B5493" w:rsidRPr="00E85E4E" w:rsidRDefault="005B5493" w:rsidP="002A4A1A"/>
        </w:tc>
      </w:tr>
      <w:tr w:rsidR="005B5493" w14:paraId="3108EF22" w14:textId="77777777" w:rsidTr="002A4A1A">
        <w:trPr>
          <w:trHeight w:val="392"/>
        </w:trPr>
        <w:tc>
          <w:tcPr>
            <w:tcW w:w="3353" w:type="dxa"/>
          </w:tcPr>
          <w:p w14:paraId="48A54F54" w14:textId="77777777" w:rsidR="005B5493" w:rsidRPr="00E85E4E" w:rsidRDefault="005B5493" w:rsidP="002A4A1A"/>
        </w:tc>
        <w:tc>
          <w:tcPr>
            <w:tcW w:w="3353" w:type="dxa"/>
          </w:tcPr>
          <w:p w14:paraId="08E1375D" w14:textId="77777777" w:rsidR="005B5493" w:rsidRPr="00E85E4E" w:rsidRDefault="005B5493" w:rsidP="002A4A1A"/>
        </w:tc>
        <w:tc>
          <w:tcPr>
            <w:tcW w:w="3353" w:type="dxa"/>
          </w:tcPr>
          <w:p w14:paraId="4315A933" w14:textId="77777777" w:rsidR="005B5493" w:rsidRPr="00E85E4E" w:rsidRDefault="005B5493" w:rsidP="002A4A1A"/>
        </w:tc>
      </w:tr>
      <w:tr w:rsidR="005B5493" w14:paraId="3774D573" w14:textId="77777777" w:rsidTr="002A4A1A">
        <w:trPr>
          <w:trHeight w:val="392"/>
        </w:trPr>
        <w:tc>
          <w:tcPr>
            <w:tcW w:w="3353" w:type="dxa"/>
          </w:tcPr>
          <w:p w14:paraId="3ECAAA84" w14:textId="77777777" w:rsidR="005B5493" w:rsidRPr="00E85E4E" w:rsidRDefault="005B5493" w:rsidP="002A4A1A"/>
        </w:tc>
        <w:tc>
          <w:tcPr>
            <w:tcW w:w="3353" w:type="dxa"/>
          </w:tcPr>
          <w:p w14:paraId="7FFC6882" w14:textId="77777777" w:rsidR="005B5493" w:rsidRPr="00E85E4E" w:rsidRDefault="005B5493" w:rsidP="002A4A1A"/>
        </w:tc>
        <w:tc>
          <w:tcPr>
            <w:tcW w:w="3353" w:type="dxa"/>
          </w:tcPr>
          <w:p w14:paraId="11424C46" w14:textId="77777777" w:rsidR="005B5493" w:rsidRPr="00E85E4E" w:rsidRDefault="005B5493" w:rsidP="002A4A1A"/>
        </w:tc>
      </w:tr>
      <w:tr w:rsidR="005B5493" w14:paraId="29C0D82C" w14:textId="77777777" w:rsidTr="002A4A1A">
        <w:trPr>
          <w:trHeight w:val="392"/>
        </w:trPr>
        <w:tc>
          <w:tcPr>
            <w:tcW w:w="3353" w:type="dxa"/>
          </w:tcPr>
          <w:p w14:paraId="182D6336" w14:textId="77777777" w:rsidR="005B5493" w:rsidRPr="00E85E4E" w:rsidRDefault="005B5493" w:rsidP="002A4A1A"/>
        </w:tc>
        <w:tc>
          <w:tcPr>
            <w:tcW w:w="3353" w:type="dxa"/>
          </w:tcPr>
          <w:p w14:paraId="2043DE91" w14:textId="77777777" w:rsidR="005B5493" w:rsidRPr="00E85E4E" w:rsidRDefault="005B5493" w:rsidP="002A4A1A"/>
        </w:tc>
        <w:tc>
          <w:tcPr>
            <w:tcW w:w="3353" w:type="dxa"/>
          </w:tcPr>
          <w:p w14:paraId="66BE333F" w14:textId="77777777" w:rsidR="005B5493" w:rsidRPr="00E85E4E" w:rsidRDefault="005B5493" w:rsidP="002A4A1A"/>
        </w:tc>
      </w:tr>
      <w:tr w:rsidR="005B5493" w14:paraId="0969B749" w14:textId="77777777" w:rsidTr="002A4A1A">
        <w:trPr>
          <w:trHeight w:val="392"/>
        </w:trPr>
        <w:tc>
          <w:tcPr>
            <w:tcW w:w="3353" w:type="dxa"/>
          </w:tcPr>
          <w:p w14:paraId="6631D31E" w14:textId="77777777" w:rsidR="005B5493" w:rsidRPr="00E85E4E" w:rsidRDefault="005B5493" w:rsidP="002A4A1A"/>
        </w:tc>
        <w:tc>
          <w:tcPr>
            <w:tcW w:w="3353" w:type="dxa"/>
          </w:tcPr>
          <w:p w14:paraId="207D1C83" w14:textId="77777777" w:rsidR="005B5493" w:rsidRPr="00E85E4E" w:rsidRDefault="005B5493" w:rsidP="002A4A1A"/>
        </w:tc>
        <w:tc>
          <w:tcPr>
            <w:tcW w:w="3353" w:type="dxa"/>
          </w:tcPr>
          <w:p w14:paraId="7ABB95AB" w14:textId="77777777" w:rsidR="005B5493" w:rsidRPr="00E85E4E" w:rsidRDefault="005B5493" w:rsidP="002A4A1A"/>
        </w:tc>
      </w:tr>
      <w:tr w:rsidR="005B5493" w14:paraId="036F1D4C" w14:textId="77777777" w:rsidTr="002A4A1A">
        <w:trPr>
          <w:trHeight w:val="392"/>
        </w:trPr>
        <w:tc>
          <w:tcPr>
            <w:tcW w:w="3353" w:type="dxa"/>
          </w:tcPr>
          <w:p w14:paraId="37A9303B" w14:textId="77777777" w:rsidR="005B5493" w:rsidRPr="00E85E4E" w:rsidRDefault="005B5493" w:rsidP="002A4A1A"/>
        </w:tc>
        <w:tc>
          <w:tcPr>
            <w:tcW w:w="3353" w:type="dxa"/>
          </w:tcPr>
          <w:p w14:paraId="70AC1090" w14:textId="77777777" w:rsidR="005B5493" w:rsidRPr="00E85E4E" w:rsidRDefault="005B5493" w:rsidP="002A4A1A"/>
        </w:tc>
        <w:tc>
          <w:tcPr>
            <w:tcW w:w="3353" w:type="dxa"/>
          </w:tcPr>
          <w:p w14:paraId="140448F2" w14:textId="77777777" w:rsidR="005B5493" w:rsidRPr="00E85E4E" w:rsidRDefault="005B5493" w:rsidP="002A4A1A"/>
        </w:tc>
      </w:tr>
      <w:tr w:rsidR="005B5493" w14:paraId="68969D01" w14:textId="77777777" w:rsidTr="002A4A1A">
        <w:trPr>
          <w:trHeight w:val="392"/>
        </w:trPr>
        <w:tc>
          <w:tcPr>
            <w:tcW w:w="3353" w:type="dxa"/>
          </w:tcPr>
          <w:p w14:paraId="58C3949F" w14:textId="77777777" w:rsidR="005B5493" w:rsidRPr="00E85E4E" w:rsidRDefault="005B5493" w:rsidP="002A4A1A"/>
        </w:tc>
        <w:tc>
          <w:tcPr>
            <w:tcW w:w="3353" w:type="dxa"/>
          </w:tcPr>
          <w:p w14:paraId="62297173" w14:textId="77777777" w:rsidR="005B5493" w:rsidRPr="00E85E4E" w:rsidRDefault="005B5493" w:rsidP="002A4A1A"/>
        </w:tc>
        <w:tc>
          <w:tcPr>
            <w:tcW w:w="3353" w:type="dxa"/>
          </w:tcPr>
          <w:p w14:paraId="6AF232E0" w14:textId="77777777" w:rsidR="005B5493" w:rsidRPr="00E85E4E" w:rsidRDefault="005B5493" w:rsidP="002A4A1A"/>
        </w:tc>
      </w:tr>
      <w:tr w:rsidR="005B5493" w14:paraId="3856CFEC" w14:textId="77777777" w:rsidTr="002A4A1A">
        <w:trPr>
          <w:trHeight w:val="392"/>
        </w:trPr>
        <w:tc>
          <w:tcPr>
            <w:tcW w:w="3353" w:type="dxa"/>
          </w:tcPr>
          <w:p w14:paraId="75122346" w14:textId="77777777" w:rsidR="005B5493" w:rsidRPr="00E85E4E" w:rsidRDefault="005B5493" w:rsidP="002A4A1A"/>
        </w:tc>
        <w:tc>
          <w:tcPr>
            <w:tcW w:w="3353" w:type="dxa"/>
          </w:tcPr>
          <w:p w14:paraId="53E0348E" w14:textId="77777777" w:rsidR="005B5493" w:rsidRPr="00E85E4E" w:rsidRDefault="005B5493" w:rsidP="002A4A1A"/>
        </w:tc>
        <w:tc>
          <w:tcPr>
            <w:tcW w:w="3353" w:type="dxa"/>
          </w:tcPr>
          <w:p w14:paraId="5B4D1CCD" w14:textId="77777777" w:rsidR="005B5493" w:rsidRPr="00E85E4E" w:rsidRDefault="005B5493" w:rsidP="002A4A1A"/>
        </w:tc>
      </w:tr>
      <w:tr w:rsidR="005B5493" w14:paraId="0D5D91BA" w14:textId="77777777" w:rsidTr="002A4A1A">
        <w:trPr>
          <w:trHeight w:val="392"/>
        </w:trPr>
        <w:tc>
          <w:tcPr>
            <w:tcW w:w="3353" w:type="dxa"/>
          </w:tcPr>
          <w:p w14:paraId="75735657" w14:textId="77777777" w:rsidR="005B5493" w:rsidRPr="00E85E4E" w:rsidRDefault="005B5493" w:rsidP="002A4A1A"/>
        </w:tc>
        <w:tc>
          <w:tcPr>
            <w:tcW w:w="3353" w:type="dxa"/>
          </w:tcPr>
          <w:p w14:paraId="64C43DFE" w14:textId="77777777" w:rsidR="005B5493" w:rsidRPr="00E85E4E" w:rsidRDefault="005B5493" w:rsidP="002A4A1A"/>
        </w:tc>
        <w:tc>
          <w:tcPr>
            <w:tcW w:w="3353" w:type="dxa"/>
          </w:tcPr>
          <w:p w14:paraId="578B12D0" w14:textId="77777777" w:rsidR="005B5493" w:rsidRPr="00E85E4E" w:rsidRDefault="005B5493" w:rsidP="002A4A1A"/>
        </w:tc>
      </w:tr>
      <w:tr w:rsidR="005B5493" w14:paraId="4442E73A" w14:textId="77777777" w:rsidTr="002A4A1A">
        <w:trPr>
          <w:trHeight w:val="392"/>
        </w:trPr>
        <w:tc>
          <w:tcPr>
            <w:tcW w:w="3353" w:type="dxa"/>
          </w:tcPr>
          <w:p w14:paraId="59AC5014" w14:textId="77777777" w:rsidR="005B5493" w:rsidRPr="00E85E4E" w:rsidRDefault="005B5493" w:rsidP="002A4A1A"/>
        </w:tc>
        <w:tc>
          <w:tcPr>
            <w:tcW w:w="3353" w:type="dxa"/>
          </w:tcPr>
          <w:p w14:paraId="4289025B" w14:textId="77777777" w:rsidR="005B5493" w:rsidRPr="00E85E4E" w:rsidRDefault="005B5493" w:rsidP="002A4A1A"/>
        </w:tc>
        <w:tc>
          <w:tcPr>
            <w:tcW w:w="3353" w:type="dxa"/>
          </w:tcPr>
          <w:p w14:paraId="1D2C36E6" w14:textId="77777777" w:rsidR="005B5493" w:rsidRPr="00E85E4E" w:rsidRDefault="005B5493" w:rsidP="002A4A1A"/>
        </w:tc>
      </w:tr>
      <w:tr w:rsidR="005B5493" w14:paraId="0DEFB003" w14:textId="77777777" w:rsidTr="002A4A1A">
        <w:trPr>
          <w:trHeight w:val="392"/>
        </w:trPr>
        <w:tc>
          <w:tcPr>
            <w:tcW w:w="3353" w:type="dxa"/>
          </w:tcPr>
          <w:p w14:paraId="55AD7575" w14:textId="77777777" w:rsidR="005B5493" w:rsidRPr="00E85E4E" w:rsidRDefault="005B5493" w:rsidP="002A4A1A"/>
        </w:tc>
        <w:tc>
          <w:tcPr>
            <w:tcW w:w="3353" w:type="dxa"/>
          </w:tcPr>
          <w:p w14:paraId="7A7FFE17" w14:textId="77777777" w:rsidR="005B5493" w:rsidRPr="00E85E4E" w:rsidRDefault="005B5493" w:rsidP="002A4A1A"/>
        </w:tc>
        <w:tc>
          <w:tcPr>
            <w:tcW w:w="3353" w:type="dxa"/>
          </w:tcPr>
          <w:p w14:paraId="1B43AA79" w14:textId="77777777" w:rsidR="005B5493" w:rsidRPr="00E85E4E" w:rsidRDefault="005B5493" w:rsidP="002A4A1A"/>
        </w:tc>
      </w:tr>
      <w:tr w:rsidR="005B5493" w14:paraId="72508A59" w14:textId="77777777" w:rsidTr="002A4A1A">
        <w:trPr>
          <w:trHeight w:val="392"/>
        </w:trPr>
        <w:tc>
          <w:tcPr>
            <w:tcW w:w="3353" w:type="dxa"/>
          </w:tcPr>
          <w:p w14:paraId="3F402494" w14:textId="77777777" w:rsidR="005B5493" w:rsidRPr="00E85E4E" w:rsidRDefault="005B5493" w:rsidP="002A4A1A"/>
        </w:tc>
        <w:tc>
          <w:tcPr>
            <w:tcW w:w="3353" w:type="dxa"/>
          </w:tcPr>
          <w:p w14:paraId="1AC8122B" w14:textId="77777777" w:rsidR="005B5493" w:rsidRPr="00E85E4E" w:rsidRDefault="005B5493" w:rsidP="002A4A1A"/>
        </w:tc>
        <w:tc>
          <w:tcPr>
            <w:tcW w:w="3353" w:type="dxa"/>
          </w:tcPr>
          <w:p w14:paraId="086DAB47" w14:textId="77777777" w:rsidR="005B5493" w:rsidRPr="00E85E4E" w:rsidRDefault="005B5493" w:rsidP="002A4A1A"/>
        </w:tc>
      </w:tr>
      <w:tr w:rsidR="005B5493" w14:paraId="03A8EAB5" w14:textId="77777777" w:rsidTr="002A4A1A">
        <w:trPr>
          <w:trHeight w:val="392"/>
        </w:trPr>
        <w:tc>
          <w:tcPr>
            <w:tcW w:w="3353" w:type="dxa"/>
          </w:tcPr>
          <w:p w14:paraId="16D86415" w14:textId="77777777" w:rsidR="005B5493" w:rsidRPr="00E85E4E" w:rsidRDefault="005B5493" w:rsidP="002A4A1A"/>
        </w:tc>
        <w:tc>
          <w:tcPr>
            <w:tcW w:w="3353" w:type="dxa"/>
          </w:tcPr>
          <w:p w14:paraId="068434E7" w14:textId="77777777" w:rsidR="005B5493" w:rsidRPr="00E85E4E" w:rsidRDefault="005B5493" w:rsidP="002A4A1A"/>
        </w:tc>
        <w:tc>
          <w:tcPr>
            <w:tcW w:w="3353" w:type="dxa"/>
          </w:tcPr>
          <w:p w14:paraId="18EE2909" w14:textId="77777777" w:rsidR="005B5493" w:rsidRPr="00E85E4E" w:rsidRDefault="005B5493" w:rsidP="002A4A1A"/>
        </w:tc>
      </w:tr>
      <w:tr w:rsidR="005B5493" w14:paraId="26D686F1" w14:textId="77777777" w:rsidTr="002A4A1A">
        <w:trPr>
          <w:trHeight w:val="392"/>
        </w:trPr>
        <w:tc>
          <w:tcPr>
            <w:tcW w:w="3353" w:type="dxa"/>
          </w:tcPr>
          <w:p w14:paraId="0240CA38" w14:textId="77777777" w:rsidR="005B5493" w:rsidRPr="00E85E4E" w:rsidRDefault="005B5493" w:rsidP="002A4A1A"/>
        </w:tc>
        <w:tc>
          <w:tcPr>
            <w:tcW w:w="3353" w:type="dxa"/>
          </w:tcPr>
          <w:p w14:paraId="0A9A7D1F" w14:textId="77777777" w:rsidR="005B5493" w:rsidRPr="00E85E4E" w:rsidRDefault="005B5493" w:rsidP="002A4A1A"/>
        </w:tc>
        <w:tc>
          <w:tcPr>
            <w:tcW w:w="3353" w:type="dxa"/>
          </w:tcPr>
          <w:p w14:paraId="63BEB945" w14:textId="77777777" w:rsidR="005B5493" w:rsidRPr="00E85E4E" w:rsidRDefault="005B5493" w:rsidP="002A4A1A"/>
        </w:tc>
      </w:tr>
      <w:tr w:rsidR="005B5493" w14:paraId="226021D6" w14:textId="77777777" w:rsidTr="002A4A1A">
        <w:trPr>
          <w:trHeight w:val="392"/>
        </w:trPr>
        <w:tc>
          <w:tcPr>
            <w:tcW w:w="3353" w:type="dxa"/>
          </w:tcPr>
          <w:p w14:paraId="0F0391E9" w14:textId="77777777" w:rsidR="005B5493" w:rsidRPr="00E85E4E" w:rsidRDefault="005B5493" w:rsidP="002A4A1A"/>
        </w:tc>
        <w:tc>
          <w:tcPr>
            <w:tcW w:w="3353" w:type="dxa"/>
          </w:tcPr>
          <w:p w14:paraId="170160A1" w14:textId="77777777" w:rsidR="005B5493" w:rsidRPr="00E85E4E" w:rsidRDefault="005B5493" w:rsidP="002A4A1A"/>
        </w:tc>
        <w:tc>
          <w:tcPr>
            <w:tcW w:w="3353" w:type="dxa"/>
          </w:tcPr>
          <w:p w14:paraId="2AE4B0D2" w14:textId="77777777" w:rsidR="005B5493" w:rsidRPr="00E85E4E" w:rsidRDefault="005B5493" w:rsidP="002A4A1A"/>
        </w:tc>
      </w:tr>
      <w:tr w:rsidR="005B5493" w14:paraId="2F5AFA9A" w14:textId="77777777" w:rsidTr="002A4A1A">
        <w:trPr>
          <w:trHeight w:val="392"/>
        </w:trPr>
        <w:tc>
          <w:tcPr>
            <w:tcW w:w="3353" w:type="dxa"/>
          </w:tcPr>
          <w:p w14:paraId="5CFED566" w14:textId="77777777" w:rsidR="005B5493" w:rsidRPr="00E85E4E" w:rsidRDefault="005B5493" w:rsidP="002A4A1A"/>
        </w:tc>
        <w:tc>
          <w:tcPr>
            <w:tcW w:w="3353" w:type="dxa"/>
          </w:tcPr>
          <w:p w14:paraId="374D8EE9" w14:textId="77777777" w:rsidR="005B5493" w:rsidRPr="00E85E4E" w:rsidRDefault="005B5493" w:rsidP="002A4A1A"/>
        </w:tc>
        <w:tc>
          <w:tcPr>
            <w:tcW w:w="3353" w:type="dxa"/>
          </w:tcPr>
          <w:p w14:paraId="357046DA" w14:textId="77777777" w:rsidR="005B5493" w:rsidRPr="00E85E4E" w:rsidRDefault="005B5493" w:rsidP="002A4A1A"/>
        </w:tc>
      </w:tr>
      <w:tr w:rsidR="005B5493" w14:paraId="3C725051" w14:textId="77777777" w:rsidTr="002A4A1A">
        <w:trPr>
          <w:trHeight w:val="392"/>
        </w:trPr>
        <w:tc>
          <w:tcPr>
            <w:tcW w:w="3353" w:type="dxa"/>
          </w:tcPr>
          <w:p w14:paraId="504CC4E1" w14:textId="77777777" w:rsidR="005B5493" w:rsidRPr="00E85E4E" w:rsidRDefault="005B5493" w:rsidP="002A4A1A"/>
        </w:tc>
        <w:tc>
          <w:tcPr>
            <w:tcW w:w="3353" w:type="dxa"/>
          </w:tcPr>
          <w:p w14:paraId="2C29CAE6" w14:textId="77777777" w:rsidR="005B5493" w:rsidRPr="00E85E4E" w:rsidRDefault="005B5493" w:rsidP="002A4A1A"/>
        </w:tc>
        <w:tc>
          <w:tcPr>
            <w:tcW w:w="3353" w:type="dxa"/>
          </w:tcPr>
          <w:p w14:paraId="5A59A741" w14:textId="77777777" w:rsidR="005B5493" w:rsidRPr="00E85E4E" w:rsidRDefault="005B5493" w:rsidP="002A4A1A"/>
        </w:tc>
      </w:tr>
      <w:tr w:rsidR="005B5493" w14:paraId="2514DEAB" w14:textId="77777777" w:rsidTr="002A4A1A">
        <w:trPr>
          <w:trHeight w:val="392"/>
        </w:trPr>
        <w:tc>
          <w:tcPr>
            <w:tcW w:w="3353" w:type="dxa"/>
          </w:tcPr>
          <w:p w14:paraId="087FF5E4" w14:textId="77777777" w:rsidR="005B5493" w:rsidRPr="00E85E4E" w:rsidRDefault="005B5493" w:rsidP="002A4A1A"/>
        </w:tc>
        <w:tc>
          <w:tcPr>
            <w:tcW w:w="3353" w:type="dxa"/>
          </w:tcPr>
          <w:p w14:paraId="3008E3BA" w14:textId="77777777" w:rsidR="005B5493" w:rsidRPr="00E85E4E" w:rsidRDefault="005B5493" w:rsidP="002A4A1A"/>
        </w:tc>
        <w:tc>
          <w:tcPr>
            <w:tcW w:w="3353" w:type="dxa"/>
          </w:tcPr>
          <w:p w14:paraId="60151D60" w14:textId="77777777" w:rsidR="005B5493" w:rsidRPr="00E85E4E" w:rsidRDefault="005B5493" w:rsidP="002A4A1A"/>
        </w:tc>
      </w:tr>
    </w:tbl>
    <w:p w14:paraId="2CAF0417" w14:textId="77777777" w:rsidR="005B5493" w:rsidRDefault="005B5493" w:rsidP="005B5493">
      <w:pPr>
        <w:autoSpaceDE w:val="0"/>
        <w:autoSpaceDN w:val="0"/>
        <w:adjustRightInd w:val="0"/>
        <w:spacing w:after="0"/>
        <w:rPr>
          <w:rFonts w:ascii="ArialNarrow-Bold" w:hAnsi="ArialNarrow-Bold" w:cs="ArialNarrow-Bold"/>
          <w:b/>
          <w:bCs/>
          <w:color w:val="4F81BD" w:themeColor="accent1"/>
          <w:sz w:val="30"/>
          <w:szCs w:val="30"/>
        </w:rPr>
      </w:pPr>
    </w:p>
    <w:p w14:paraId="513CA226" w14:textId="77777777" w:rsidR="005B5493" w:rsidRDefault="005B5493" w:rsidP="005B5493">
      <w:pPr>
        <w:rPr>
          <w:rFonts w:ascii="Steelfish Eb" w:hAnsi="Steelfish Eb" w:cs="Steelfish Eb"/>
          <w:b/>
          <w:bCs/>
          <w:color w:val="000000"/>
          <w:sz w:val="68"/>
          <w:szCs w:val="68"/>
        </w:rPr>
      </w:pPr>
      <w:r>
        <w:rPr>
          <w:rFonts w:ascii="Steelfish Eb" w:hAnsi="Steelfish Eb" w:cs="Steelfish Eb"/>
          <w:b/>
          <w:bCs/>
          <w:color w:val="000000"/>
          <w:sz w:val="68"/>
          <w:szCs w:val="68"/>
        </w:rPr>
        <w:br w:type="page"/>
      </w:r>
    </w:p>
    <w:p w14:paraId="1E2563B3" w14:textId="77777777" w:rsidR="005B5493" w:rsidRPr="00FF21AB" w:rsidRDefault="005B5493" w:rsidP="005B5493">
      <w:pPr>
        <w:pStyle w:val="Heading1"/>
        <w:rPr>
          <w:color w:val="4F81BD" w:themeColor="accent1"/>
        </w:rPr>
      </w:pPr>
      <w:bookmarkStart w:id="141" w:name="_Toc493245195"/>
      <w:bookmarkStart w:id="142" w:name="_Toc35862531"/>
      <w:bookmarkStart w:id="143" w:name="_Toc35862578"/>
      <w:r>
        <w:rPr>
          <w:color w:val="4F81BD" w:themeColor="accent1"/>
        </w:rPr>
        <w:lastRenderedPageBreak/>
        <w:t xml:space="preserve">10th </w:t>
      </w:r>
      <w:r w:rsidRPr="00FF21AB">
        <w:rPr>
          <w:color w:val="4F81BD" w:themeColor="accent1"/>
        </w:rPr>
        <w:t xml:space="preserve">Grade Visit </w:t>
      </w:r>
      <w:r>
        <w:rPr>
          <w:color w:val="4F81BD" w:themeColor="accent1"/>
        </w:rPr>
        <w:t>Benchmarks &amp; Activities</w:t>
      </w:r>
      <w:bookmarkEnd w:id="141"/>
      <w:bookmarkEnd w:id="142"/>
      <w:bookmarkEnd w:id="143"/>
    </w:p>
    <w:p w14:paraId="1B6E7FFA" w14:textId="77777777" w:rsidR="005B5493" w:rsidRPr="00FF21AB" w:rsidRDefault="005B5493" w:rsidP="005B5493"/>
    <w:p w14:paraId="79306B44" w14:textId="77777777" w:rsidR="005B5493" w:rsidRPr="00A91FDD" w:rsidRDefault="005B5493" w:rsidP="005B5493">
      <w:pPr>
        <w:rPr>
          <w:color w:val="4F81BD" w:themeColor="accent1"/>
        </w:rPr>
      </w:pPr>
      <w:r w:rsidRPr="00A91FDD">
        <w:rPr>
          <w:b/>
          <w:color w:val="4F81BD" w:themeColor="accent1"/>
        </w:rPr>
        <w:t>Focus</w:t>
      </w:r>
    </w:p>
    <w:p w14:paraId="518FFA8D" w14:textId="77777777" w:rsidR="005B5493" w:rsidRPr="0073576F" w:rsidRDefault="005B5493" w:rsidP="0073576F">
      <w:r w:rsidRPr="0073576F">
        <w:t>College Exploration/Fit and Match</w:t>
      </w:r>
    </w:p>
    <w:p w14:paraId="1B8BCDF7" w14:textId="77777777" w:rsidR="005B5493" w:rsidRDefault="005B5493" w:rsidP="005B5493"/>
    <w:p w14:paraId="5D692EEE" w14:textId="77777777" w:rsidR="005B5493" w:rsidRPr="00A91FDD" w:rsidRDefault="005B5493" w:rsidP="005B5493">
      <w:pPr>
        <w:rPr>
          <w:b/>
          <w:color w:val="4F81BD" w:themeColor="accent1"/>
        </w:rPr>
      </w:pPr>
      <w:r w:rsidRPr="00A91FDD">
        <w:rPr>
          <w:b/>
          <w:color w:val="4F81BD" w:themeColor="accent1"/>
        </w:rPr>
        <w:t xml:space="preserve">Goal </w:t>
      </w:r>
    </w:p>
    <w:p w14:paraId="273A5520" w14:textId="77777777" w:rsidR="005B5493" w:rsidRDefault="005B5493" w:rsidP="000920DA">
      <w:pPr>
        <w:numPr>
          <w:ilvl w:val="0"/>
          <w:numId w:val="27"/>
        </w:numPr>
        <w:jc w:val="both"/>
      </w:pPr>
      <w:r>
        <w:t>U</w:t>
      </w:r>
      <w:r w:rsidRPr="003C3C50">
        <w:t>nderstand the relationship between college majors and careers.</w:t>
      </w:r>
    </w:p>
    <w:p w14:paraId="03E07F5A" w14:textId="77777777" w:rsidR="005B5493" w:rsidRPr="00886615" w:rsidRDefault="005B5493" w:rsidP="000920DA">
      <w:pPr>
        <w:numPr>
          <w:ilvl w:val="0"/>
          <w:numId w:val="27"/>
        </w:numPr>
        <w:jc w:val="both"/>
      </w:pPr>
      <w:r>
        <w:t>E</w:t>
      </w:r>
      <w:r w:rsidRPr="00886615">
        <w:t>xposure</w:t>
      </w:r>
      <w:r>
        <w:t xml:space="preserve"> to different types of colleges for students and families.</w:t>
      </w:r>
    </w:p>
    <w:p w14:paraId="56824130" w14:textId="77777777" w:rsidR="005B5493" w:rsidRPr="00C326BA" w:rsidRDefault="005B5493" w:rsidP="005B5493"/>
    <w:p w14:paraId="5E0BAFB1" w14:textId="77777777" w:rsidR="005B5493" w:rsidRPr="00A91FDD" w:rsidRDefault="005B5493" w:rsidP="005B5493">
      <w:pPr>
        <w:rPr>
          <w:b/>
          <w:color w:val="4F81BD" w:themeColor="accent1"/>
        </w:rPr>
      </w:pPr>
      <w:r w:rsidRPr="00A91FDD">
        <w:rPr>
          <w:b/>
          <w:color w:val="4F81BD" w:themeColor="accent1"/>
        </w:rPr>
        <w:t>Pre-visit Activity</w:t>
      </w:r>
    </w:p>
    <w:p w14:paraId="016010AA" w14:textId="77777777" w:rsidR="005B5493" w:rsidRPr="00377E98" w:rsidRDefault="005B5493" w:rsidP="000920DA">
      <w:pPr>
        <w:numPr>
          <w:ilvl w:val="0"/>
          <w:numId w:val="28"/>
        </w:numPr>
      </w:pPr>
      <w:r w:rsidRPr="00377E98">
        <w:t xml:space="preserve">Overview of college options, financial aid. </w:t>
      </w:r>
    </w:p>
    <w:p w14:paraId="5D6C0ACB" w14:textId="77777777" w:rsidR="005B5493" w:rsidRPr="00377E98" w:rsidRDefault="005B5493" w:rsidP="000920DA">
      <w:pPr>
        <w:numPr>
          <w:ilvl w:val="0"/>
          <w:numId w:val="28"/>
        </w:numPr>
      </w:pPr>
      <w:r w:rsidRPr="00377E98">
        <w:t>Virtual tours.</w:t>
      </w:r>
    </w:p>
    <w:p w14:paraId="14E70111" w14:textId="2AB57223" w:rsidR="005B5493" w:rsidRPr="0073576F" w:rsidRDefault="005B5493" w:rsidP="000920DA">
      <w:pPr>
        <w:pStyle w:val="ListParagraph"/>
        <w:numPr>
          <w:ilvl w:val="0"/>
          <w:numId w:val="28"/>
        </w:numPr>
      </w:pPr>
      <w:r w:rsidRPr="0073576F">
        <w:t xml:space="preserve">Have students complete the free online career interest quiz, explore careers, view job trends, and find education programs or colleges using Career Bridge. They can also view apprenticeships, military options, and other career resources through </w:t>
      </w:r>
      <w:hyperlink r:id="rId78" w:history="1">
        <w:r w:rsidRPr="0073576F">
          <w:rPr>
            <w:rStyle w:val="Hyperlink"/>
          </w:rPr>
          <w:t>Career Bridge</w:t>
        </w:r>
      </w:hyperlink>
      <w:r w:rsidR="0073576F">
        <w:t>.</w:t>
      </w:r>
      <w:r w:rsidRPr="0073576F">
        <w:t xml:space="preserve"> Students should write down five possible careers from the career clusters they would like to consider pursuing.</w:t>
      </w:r>
    </w:p>
    <w:p w14:paraId="7D2096A7" w14:textId="77777777" w:rsidR="005B5493" w:rsidRPr="00A91FDD" w:rsidRDefault="005B5493" w:rsidP="005B5493">
      <w:pPr>
        <w:rPr>
          <w:color w:val="4F81BD" w:themeColor="accent1"/>
        </w:rPr>
      </w:pPr>
    </w:p>
    <w:p w14:paraId="66408EAF" w14:textId="77777777" w:rsidR="005B5493" w:rsidRPr="00A91FDD" w:rsidRDefault="005B5493" w:rsidP="005B5493">
      <w:pPr>
        <w:rPr>
          <w:b/>
          <w:color w:val="4F81BD" w:themeColor="accent1"/>
        </w:rPr>
      </w:pPr>
      <w:r w:rsidRPr="00A91FDD">
        <w:rPr>
          <w:b/>
          <w:color w:val="4F81BD" w:themeColor="accent1"/>
        </w:rPr>
        <w:t>Campus Visit Could Include</w:t>
      </w:r>
    </w:p>
    <w:p w14:paraId="55AEBFE4" w14:textId="7EDE68B1" w:rsidR="005B5493" w:rsidRPr="00377E98" w:rsidRDefault="0073576F" w:rsidP="000920DA">
      <w:pPr>
        <w:numPr>
          <w:ilvl w:val="0"/>
          <w:numId w:val="29"/>
        </w:numPr>
        <w:jc w:val="both"/>
      </w:pPr>
      <w:r>
        <w:t xml:space="preserve">Reviewing the school’s website section on </w:t>
      </w:r>
      <w:r w:rsidR="005B5493" w:rsidRPr="00377E98">
        <w:t xml:space="preserve">majors and careers. </w:t>
      </w:r>
    </w:p>
    <w:p w14:paraId="70D2A6EF" w14:textId="77777777" w:rsidR="005B5493" w:rsidRDefault="005B5493" w:rsidP="005B5493"/>
    <w:p w14:paraId="5C5B0C25" w14:textId="77777777" w:rsidR="005B5493" w:rsidRPr="00A91FDD" w:rsidRDefault="005B5493" w:rsidP="005B5493">
      <w:pPr>
        <w:rPr>
          <w:b/>
          <w:color w:val="4F81BD" w:themeColor="accent1"/>
        </w:rPr>
      </w:pPr>
      <w:r w:rsidRPr="00A91FDD">
        <w:rPr>
          <w:b/>
          <w:color w:val="4F81BD" w:themeColor="accent1"/>
        </w:rPr>
        <w:t>Post-visit</w:t>
      </w:r>
    </w:p>
    <w:p w14:paraId="2BEDC1E2" w14:textId="77777777" w:rsidR="005B5493" w:rsidRPr="00EE33AD" w:rsidRDefault="005B5493" w:rsidP="000920DA">
      <w:pPr>
        <w:numPr>
          <w:ilvl w:val="0"/>
          <w:numId w:val="30"/>
        </w:numPr>
      </w:pPr>
      <w:r w:rsidRPr="00EE33AD">
        <w:t xml:space="preserve">Have students explore college options at </w:t>
      </w:r>
      <w:hyperlink r:id="rId79" w:history="1">
        <w:r w:rsidRPr="0073576F">
          <w:rPr>
            <w:rStyle w:val="Hyperlink"/>
          </w:rPr>
          <w:t>https://bigfuture.collegeboard.org/college-search</w:t>
        </w:r>
      </w:hyperlink>
      <w:r w:rsidRPr="00EE33AD">
        <w:t xml:space="preserve"> Search by location, major, and much more. </w:t>
      </w:r>
    </w:p>
    <w:p w14:paraId="6A1EC587" w14:textId="77777777" w:rsidR="005B5493" w:rsidRDefault="005B5493" w:rsidP="005B5493"/>
    <w:p w14:paraId="398CC3A1" w14:textId="77777777" w:rsidR="005B5493" w:rsidRDefault="005B5493" w:rsidP="005B5493"/>
    <w:p w14:paraId="6839CD6E" w14:textId="77777777" w:rsidR="005B5493" w:rsidRPr="005221B9" w:rsidRDefault="005B5493" w:rsidP="000920DA">
      <w:pPr>
        <w:numPr>
          <w:ilvl w:val="0"/>
          <w:numId w:val="16"/>
        </w:numPr>
        <w:autoSpaceDE w:val="0"/>
        <w:autoSpaceDN w:val="0"/>
        <w:adjustRightInd w:val="0"/>
        <w:spacing w:after="0"/>
        <w:rPr>
          <w:rFonts w:ascii="Arial Narrow" w:hAnsi="Arial Narrow" w:cs="Arial Narrow"/>
          <w:color w:val="000000"/>
          <w:sz w:val="23"/>
          <w:szCs w:val="23"/>
        </w:rPr>
      </w:pPr>
      <w:r w:rsidRPr="005221B9">
        <w:rPr>
          <w:rFonts w:ascii="Arial Narrow" w:hAnsi="Arial Narrow" w:cs="Arial Narrow"/>
          <w:color w:val="000000"/>
          <w:sz w:val="23"/>
          <w:szCs w:val="23"/>
        </w:rPr>
        <w:t xml:space="preserve"> </w:t>
      </w:r>
    </w:p>
    <w:p w14:paraId="0C8ADBEA" w14:textId="77777777" w:rsidR="005B5493" w:rsidRPr="005221B9" w:rsidRDefault="005B5493" w:rsidP="005B5493">
      <w:pPr>
        <w:autoSpaceDE w:val="0"/>
        <w:autoSpaceDN w:val="0"/>
        <w:adjustRightInd w:val="0"/>
        <w:spacing w:after="0"/>
        <w:rPr>
          <w:rFonts w:ascii="Arial Narrow" w:hAnsi="Arial Narrow" w:cs="Arial Narrow"/>
          <w:color w:val="000000"/>
          <w:sz w:val="23"/>
          <w:szCs w:val="23"/>
        </w:rPr>
      </w:pPr>
    </w:p>
    <w:p w14:paraId="46236983" w14:textId="77777777" w:rsidR="005B5493" w:rsidRPr="005221B9" w:rsidRDefault="005B5493" w:rsidP="005B5493">
      <w:pPr>
        <w:autoSpaceDE w:val="0"/>
        <w:autoSpaceDN w:val="0"/>
        <w:adjustRightInd w:val="0"/>
        <w:spacing w:after="0"/>
        <w:rPr>
          <w:rFonts w:ascii="Arial Narrow" w:hAnsi="Arial Narrow" w:cs="Arial Narrow"/>
          <w:color w:val="000000"/>
          <w:sz w:val="23"/>
          <w:szCs w:val="23"/>
        </w:rPr>
      </w:pPr>
    </w:p>
    <w:p w14:paraId="5793A7B2" w14:textId="77777777" w:rsidR="005B5493" w:rsidRDefault="005B5493" w:rsidP="005B5493">
      <w:pPr>
        <w:autoSpaceDE w:val="0"/>
        <w:autoSpaceDN w:val="0"/>
        <w:adjustRightInd w:val="0"/>
        <w:spacing w:after="0"/>
        <w:rPr>
          <w:rFonts w:ascii="ArialNarrow-Bold" w:hAnsi="ArialNarrow-Bold" w:cs="ArialNarrow-Bold"/>
          <w:b/>
          <w:bCs/>
          <w:color w:val="4F81BD" w:themeColor="accent1"/>
          <w:sz w:val="30"/>
          <w:szCs w:val="30"/>
        </w:rPr>
      </w:pPr>
    </w:p>
    <w:p w14:paraId="56954116" w14:textId="77777777" w:rsidR="005B5493" w:rsidRDefault="005B5493" w:rsidP="005B5493">
      <w:pPr>
        <w:rPr>
          <w:rFonts w:ascii="Steelfish Eb" w:hAnsi="Steelfish Eb" w:cs="Steelfish Eb"/>
          <w:b/>
          <w:bCs/>
          <w:color w:val="000000"/>
          <w:sz w:val="68"/>
          <w:szCs w:val="68"/>
        </w:rPr>
      </w:pPr>
      <w:r>
        <w:rPr>
          <w:rFonts w:ascii="Steelfish Eb" w:hAnsi="Steelfish Eb" w:cs="Steelfish Eb"/>
          <w:b/>
          <w:bCs/>
          <w:color w:val="000000"/>
          <w:sz w:val="68"/>
          <w:szCs w:val="68"/>
        </w:rPr>
        <w:br w:type="page"/>
      </w:r>
    </w:p>
    <w:p w14:paraId="36EED8A3" w14:textId="77777777" w:rsidR="005B5493" w:rsidRPr="00FF21AB" w:rsidRDefault="005B5493" w:rsidP="005B5493">
      <w:pPr>
        <w:pStyle w:val="Heading1"/>
        <w:rPr>
          <w:color w:val="4F81BD" w:themeColor="accent1"/>
        </w:rPr>
      </w:pPr>
      <w:bookmarkStart w:id="144" w:name="_Toc493245196"/>
      <w:bookmarkStart w:id="145" w:name="_Toc35862532"/>
      <w:bookmarkStart w:id="146" w:name="_Toc35862579"/>
      <w:r>
        <w:rPr>
          <w:color w:val="4F81BD" w:themeColor="accent1"/>
        </w:rPr>
        <w:lastRenderedPageBreak/>
        <w:t xml:space="preserve">11th </w:t>
      </w:r>
      <w:r w:rsidRPr="00FF21AB">
        <w:rPr>
          <w:color w:val="4F81BD" w:themeColor="accent1"/>
        </w:rPr>
        <w:t xml:space="preserve">Grade Visit </w:t>
      </w:r>
      <w:r>
        <w:rPr>
          <w:color w:val="4F81BD" w:themeColor="accent1"/>
        </w:rPr>
        <w:t>Benchmarks &amp; Activities</w:t>
      </w:r>
      <w:bookmarkEnd w:id="144"/>
      <w:bookmarkEnd w:id="145"/>
      <w:bookmarkEnd w:id="146"/>
    </w:p>
    <w:p w14:paraId="03F9B16C" w14:textId="77777777" w:rsidR="005B5493" w:rsidRPr="00FF21AB" w:rsidRDefault="005B5493" w:rsidP="005B5493"/>
    <w:p w14:paraId="1D18254C" w14:textId="77777777" w:rsidR="005B5493" w:rsidRPr="00A91FDD" w:rsidRDefault="005B5493" w:rsidP="005B5493">
      <w:pPr>
        <w:rPr>
          <w:color w:val="4F81BD" w:themeColor="accent1"/>
        </w:rPr>
      </w:pPr>
      <w:r w:rsidRPr="00A91FDD">
        <w:rPr>
          <w:b/>
          <w:color w:val="4F81BD" w:themeColor="accent1"/>
        </w:rPr>
        <w:t>Focus</w:t>
      </w:r>
    </w:p>
    <w:p w14:paraId="425B9CC4" w14:textId="77777777" w:rsidR="005B5493" w:rsidRPr="00390CF6" w:rsidRDefault="005B5493" w:rsidP="005B5493">
      <w:r w:rsidRPr="00390CF6">
        <w:t>College Exploration/Fit and Match</w:t>
      </w:r>
    </w:p>
    <w:p w14:paraId="4F99E1F8" w14:textId="77777777" w:rsidR="005B5493" w:rsidRDefault="005B5493" w:rsidP="005B5493"/>
    <w:p w14:paraId="5D7ECDF8" w14:textId="77777777" w:rsidR="005B5493" w:rsidRDefault="005B5493" w:rsidP="005B5493">
      <w:pPr>
        <w:rPr>
          <w:b/>
        </w:rPr>
      </w:pPr>
      <w:r w:rsidRPr="00A91FDD">
        <w:rPr>
          <w:b/>
          <w:color w:val="4F81BD" w:themeColor="accent1"/>
        </w:rPr>
        <w:t>Goal</w:t>
      </w:r>
      <w:r w:rsidRPr="007F4BB8">
        <w:rPr>
          <w:b/>
        </w:rPr>
        <w:t xml:space="preserve"> </w:t>
      </w:r>
    </w:p>
    <w:p w14:paraId="64B08BFE" w14:textId="77777777" w:rsidR="005B5493" w:rsidRPr="00F37A56" w:rsidRDefault="005B5493" w:rsidP="000920DA">
      <w:pPr>
        <w:numPr>
          <w:ilvl w:val="0"/>
          <w:numId w:val="31"/>
        </w:numPr>
        <w:jc w:val="both"/>
      </w:pPr>
      <w:r w:rsidRPr="00F37A56">
        <w:t xml:space="preserve">Selection for best match and fit. </w:t>
      </w:r>
    </w:p>
    <w:p w14:paraId="63F77480" w14:textId="77777777" w:rsidR="005B5493" w:rsidRPr="00F37A56" w:rsidRDefault="005B5493" w:rsidP="000920DA">
      <w:pPr>
        <w:numPr>
          <w:ilvl w:val="0"/>
          <w:numId w:val="31"/>
        </w:numPr>
        <w:jc w:val="both"/>
      </w:pPr>
      <w:r w:rsidRPr="00F37A56">
        <w:t xml:space="preserve">Preparation for transitions. </w:t>
      </w:r>
    </w:p>
    <w:p w14:paraId="273D3B8D" w14:textId="77777777" w:rsidR="005B5493" w:rsidRPr="00F37A56" w:rsidRDefault="005B5493" w:rsidP="000920DA">
      <w:pPr>
        <w:numPr>
          <w:ilvl w:val="0"/>
          <w:numId w:val="31"/>
        </w:numPr>
        <w:jc w:val="both"/>
      </w:pPr>
      <w:r w:rsidRPr="00F37A56">
        <w:t>Understanding of entrance requirements and institutional aid.</w:t>
      </w:r>
    </w:p>
    <w:p w14:paraId="73225D05" w14:textId="77777777" w:rsidR="005B5493" w:rsidRPr="00F37A56" w:rsidRDefault="005B5493" w:rsidP="000920DA">
      <w:pPr>
        <w:numPr>
          <w:ilvl w:val="0"/>
          <w:numId w:val="31"/>
        </w:numPr>
        <w:jc w:val="both"/>
      </w:pPr>
      <w:r w:rsidRPr="00F37A56">
        <w:t xml:space="preserve">Encourage families to participate to help in college selection. </w:t>
      </w:r>
    </w:p>
    <w:p w14:paraId="08578FFE" w14:textId="77777777" w:rsidR="005B5493" w:rsidRPr="00390CF6" w:rsidRDefault="005B5493" w:rsidP="005B5493"/>
    <w:p w14:paraId="223BAA77" w14:textId="77777777" w:rsidR="005B5493" w:rsidRPr="00A91FDD" w:rsidRDefault="005B5493" w:rsidP="005B5493">
      <w:pPr>
        <w:rPr>
          <w:b/>
          <w:color w:val="4F81BD" w:themeColor="accent1"/>
        </w:rPr>
      </w:pPr>
      <w:r w:rsidRPr="00A91FDD">
        <w:rPr>
          <w:b/>
          <w:color w:val="4F81BD" w:themeColor="accent1"/>
        </w:rPr>
        <w:t>Pre-visit Activity</w:t>
      </w:r>
    </w:p>
    <w:p w14:paraId="66074AA1" w14:textId="77777777" w:rsidR="005B5493" w:rsidRPr="00CA038F" w:rsidRDefault="005B5493" w:rsidP="000920DA">
      <w:pPr>
        <w:pStyle w:val="ListParagraph"/>
        <w:numPr>
          <w:ilvl w:val="0"/>
          <w:numId w:val="40"/>
        </w:numPr>
      </w:pPr>
      <w:r w:rsidRPr="00CA038F">
        <w:t>Understanding entrance requirements and how to apply.</w:t>
      </w:r>
    </w:p>
    <w:p w14:paraId="40C6F38E" w14:textId="77777777" w:rsidR="005B5493" w:rsidRPr="00CA038F" w:rsidRDefault="005B5493" w:rsidP="000920DA">
      <w:pPr>
        <w:pStyle w:val="ListParagraph"/>
        <w:numPr>
          <w:ilvl w:val="0"/>
          <w:numId w:val="40"/>
        </w:numPr>
      </w:pPr>
      <w:r w:rsidRPr="00CA038F">
        <w:t>Explain the various admission exams:  PSAT, SAT, ACT, SAT Subject Tests, ACCUPLACER, or ASVAB.  Tell students that no matter what path they choose, they will probably need to take at least one entrance exam. Those exams begin in the junior year. The SAT and ACT are the main entrance exams for four-year college.</w:t>
      </w:r>
    </w:p>
    <w:p w14:paraId="2B7A6C19" w14:textId="77777777" w:rsidR="005B5493" w:rsidRPr="00CA038F" w:rsidRDefault="005B5493" w:rsidP="000920DA">
      <w:pPr>
        <w:pStyle w:val="ListParagraph"/>
        <w:numPr>
          <w:ilvl w:val="0"/>
          <w:numId w:val="40"/>
        </w:numPr>
      </w:pPr>
      <w:r w:rsidRPr="00CA038F">
        <w:t xml:space="preserve">Give overview of registration process and fee waiver options that they will need in the future. </w:t>
      </w:r>
    </w:p>
    <w:p w14:paraId="1291C8F0" w14:textId="77777777" w:rsidR="005B5493" w:rsidRPr="00CA038F" w:rsidRDefault="005B5493" w:rsidP="000920DA">
      <w:pPr>
        <w:pStyle w:val="ListParagraph"/>
        <w:numPr>
          <w:ilvl w:val="0"/>
          <w:numId w:val="40"/>
        </w:numPr>
      </w:pPr>
      <w:r w:rsidRPr="00CA038F">
        <w:t xml:space="preserve">Provide overview of test preparation resources and GEAR UP services and activities. </w:t>
      </w:r>
    </w:p>
    <w:p w14:paraId="7DD64818" w14:textId="77777777" w:rsidR="005B5493" w:rsidRPr="00F37A56" w:rsidRDefault="005B5493" w:rsidP="005B5493"/>
    <w:p w14:paraId="2098C7AB" w14:textId="77777777" w:rsidR="005B5493" w:rsidRPr="00A91FDD" w:rsidRDefault="005B5493" w:rsidP="005B5493">
      <w:pPr>
        <w:rPr>
          <w:b/>
          <w:color w:val="4F81BD" w:themeColor="accent1"/>
        </w:rPr>
      </w:pPr>
      <w:r w:rsidRPr="00A91FDD">
        <w:rPr>
          <w:b/>
          <w:color w:val="4F81BD" w:themeColor="accent1"/>
        </w:rPr>
        <w:t>Campus Visit Could Include</w:t>
      </w:r>
    </w:p>
    <w:p w14:paraId="7F21BBD6" w14:textId="77777777" w:rsidR="00CA038F" w:rsidRDefault="00CA038F" w:rsidP="000920DA">
      <w:pPr>
        <w:numPr>
          <w:ilvl w:val="0"/>
          <w:numId w:val="32"/>
        </w:numPr>
      </w:pPr>
      <w:r>
        <w:t>Virtual tour.</w:t>
      </w:r>
    </w:p>
    <w:p w14:paraId="26D4C51A" w14:textId="77777777" w:rsidR="00CA038F" w:rsidRDefault="00CA038F" w:rsidP="000920DA">
      <w:pPr>
        <w:numPr>
          <w:ilvl w:val="0"/>
          <w:numId w:val="32"/>
        </w:numPr>
      </w:pPr>
      <w:r>
        <w:t>Look at school facts.</w:t>
      </w:r>
    </w:p>
    <w:p w14:paraId="2030A3D8" w14:textId="4C82CF3F" w:rsidR="005B5493" w:rsidRDefault="00CA038F" w:rsidP="000920DA">
      <w:pPr>
        <w:numPr>
          <w:ilvl w:val="0"/>
          <w:numId w:val="32"/>
        </w:numPr>
      </w:pPr>
      <w:r>
        <w:t xml:space="preserve">Review </w:t>
      </w:r>
      <w:r w:rsidR="005B5493">
        <w:t xml:space="preserve">entrance requirements and academic requirements for securing scholarships offered by the campus. </w:t>
      </w:r>
    </w:p>
    <w:p w14:paraId="050A5C34" w14:textId="63DA60CE" w:rsidR="005B5493" w:rsidRDefault="00CA038F" w:rsidP="000920DA">
      <w:pPr>
        <w:numPr>
          <w:ilvl w:val="0"/>
          <w:numId w:val="32"/>
        </w:numPr>
      </w:pPr>
      <w:r>
        <w:t xml:space="preserve">Read any information </w:t>
      </w:r>
      <w:r w:rsidR="005B5493">
        <w:t>on transferring.</w:t>
      </w:r>
    </w:p>
    <w:p w14:paraId="797FFC59" w14:textId="77777777" w:rsidR="005B5493" w:rsidRDefault="005B5493" w:rsidP="005B5493">
      <w:pPr>
        <w:rPr>
          <w:b/>
        </w:rPr>
      </w:pPr>
    </w:p>
    <w:p w14:paraId="3E00CAC8" w14:textId="77777777" w:rsidR="005B5493" w:rsidRPr="00A91FDD" w:rsidRDefault="005B5493" w:rsidP="005B5493">
      <w:pPr>
        <w:rPr>
          <w:b/>
          <w:color w:val="4F81BD" w:themeColor="accent1"/>
        </w:rPr>
      </w:pPr>
      <w:r w:rsidRPr="00A91FDD">
        <w:rPr>
          <w:b/>
          <w:color w:val="4F81BD" w:themeColor="accent1"/>
        </w:rPr>
        <w:t>Post-visit</w:t>
      </w:r>
    </w:p>
    <w:p w14:paraId="3F703C96" w14:textId="252D864F" w:rsidR="005B5493" w:rsidRPr="009C5956" w:rsidRDefault="00CA038F" w:rsidP="000920DA">
      <w:pPr>
        <w:numPr>
          <w:ilvl w:val="0"/>
          <w:numId w:val="33"/>
        </w:numPr>
      </w:pPr>
      <w:r>
        <w:t xml:space="preserve">Encourage students to apply for scholarships. </w:t>
      </w:r>
    </w:p>
    <w:p w14:paraId="4FD12FD7" w14:textId="77777777" w:rsidR="005B5493" w:rsidRPr="009C5956" w:rsidRDefault="005B5493" w:rsidP="000920DA">
      <w:pPr>
        <w:numPr>
          <w:ilvl w:val="0"/>
          <w:numId w:val="33"/>
        </w:numPr>
      </w:pPr>
      <w:r w:rsidRPr="009C5956">
        <w:t xml:space="preserve">Remind students of the importance of taking the ACT/SAT early. Remind them that they can take the tests more than once to improve their scores. </w:t>
      </w:r>
    </w:p>
    <w:p w14:paraId="272533C8" w14:textId="77777777" w:rsidR="005B5493" w:rsidRPr="009C5956" w:rsidRDefault="005B5493" w:rsidP="000920DA">
      <w:pPr>
        <w:numPr>
          <w:ilvl w:val="0"/>
          <w:numId w:val="33"/>
        </w:numPr>
      </w:pPr>
      <w:r w:rsidRPr="009C5956">
        <w:t xml:space="preserve">Go over the requirements for obtaining the </w:t>
      </w:r>
      <w:r>
        <w:t>College Bound Scholarship.</w:t>
      </w:r>
    </w:p>
    <w:p w14:paraId="13491F3C" w14:textId="5E86401E" w:rsidR="00CA038F" w:rsidRDefault="00CA038F">
      <w:pPr>
        <w:spacing w:after="200" w:line="276" w:lineRule="auto"/>
        <w:rPr>
          <w:rFonts w:ascii="ArialNarrow-Bold" w:hAnsi="ArialNarrow-Bold" w:cs="ArialNarrow-Bold"/>
          <w:b/>
          <w:bCs/>
          <w:color w:val="4F81BD" w:themeColor="accent1"/>
          <w:sz w:val="30"/>
          <w:szCs w:val="30"/>
        </w:rPr>
      </w:pPr>
      <w:r>
        <w:rPr>
          <w:rFonts w:ascii="ArialNarrow-Bold" w:hAnsi="ArialNarrow-Bold" w:cs="ArialNarrow-Bold"/>
          <w:b/>
          <w:bCs/>
          <w:color w:val="4F81BD" w:themeColor="accent1"/>
          <w:sz w:val="30"/>
          <w:szCs w:val="30"/>
        </w:rPr>
        <w:br w:type="page"/>
      </w:r>
    </w:p>
    <w:p w14:paraId="6F74A097" w14:textId="515FB1F9" w:rsidR="005B5493" w:rsidRPr="00FF21AB" w:rsidRDefault="00CA038F" w:rsidP="005B5493">
      <w:pPr>
        <w:pStyle w:val="Heading1"/>
        <w:rPr>
          <w:color w:val="4F81BD" w:themeColor="accent1"/>
        </w:rPr>
      </w:pPr>
      <w:bookmarkStart w:id="147" w:name="_Toc493245197"/>
      <w:bookmarkStart w:id="148" w:name="_Toc35862533"/>
      <w:bookmarkStart w:id="149" w:name="_Toc35862580"/>
      <w:r>
        <w:rPr>
          <w:color w:val="4F81BD" w:themeColor="accent1"/>
        </w:rPr>
        <w:lastRenderedPageBreak/>
        <w:t>1</w:t>
      </w:r>
      <w:r w:rsidR="005B5493">
        <w:rPr>
          <w:color w:val="4F81BD" w:themeColor="accent1"/>
        </w:rPr>
        <w:t xml:space="preserve">2th </w:t>
      </w:r>
      <w:r w:rsidR="005B5493" w:rsidRPr="00FF21AB">
        <w:rPr>
          <w:color w:val="4F81BD" w:themeColor="accent1"/>
        </w:rPr>
        <w:t xml:space="preserve">Grade Visit </w:t>
      </w:r>
      <w:r w:rsidR="005B5493">
        <w:rPr>
          <w:color w:val="4F81BD" w:themeColor="accent1"/>
        </w:rPr>
        <w:t>Benchmarks &amp; Activities</w:t>
      </w:r>
      <w:bookmarkEnd w:id="147"/>
      <w:bookmarkEnd w:id="148"/>
      <w:bookmarkEnd w:id="149"/>
    </w:p>
    <w:p w14:paraId="6841C268" w14:textId="77777777" w:rsidR="005B5493" w:rsidRPr="00FF21AB" w:rsidRDefault="005B5493" w:rsidP="005B5493"/>
    <w:p w14:paraId="3DCBEBDE" w14:textId="77777777" w:rsidR="005B5493" w:rsidRPr="00A91FDD" w:rsidRDefault="005B5493" w:rsidP="005B5493">
      <w:pPr>
        <w:rPr>
          <w:color w:val="4F81BD" w:themeColor="accent1"/>
        </w:rPr>
      </w:pPr>
      <w:r w:rsidRPr="00A91FDD">
        <w:rPr>
          <w:b/>
          <w:color w:val="4F81BD" w:themeColor="accent1"/>
        </w:rPr>
        <w:t>Focus</w:t>
      </w:r>
    </w:p>
    <w:p w14:paraId="5324868E" w14:textId="77777777" w:rsidR="005B5493" w:rsidRPr="00390CF6" w:rsidRDefault="005B5493" w:rsidP="005B5493">
      <w:r w:rsidRPr="00390CF6">
        <w:t>College Exploration/Fit and Match</w:t>
      </w:r>
    </w:p>
    <w:p w14:paraId="3B4AC66F" w14:textId="77777777" w:rsidR="005B5493" w:rsidRDefault="005B5493" w:rsidP="005B5493"/>
    <w:p w14:paraId="3EAB69CA" w14:textId="77777777" w:rsidR="005B5493" w:rsidRPr="00A91FDD" w:rsidRDefault="005B5493" w:rsidP="005B5493">
      <w:pPr>
        <w:rPr>
          <w:b/>
          <w:color w:val="4F81BD" w:themeColor="accent1"/>
        </w:rPr>
      </w:pPr>
      <w:r w:rsidRPr="00A91FDD">
        <w:rPr>
          <w:b/>
          <w:color w:val="4F81BD" w:themeColor="accent1"/>
        </w:rPr>
        <w:t xml:space="preserve">Goal </w:t>
      </w:r>
    </w:p>
    <w:p w14:paraId="51063F93" w14:textId="77777777" w:rsidR="005B5493" w:rsidRPr="00656C95" w:rsidRDefault="005B5493" w:rsidP="000920DA">
      <w:pPr>
        <w:numPr>
          <w:ilvl w:val="0"/>
          <w:numId w:val="34"/>
        </w:numPr>
      </w:pPr>
      <w:r w:rsidRPr="00656C95">
        <w:t>Preparation for transitions.</w:t>
      </w:r>
    </w:p>
    <w:p w14:paraId="77C1D865" w14:textId="77777777" w:rsidR="005B5493" w:rsidRPr="00656C95" w:rsidRDefault="005B5493" w:rsidP="000920DA">
      <w:pPr>
        <w:numPr>
          <w:ilvl w:val="0"/>
          <w:numId w:val="34"/>
        </w:numPr>
      </w:pPr>
      <w:r w:rsidRPr="00656C95">
        <w:t>Learn how to apply for college.</w:t>
      </w:r>
    </w:p>
    <w:p w14:paraId="62978D68" w14:textId="77777777" w:rsidR="005B5493" w:rsidRDefault="005B5493" w:rsidP="000920DA">
      <w:pPr>
        <w:numPr>
          <w:ilvl w:val="0"/>
          <w:numId w:val="34"/>
        </w:numPr>
      </w:pPr>
      <w:r w:rsidRPr="00656C95">
        <w:t>Determine which schools best suits needs.</w:t>
      </w:r>
    </w:p>
    <w:p w14:paraId="6B18AC37" w14:textId="77777777" w:rsidR="005B5493" w:rsidRPr="00656C95" w:rsidRDefault="005B5493" w:rsidP="005B5493"/>
    <w:p w14:paraId="2C93A73A" w14:textId="77777777" w:rsidR="005B5493" w:rsidRPr="00A91FDD" w:rsidRDefault="005B5493" w:rsidP="005B5493">
      <w:pPr>
        <w:rPr>
          <w:b/>
          <w:color w:val="4F81BD" w:themeColor="accent1"/>
        </w:rPr>
      </w:pPr>
      <w:r w:rsidRPr="00A91FDD">
        <w:rPr>
          <w:b/>
          <w:color w:val="4F81BD" w:themeColor="accent1"/>
        </w:rPr>
        <w:t>Pre-visit Activity</w:t>
      </w:r>
    </w:p>
    <w:p w14:paraId="37832F9E" w14:textId="4F7EB5C9" w:rsidR="005B5493" w:rsidRPr="00CA038F" w:rsidRDefault="005B5493" w:rsidP="000920DA">
      <w:pPr>
        <w:pStyle w:val="ListParagraph"/>
        <w:numPr>
          <w:ilvl w:val="0"/>
          <w:numId w:val="41"/>
        </w:numPr>
      </w:pPr>
      <w:r w:rsidRPr="00CA038F">
        <w:t xml:space="preserve">Narrow down selection. Ask students to review their college visit note cards from previous visits. </w:t>
      </w:r>
      <w:r w:rsidR="00CA038F">
        <w:t xml:space="preserve">Have them think about </w:t>
      </w:r>
      <w:r w:rsidRPr="00CA038F">
        <w:t xml:space="preserve">how their views have changed over time and identify their major postsecondary wants and needs. </w:t>
      </w:r>
    </w:p>
    <w:p w14:paraId="3EC6882E" w14:textId="77777777" w:rsidR="005B5493" w:rsidRPr="00CA038F" w:rsidRDefault="005B5493" w:rsidP="000920DA">
      <w:pPr>
        <w:pStyle w:val="ListParagraph"/>
        <w:numPr>
          <w:ilvl w:val="0"/>
          <w:numId w:val="41"/>
        </w:numPr>
      </w:pPr>
      <w:r w:rsidRPr="00CA038F">
        <w:t>Review the</w:t>
      </w:r>
      <w:hyperlink r:id="rId80" w:tgtFrame="_blank" w:history="1">
        <w:r w:rsidRPr="00CA038F">
          <w:rPr>
            <w:rStyle w:val="Hyperlink"/>
          </w:rPr>
          <w:t xml:space="preserve"> 12th Year Campaign Student Workbook</w:t>
        </w:r>
      </w:hyperlink>
      <w:r w:rsidRPr="00CA038F">
        <w:t xml:space="preserve"> in detail with students. (Visit the education and outreach tab of readysetgrad.org to download the guide or request paper copies.) </w:t>
      </w:r>
    </w:p>
    <w:p w14:paraId="616326FF" w14:textId="77777777" w:rsidR="005B5493" w:rsidRPr="00F37A56" w:rsidRDefault="005B5493" w:rsidP="005B5493"/>
    <w:p w14:paraId="33DC001F" w14:textId="77777777" w:rsidR="005B5493" w:rsidRPr="00A91FDD" w:rsidRDefault="005B5493" w:rsidP="005B5493">
      <w:pPr>
        <w:rPr>
          <w:b/>
          <w:color w:val="4F81BD" w:themeColor="accent1"/>
        </w:rPr>
      </w:pPr>
      <w:r w:rsidRPr="00A91FDD">
        <w:rPr>
          <w:b/>
          <w:color w:val="4F81BD" w:themeColor="accent1"/>
        </w:rPr>
        <w:t>Campus Visit Could Include</w:t>
      </w:r>
    </w:p>
    <w:p w14:paraId="5E016436" w14:textId="4046EBA7" w:rsidR="00CA038F" w:rsidRDefault="00CA038F" w:rsidP="000920DA">
      <w:pPr>
        <w:numPr>
          <w:ilvl w:val="0"/>
          <w:numId w:val="35"/>
        </w:numPr>
      </w:pPr>
      <w:r>
        <w:t>A virtual campus tour.</w:t>
      </w:r>
    </w:p>
    <w:p w14:paraId="685CEF85" w14:textId="77777777" w:rsidR="00CA038F" w:rsidRDefault="00CA038F" w:rsidP="000920DA">
      <w:pPr>
        <w:numPr>
          <w:ilvl w:val="0"/>
          <w:numId w:val="35"/>
        </w:numPr>
      </w:pPr>
      <w:r>
        <w:t>Review college facts.</w:t>
      </w:r>
    </w:p>
    <w:p w14:paraId="19FD65ED" w14:textId="4544F7D6" w:rsidR="005B5493" w:rsidRDefault="00CA038F" w:rsidP="000920DA">
      <w:pPr>
        <w:numPr>
          <w:ilvl w:val="0"/>
          <w:numId w:val="35"/>
        </w:numPr>
      </w:pPr>
      <w:r>
        <w:t xml:space="preserve">Review admissions and </w:t>
      </w:r>
      <w:r w:rsidR="005B5493">
        <w:t>financial aid</w:t>
      </w:r>
      <w:r>
        <w:t xml:space="preserve"> pages. </w:t>
      </w:r>
    </w:p>
    <w:p w14:paraId="7EAE8F06" w14:textId="77BE2345" w:rsidR="005B5493" w:rsidRDefault="00A51EEF" w:rsidP="000920DA">
      <w:pPr>
        <w:numPr>
          <w:ilvl w:val="0"/>
          <w:numId w:val="35"/>
        </w:numPr>
      </w:pPr>
      <w:r>
        <w:t xml:space="preserve">Encourage them to email </w:t>
      </w:r>
      <w:r w:rsidR="005B5493">
        <w:t>admissions office</w:t>
      </w:r>
      <w:r>
        <w:t xml:space="preserve"> for questions or </w:t>
      </w:r>
      <w:r w:rsidR="005B5493">
        <w:t xml:space="preserve">to provide a step-by-step overview of the steps to complete after applying to college. </w:t>
      </w:r>
    </w:p>
    <w:p w14:paraId="0391DCF2" w14:textId="77777777" w:rsidR="005B5493" w:rsidRDefault="005B5493" w:rsidP="005B5493">
      <w:pPr>
        <w:rPr>
          <w:b/>
        </w:rPr>
      </w:pPr>
    </w:p>
    <w:p w14:paraId="0DD5E784" w14:textId="77777777" w:rsidR="005B5493" w:rsidRPr="00A91FDD" w:rsidRDefault="005B5493" w:rsidP="005B5493">
      <w:pPr>
        <w:rPr>
          <w:b/>
          <w:color w:val="4F81BD" w:themeColor="accent1"/>
        </w:rPr>
      </w:pPr>
      <w:r w:rsidRPr="00A91FDD">
        <w:rPr>
          <w:b/>
          <w:color w:val="4F81BD" w:themeColor="accent1"/>
        </w:rPr>
        <w:t>Post-visit</w:t>
      </w:r>
    </w:p>
    <w:p w14:paraId="621F5DE3" w14:textId="77777777" w:rsidR="005B5493" w:rsidRPr="00656C95" w:rsidRDefault="005B5493" w:rsidP="000920DA">
      <w:pPr>
        <w:numPr>
          <w:ilvl w:val="0"/>
          <w:numId w:val="36"/>
        </w:numPr>
      </w:pPr>
      <w:r w:rsidRPr="00656C95">
        <w:t xml:space="preserve">Ask each student to provide you with a list of schools or programs they are planning on applying to. Follow up throughout the next few weeks or months to ensure that students are on track. </w:t>
      </w:r>
    </w:p>
    <w:p w14:paraId="6861AA60" w14:textId="77777777" w:rsidR="005B5493" w:rsidRPr="00A51EEF" w:rsidRDefault="005B5493" w:rsidP="000920DA">
      <w:pPr>
        <w:pStyle w:val="ListParagraph"/>
        <w:numPr>
          <w:ilvl w:val="0"/>
          <w:numId w:val="36"/>
        </w:numPr>
      </w:pPr>
      <w:r w:rsidRPr="00A51EEF">
        <w:t xml:space="preserve">Make sure that students who are planning on attending a four-year college have taken the ACT or SAT. Assist students in preparing for the ACCUPLACER. Discuss scores required for admission. If students need to take or retake the tests, encourage them to use the free test prep resources. </w:t>
      </w:r>
    </w:p>
    <w:p w14:paraId="2B456A14" w14:textId="77777777" w:rsidR="00A51EEF" w:rsidRDefault="00A51EEF">
      <w:pPr>
        <w:spacing w:after="200" w:line="276" w:lineRule="auto"/>
      </w:pPr>
      <w:r>
        <w:br w:type="page"/>
      </w:r>
    </w:p>
    <w:p w14:paraId="657E74A2" w14:textId="77777777" w:rsidR="005B5493" w:rsidRPr="00A51EEF" w:rsidRDefault="005B5493" w:rsidP="00B864AD">
      <w:pPr>
        <w:pStyle w:val="Heading1"/>
        <w:jc w:val="center"/>
        <w:rPr>
          <w:sz w:val="220"/>
          <w:szCs w:val="220"/>
        </w:rPr>
      </w:pPr>
      <w:bookmarkStart w:id="150" w:name="_Toc35862534"/>
      <w:bookmarkStart w:id="151" w:name="_Toc35862581"/>
      <w:r w:rsidRPr="00A51EEF">
        <w:rPr>
          <w:sz w:val="220"/>
          <w:szCs w:val="220"/>
        </w:rPr>
        <w:lastRenderedPageBreak/>
        <w:t>Appendix</w:t>
      </w:r>
      <w:bookmarkEnd w:id="150"/>
      <w:bookmarkEnd w:id="151"/>
    </w:p>
    <w:p w14:paraId="3F4D4870" w14:textId="0F56E1CB" w:rsidR="005B5493" w:rsidRPr="00A51EEF" w:rsidRDefault="005B5493" w:rsidP="00B864AD">
      <w:pPr>
        <w:jc w:val="center"/>
      </w:pPr>
      <w:r w:rsidRPr="00A51EEF">
        <w:t>The appendix contains templates and planning tools such as handouts, pre-visit activities, games, pre- and post-surveys, and additional resources. Customize these documents to fit your needs.</w:t>
      </w:r>
    </w:p>
    <w:p w14:paraId="12E0C582" w14:textId="77777777" w:rsidR="005B5493" w:rsidRPr="00A51EEF" w:rsidRDefault="005B5493" w:rsidP="00A51EEF">
      <w:r w:rsidRPr="00A51EEF">
        <w:br w:type="page"/>
      </w:r>
    </w:p>
    <w:p w14:paraId="4520FE46" w14:textId="35E97659" w:rsidR="005B5493" w:rsidRPr="0091560F" w:rsidRDefault="005B5493" w:rsidP="00A51EEF">
      <w:pPr>
        <w:pStyle w:val="Heading1"/>
        <w:rPr>
          <w:b/>
          <w:color w:val="00B0F0"/>
        </w:rPr>
      </w:pPr>
      <w:bookmarkStart w:id="152" w:name="_Toc493245209"/>
      <w:bookmarkStart w:id="153" w:name="_Toc35862535"/>
      <w:bookmarkStart w:id="154" w:name="_Toc35862582"/>
      <w:r w:rsidRPr="00034033">
        <w:rPr>
          <w:rStyle w:val="Heading1Char"/>
          <w:color w:val="4F81BD" w:themeColor="accent1"/>
        </w:rPr>
        <w:lastRenderedPageBreak/>
        <w:t>Online Scavenger Hunt</w:t>
      </w:r>
      <w:bookmarkEnd w:id="152"/>
      <w:bookmarkEnd w:id="153"/>
      <w:bookmarkEnd w:id="154"/>
    </w:p>
    <w:p w14:paraId="1DC7A7D7" w14:textId="77777777" w:rsidR="005B5493" w:rsidRPr="00A51EEF" w:rsidRDefault="005B5493" w:rsidP="00A51EEF">
      <w:pPr>
        <w:spacing w:before="240"/>
        <w:rPr>
          <w:b/>
          <w:bCs/>
        </w:rPr>
      </w:pPr>
      <w:r w:rsidRPr="00A51EEF">
        <w:rPr>
          <w:b/>
          <w:bCs/>
        </w:rPr>
        <w:t>Before our visit to: ___________________________________________, you’ll need to do some detective work. Start out by going to the college’s website and answering the questions below.</w:t>
      </w:r>
      <w:r w:rsidRPr="00A51EEF">
        <w:rPr>
          <w:rStyle w:val="EndnoteReference"/>
          <w:b/>
          <w:bCs/>
          <w:sz w:val="22"/>
        </w:rPr>
        <w:t xml:space="preserve"> </w:t>
      </w:r>
    </w:p>
    <w:p w14:paraId="0F7E9682" w14:textId="77777777" w:rsidR="005B5493" w:rsidRPr="00A51EEF" w:rsidRDefault="005B5493" w:rsidP="00A51EEF"/>
    <w:p w14:paraId="0660C3EF" w14:textId="1F34F463" w:rsidR="005B5493" w:rsidRPr="00A51EEF" w:rsidRDefault="005B5493" w:rsidP="000920DA">
      <w:pPr>
        <w:pStyle w:val="ListParagraph"/>
        <w:numPr>
          <w:ilvl w:val="0"/>
          <w:numId w:val="43"/>
        </w:numPr>
      </w:pPr>
      <w:r w:rsidRPr="00A51EEF">
        <w:t>In what town is the main campus located? ____________________________________</w:t>
      </w:r>
      <w:r w:rsidR="00357C2D">
        <w:t>_________</w:t>
      </w:r>
    </w:p>
    <w:p w14:paraId="49495EF9" w14:textId="56C792FD" w:rsidR="005B5493" w:rsidRPr="00A51EEF" w:rsidRDefault="005B5493" w:rsidP="000920DA">
      <w:pPr>
        <w:pStyle w:val="ListParagraph"/>
        <w:numPr>
          <w:ilvl w:val="0"/>
          <w:numId w:val="43"/>
        </w:numPr>
      </w:pPr>
      <w:r w:rsidRPr="00A51EEF">
        <w:t>How many students attend? __________________________________________________</w:t>
      </w:r>
      <w:r w:rsidR="00357C2D">
        <w:t>______</w:t>
      </w:r>
    </w:p>
    <w:p w14:paraId="1ECD444F" w14:textId="77C6F01D" w:rsidR="005B5493" w:rsidRPr="00A51EEF" w:rsidRDefault="005B5493" w:rsidP="000920DA">
      <w:pPr>
        <w:pStyle w:val="ListParagraph"/>
        <w:numPr>
          <w:ilvl w:val="0"/>
          <w:numId w:val="43"/>
        </w:numPr>
      </w:pPr>
      <w:r w:rsidRPr="00A51EEF">
        <w:t>How much are tuition and fees for one year? __________________________________</w:t>
      </w:r>
      <w:r w:rsidR="00357C2D">
        <w:t>________</w:t>
      </w:r>
    </w:p>
    <w:p w14:paraId="43C259F9" w14:textId="77777777" w:rsidR="005B5493" w:rsidRPr="00A51EEF" w:rsidRDefault="005B5493" w:rsidP="000920DA">
      <w:pPr>
        <w:pStyle w:val="ListParagraph"/>
        <w:numPr>
          <w:ilvl w:val="0"/>
          <w:numId w:val="43"/>
        </w:numPr>
      </w:pPr>
      <w:r w:rsidRPr="00A51EEF">
        <w:t xml:space="preserve">Do they have on-campus housing (dorms)? </w:t>
      </w:r>
      <w:r w:rsidRPr="00A51EEF">
        <w:fldChar w:fldCharType="begin">
          <w:ffData>
            <w:name w:val="Check2"/>
            <w:enabled/>
            <w:calcOnExit w:val="0"/>
            <w:checkBox>
              <w:sizeAuto/>
              <w:default w:val="0"/>
            </w:checkBox>
          </w:ffData>
        </w:fldChar>
      </w:r>
      <w:bookmarkStart w:id="155" w:name="Check2"/>
      <w:r w:rsidRPr="00A51EEF">
        <w:instrText xml:space="preserve"> FORMCHECKBOX </w:instrText>
      </w:r>
      <w:r w:rsidR="00E56B0D">
        <w:fldChar w:fldCharType="separate"/>
      </w:r>
      <w:r w:rsidRPr="00A51EEF">
        <w:fldChar w:fldCharType="end"/>
      </w:r>
      <w:bookmarkEnd w:id="155"/>
      <w:r w:rsidRPr="00A51EEF">
        <w:t xml:space="preserve"> Yes </w:t>
      </w:r>
      <w:r w:rsidRPr="00A51EEF">
        <w:fldChar w:fldCharType="begin">
          <w:ffData>
            <w:name w:val="Check3"/>
            <w:enabled/>
            <w:calcOnExit w:val="0"/>
            <w:checkBox>
              <w:sizeAuto/>
              <w:default w:val="0"/>
            </w:checkBox>
          </w:ffData>
        </w:fldChar>
      </w:r>
      <w:bookmarkStart w:id="156" w:name="Check3"/>
      <w:r w:rsidRPr="00A51EEF">
        <w:instrText xml:space="preserve"> FORMCHECKBOX </w:instrText>
      </w:r>
      <w:r w:rsidR="00E56B0D">
        <w:fldChar w:fldCharType="separate"/>
      </w:r>
      <w:r w:rsidRPr="00A51EEF">
        <w:fldChar w:fldCharType="end"/>
      </w:r>
      <w:bookmarkEnd w:id="156"/>
      <w:r w:rsidRPr="00A51EEF">
        <w:t xml:space="preserve"> No</w:t>
      </w:r>
    </w:p>
    <w:p w14:paraId="1202860B" w14:textId="4A72548D" w:rsidR="005B5493" w:rsidRPr="00A51EEF" w:rsidRDefault="005B5493" w:rsidP="000920DA">
      <w:pPr>
        <w:pStyle w:val="ListParagraph"/>
        <w:numPr>
          <w:ilvl w:val="0"/>
          <w:numId w:val="43"/>
        </w:numPr>
      </w:pPr>
      <w:r w:rsidRPr="00A51EEF">
        <w:t>If so, how much does it cost for the year? _____________________________________</w:t>
      </w:r>
      <w:r w:rsidR="00357C2D">
        <w:t>________</w:t>
      </w:r>
    </w:p>
    <w:p w14:paraId="05DD0CA5" w14:textId="6F467A7A" w:rsidR="005B5493" w:rsidRPr="00A51EEF" w:rsidRDefault="005B5493" w:rsidP="000920DA">
      <w:pPr>
        <w:pStyle w:val="ListParagraph"/>
        <w:numPr>
          <w:ilvl w:val="0"/>
          <w:numId w:val="43"/>
        </w:numPr>
      </w:pPr>
      <w:r w:rsidRPr="00A51EEF">
        <w:t>What are the school colors? ________________________________________________</w:t>
      </w:r>
      <w:r w:rsidR="00357C2D">
        <w:t>________</w:t>
      </w:r>
    </w:p>
    <w:p w14:paraId="0C3AD5B5" w14:textId="0EE27A45" w:rsidR="005B5493" w:rsidRPr="00A51EEF" w:rsidRDefault="005B5493" w:rsidP="000920DA">
      <w:pPr>
        <w:pStyle w:val="ListParagraph"/>
        <w:numPr>
          <w:ilvl w:val="0"/>
          <w:numId w:val="43"/>
        </w:numPr>
      </w:pPr>
      <w:r w:rsidRPr="00A51EEF">
        <w:t>What is the school mascot? _________________________________________________</w:t>
      </w:r>
      <w:r w:rsidR="00357C2D">
        <w:t>_______</w:t>
      </w:r>
    </w:p>
    <w:p w14:paraId="59A186F4" w14:textId="77698F79" w:rsidR="005B5493" w:rsidRPr="00A51EEF" w:rsidRDefault="005B5493" w:rsidP="000920DA">
      <w:pPr>
        <w:pStyle w:val="ListParagraph"/>
        <w:numPr>
          <w:ilvl w:val="0"/>
          <w:numId w:val="43"/>
        </w:numPr>
      </w:pPr>
      <w:r w:rsidRPr="00A51EEF">
        <w:t xml:space="preserve">Names of two student clubs that I might be interested in </w:t>
      </w:r>
      <w:proofErr w:type="gramStart"/>
      <w:r w:rsidR="00FF3C92" w:rsidRPr="00A51EEF">
        <w:t>joining:_</w:t>
      </w:r>
      <w:proofErr w:type="gramEnd"/>
      <w:r w:rsidRPr="00A51EEF">
        <w:t>____________________</w:t>
      </w:r>
      <w:r w:rsidR="00357C2D">
        <w:t>_______</w:t>
      </w:r>
    </w:p>
    <w:p w14:paraId="24C323F2" w14:textId="7F1D2DD8" w:rsidR="005B5493" w:rsidRPr="00A51EEF" w:rsidRDefault="005B5493" w:rsidP="0022297B">
      <w:pPr>
        <w:pStyle w:val="ListParagraph"/>
      </w:pPr>
      <w:r w:rsidRPr="00A51EEF">
        <w:t>_____________________________________________________________________</w:t>
      </w:r>
      <w:r w:rsidR="00357C2D">
        <w:t>_________</w:t>
      </w:r>
    </w:p>
    <w:p w14:paraId="6D46C491" w14:textId="77777777" w:rsidR="005B5493" w:rsidRPr="00A51EEF" w:rsidRDefault="005B5493" w:rsidP="000920DA">
      <w:pPr>
        <w:pStyle w:val="ListParagraph"/>
        <w:numPr>
          <w:ilvl w:val="0"/>
          <w:numId w:val="43"/>
        </w:numPr>
      </w:pPr>
      <w:r w:rsidRPr="00A51EEF">
        <w:t xml:space="preserve">Do they have fraternities and sororities? </w:t>
      </w:r>
      <w:r w:rsidRPr="00A51EEF">
        <w:fldChar w:fldCharType="begin">
          <w:ffData>
            <w:name w:val="Check2"/>
            <w:enabled/>
            <w:calcOnExit w:val="0"/>
            <w:checkBox>
              <w:sizeAuto/>
              <w:default w:val="0"/>
            </w:checkBox>
          </w:ffData>
        </w:fldChar>
      </w:r>
      <w:r w:rsidRPr="00A51EEF">
        <w:instrText xml:space="preserve"> FORMCHECKBOX </w:instrText>
      </w:r>
      <w:r w:rsidR="00E56B0D">
        <w:fldChar w:fldCharType="separate"/>
      </w:r>
      <w:r w:rsidRPr="00A51EEF">
        <w:fldChar w:fldCharType="end"/>
      </w:r>
      <w:r w:rsidRPr="00A51EEF">
        <w:t xml:space="preserve"> Yes </w:t>
      </w:r>
      <w:r w:rsidRPr="00A51EEF">
        <w:fldChar w:fldCharType="begin">
          <w:ffData>
            <w:name w:val="Check3"/>
            <w:enabled/>
            <w:calcOnExit w:val="0"/>
            <w:checkBox>
              <w:sizeAuto/>
              <w:default w:val="0"/>
            </w:checkBox>
          </w:ffData>
        </w:fldChar>
      </w:r>
      <w:r w:rsidRPr="00A51EEF">
        <w:instrText xml:space="preserve"> FORMCHECKBOX </w:instrText>
      </w:r>
      <w:r w:rsidR="00E56B0D">
        <w:fldChar w:fldCharType="separate"/>
      </w:r>
      <w:r w:rsidRPr="00A51EEF">
        <w:fldChar w:fldCharType="end"/>
      </w:r>
      <w:r w:rsidRPr="00A51EEF">
        <w:t xml:space="preserve"> No</w:t>
      </w:r>
    </w:p>
    <w:p w14:paraId="4EEFDDB8" w14:textId="77777777" w:rsidR="005B5493" w:rsidRPr="00A51EEF" w:rsidRDefault="005B5493" w:rsidP="000920DA">
      <w:pPr>
        <w:pStyle w:val="ListParagraph"/>
        <w:numPr>
          <w:ilvl w:val="0"/>
          <w:numId w:val="43"/>
        </w:numPr>
      </w:pPr>
      <w:r w:rsidRPr="00A51EEF">
        <w:t>What does it take to be admitted into this college?</w:t>
      </w:r>
    </w:p>
    <w:p w14:paraId="6319BD2C" w14:textId="41432F87" w:rsidR="005B5493" w:rsidRPr="00A51EEF" w:rsidRDefault="005B5493" w:rsidP="000920DA">
      <w:pPr>
        <w:pStyle w:val="ListParagraph"/>
        <w:numPr>
          <w:ilvl w:val="0"/>
          <w:numId w:val="43"/>
        </w:numPr>
      </w:pPr>
      <w:r w:rsidRPr="00A51EEF">
        <w:t>What kinds of grades or GPA do I need to be admitted? ____________________</w:t>
      </w:r>
      <w:r w:rsidR="00357C2D">
        <w:t>____________</w:t>
      </w:r>
    </w:p>
    <w:p w14:paraId="6D7B3F50" w14:textId="1A67B6C4" w:rsidR="005B5493" w:rsidRPr="00A51EEF" w:rsidRDefault="005B5493" w:rsidP="000920DA">
      <w:pPr>
        <w:pStyle w:val="ListParagraph"/>
        <w:numPr>
          <w:ilvl w:val="0"/>
          <w:numId w:val="43"/>
        </w:numPr>
      </w:pPr>
      <w:r w:rsidRPr="00A51EEF">
        <w:t>What classes do I need to take? ___________________________________________</w:t>
      </w:r>
      <w:r w:rsidR="00357C2D">
        <w:t>_________</w:t>
      </w:r>
    </w:p>
    <w:p w14:paraId="2C38C358" w14:textId="77777777" w:rsidR="005B5493" w:rsidRPr="00A51EEF" w:rsidRDefault="005B5493" w:rsidP="000920DA">
      <w:pPr>
        <w:pStyle w:val="ListParagraph"/>
        <w:numPr>
          <w:ilvl w:val="0"/>
          <w:numId w:val="43"/>
        </w:numPr>
      </w:pPr>
      <w:r w:rsidRPr="00A51EEF">
        <w:t xml:space="preserve">Do I need a standardized test like SAT or ACT? </w:t>
      </w:r>
      <w:r w:rsidRPr="00A51EEF">
        <w:fldChar w:fldCharType="begin">
          <w:ffData>
            <w:name w:val="Check2"/>
            <w:enabled/>
            <w:calcOnExit w:val="0"/>
            <w:checkBox>
              <w:sizeAuto/>
              <w:default w:val="0"/>
            </w:checkBox>
          </w:ffData>
        </w:fldChar>
      </w:r>
      <w:r w:rsidRPr="00A51EEF">
        <w:instrText xml:space="preserve"> FORMCHECKBOX </w:instrText>
      </w:r>
      <w:r w:rsidR="00E56B0D">
        <w:fldChar w:fldCharType="separate"/>
      </w:r>
      <w:r w:rsidRPr="00A51EEF">
        <w:fldChar w:fldCharType="end"/>
      </w:r>
      <w:r w:rsidRPr="00A51EEF">
        <w:t xml:space="preserve"> Yes </w:t>
      </w:r>
      <w:r w:rsidRPr="00A51EEF">
        <w:fldChar w:fldCharType="begin">
          <w:ffData>
            <w:name w:val="Check3"/>
            <w:enabled/>
            <w:calcOnExit w:val="0"/>
            <w:checkBox>
              <w:sizeAuto/>
              <w:default w:val="0"/>
            </w:checkBox>
          </w:ffData>
        </w:fldChar>
      </w:r>
      <w:r w:rsidRPr="00A51EEF">
        <w:instrText xml:space="preserve"> FORMCHECKBOX </w:instrText>
      </w:r>
      <w:r w:rsidR="00E56B0D">
        <w:fldChar w:fldCharType="separate"/>
      </w:r>
      <w:r w:rsidRPr="00A51EEF">
        <w:fldChar w:fldCharType="end"/>
      </w:r>
      <w:r w:rsidRPr="00A51EEF">
        <w:t xml:space="preserve"> No</w:t>
      </w:r>
    </w:p>
    <w:p w14:paraId="18AAD45F" w14:textId="0E766794" w:rsidR="005B5493" w:rsidRPr="00A51EEF" w:rsidRDefault="005B5493" w:rsidP="000920DA">
      <w:pPr>
        <w:pStyle w:val="ListParagraph"/>
        <w:numPr>
          <w:ilvl w:val="0"/>
          <w:numId w:val="43"/>
        </w:numPr>
      </w:pPr>
      <w:r w:rsidRPr="00A51EEF">
        <w:t>If yes, which one(s) will the school accept? _________________________________</w:t>
      </w:r>
      <w:r w:rsidR="00357C2D">
        <w:t>____________</w:t>
      </w:r>
    </w:p>
    <w:p w14:paraId="6CA20C56" w14:textId="77777777" w:rsidR="005B5493" w:rsidRPr="00A51EEF" w:rsidRDefault="005B5493" w:rsidP="000920DA">
      <w:pPr>
        <w:pStyle w:val="ListParagraph"/>
        <w:numPr>
          <w:ilvl w:val="0"/>
          <w:numId w:val="43"/>
        </w:numPr>
      </w:pPr>
      <w:r w:rsidRPr="00A51EEF">
        <w:t xml:space="preserve">Name three different majors offered at this college that are interesting: </w:t>
      </w:r>
    </w:p>
    <w:p w14:paraId="1FC0388E" w14:textId="12032836" w:rsidR="005B5493" w:rsidRPr="00A51EEF" w:rsidRDefault="005B5493" w:rsidP="0022297B">
      <w:pPr>
        <w:pStyle w:val="ListParagraph"/>
      </w:pPr>
      <w:r w:rsidRPr="00A51EEF">
        <w:t>_____________________________________________________________________</w:t>
      </w:r>
      <w:r w:rsidR="00357C2D">
        <w:t>_________</w:t>
      </w:r>
    </w:p>
    <w:p w14:paraId="2C46560F" w14:textId="0347C460" w:rsidR="005B5493" w:rsidRPr="00A51EEF" w:rsidRDefault="005B5493" w:rsidP="0022297B">
      <w:pPr>
        <w:pStyle w:val="ListParagraph"/>
      </w:pPr>
      <w:r w:rsidRPr="00A51EEF">
        <w:t>_____________________________________________________________________</w:t>
      </w:r>
      <w:r w:rsidR="00357C2D">
        <w:t>_________</w:t>
      </w:r>
    </w:p>
    <w:p w14:paraId="21605950" w14:textId="7F109FED" w:rsidR="005B5493" w:rsidRPr="00A51EEF" w:rsidRDefault="005B5493" w:rsidP="0022297B">
      <w:pPr>
        <w:pStyle w:val="ListParagraph"/>
      </w:pPr>
      <w:r w:rsidRPr="00A51EEF">
        <w:t>_____________________________________________________________________</w:t>
      </w:r>
      <w:r w:rsidR="00357C2D">
        <w:t>_________</w:t>
      </w:r>
    </w:p>
    <w:p w14:paraId="084F2011" w14:textId="27B2007B" w:rsidR="005B5493" w:rsidRPr="00A51EEF" w:rsidRDefault="005B5493" w:rsidP="000920DA">
      <w:pPr>
        <w:pStyle w:val="ListParagraph"/>
        <w:numPr>
          <w:ilvl w:val="0"/>
          <w:numId w:val="43"/>
        </w:numPr>
      </w:pPr>
      <w:r w:rsidRPr="00A51EEF">
        <w:t xml:space="preserve">What types of support services are </w:t>
      </w:r>
      <w:r w:rsidR="00FF3C92" w:rsidRPr="00A51EEF">
        <w:t xml:space="preserve">offered? </w:t>
      </w:r>
      <w:r w:rsidRPr="00A51EEF">
        <w:t>___________________________________</w:t>
      </w:r>
      <w:r w:rsidR="00357C2D">
        <w:t>_______</w:t>
      </w:r>
    </w:p>
    <w:p w14:paraId="044B3586" w14:textId="3BCBA732" w:rsidR="005B5493" w:rsidRPr="00A51EEF" w:rsidRDefault="005B5493" w:rsidP="000920DA">
      <w:pPr>
        <w:pStyle w:val="ListParagraph"/>
        <w:numPr>
          <w:ilvl w:val="0"/>
          <w:numId w:val="43"/>
        </w:numPr>
      </w:pPr>
      <w:r w:rsidRPr="00A51EEF">
        <w:t>What kinds of degrees can you earn at this college? Check all that apply:</w:t>
      </w:r>
      <w:r w:rsidR="0022297B">
        <w:t xml:space="preserve"> </w:t>
      </w:r>
      <w:sdt>
        <w:sdtPr>
          <w:rPr>
            <w:rFonts w:ascii="MS Gothic" w:eastAsia="MS Gothic" w:hAnsi="MS Gothic" w:cs="Segoe UI Symbol"/>
          </w:rPr>
          <w:id w:val="395406011"/>
          <w14:checkbox>
            <w14:checked w14:val="0"/>
            <w14:checkedState w14:val="2612" w14:font="MS Gothic"/>
            <w14:uncheckedState w14:val="2610" w14:font="MS Gothic"/>
          </w14:checkbox>
        </w:sdtPr>
        <w:sdtEndPr/>
        <w:sdtContent>
          <w:r w:rsidR="0022297B" w:rsidRPr="0022297B">
            <w:rPr>
              <w:rFonts w:ascii="MS Gothic" w:eastAsia="MS Gothic" w:hAnsi="MS Gothic" w:cs="Segoe UI Symbol" w:hint="eastAsia"/>
            </w:rPr>
            <w:t>☐</w:t>
          </w:r>
        </w:sdtContent>
      </w:sdt>
      <w:r w:rsidRPr="00A51EEF">
        <w:t>Associate’s</w:t>
      </w:r>
      <w:r w:rsidRPr="00A51EEF">
        <w:tab/>
      </w:r>
      <w:r w:rsidRPr="00A51EEF">
        <w:tab/>
      </w:r>
      <w:sdt>
        <w:sdtPr>
          <w:rPr>
            <w:rFonts w:ascii="Segoe UI Symbol" w:hAnsi="Segoe UI Symbol" w:cs="Segoe UI Symbol"/>
          </w:rPr>
          <w:id w:val="-220213094"/>
          <w14:checkbox>
            <w14:checked w14:val="0"/>
            <w14:checkedState w14:val="2612" w14:font="MS Gothic"/>
            <w14:uncheckedState w14:val="2610" w14:font="MS Gothic"/>
          </w14:checkbox>
        </w:sdtPr>
        <w:sdtEndPr/>
        <w:sdtContent>
          <w:r w:rsidRPr="0022297B">
            <w:rPr>
              <w:rFonts w:ascii="Segoe UI Symbol" w:hAnsi="Segoe UI Symbol" w:cs="Segoe UI Symbol"/>
            </w:rPr>
            <w:t>☐</w:t>
          </w:r>
        </w:sdtContent>
      </w:sdt>
      <w:r w:rsidRPr="00A51EEF">
        <w:t>Bachelor’s</w:t>
      </w:r>
      <w:r w:rsidRPr="00A51EEF">
        <w:tab/>
      </w:r>
      <w:r w:rsidRPr="00A51EEF">
        <w:tab/>
      </w:r>
      <w:sdt>
        <w:sdtPr>
          <w:rPr>
            <w:rFonts w:ascii="Segoe UI Symbol" w:hAnsi="Segoe UI Symbol" w:cs="Segoe UI Symbol"/>
          </w:rPr>
          <w:id w:val="191346862"/>
          <w14:checkbox>
            <w14:checked w14:val="0"/>
            <w14:checkedState w14:val="2612" w14:font="MS Gothic"/>
            <w14:uncheckedState w14:val="2610" w14:font="MS Gothic"/>
          </w14:checkbox>
        </w:sdtPr>
        <w:sdtEndPr/>
        <w:sdtContent>
          <w:r w:rsidRPr="0022297B">
            <w:rPr>
              <w:rFonts w:ascii="Segoe UI Symbol" w:hAnsi="Segoe UI Symbol" w:cs="Segoe UI Symbol"/>
            </w:rPr>
            <w:t>☐</w:t>
          </w:r>
        </w:sdtContent>
      </w:sdt>
      <w:r w:rsidRPr="00A51EEF">
        <w:t>Master’s</w:t>
      </w:r>
      <w:r w:rsidRPr="00A51EEF">
        <w:tab/>
      </w:r>
      <w:r w:rsidRPr="00A51EEF">
        <w:tab/>
      </w:r>
      <w:sdt>
        <w:sdtPr>
          <w:rPr>
            <w:rFonts w:ascii="Segoe UI Symbol" w:hAnsi="Segoe UI Symbol" w:cs="Segoe UI Symbol"/>
          </w:rPr>
          <w:id w:val="1439111545"/>
          <w14:checkbox>
            <w14:checked w14:val="0"/>
            <w14:checkedState w14:val="2612" w14:font="MS Gothic"/>
            <w14:uncheckedState w14:val="2610" w14:font="MS Gothic"/>
          </w14:checkbox>
        </w:sdtPr>
        <w:sdtEndPr/>
        <w:sdtContent>
          <w:r w:rsidRPr="0022297B">
            <w:rPr>
              <w:rFonts w:ascii="Segoe UI Symbol" w:hAnsi="Segoe UI Symbol" w:cs="Segoe UI Symbol"/>
            </w:rPr>
            <w:t>☐</w:t>
          </w:r>
        </w:sdtContent>
      </w:sdt>
      <w:r w:rsidRPr="00A51EEF">
        <w:t>Doctorate</w:t>
      </w:r>
    </w:p>
    <w:p w14:paraId="44BC2AFD" w14:textId="77777777" w:rsidR="005B5493" w:rsidRPr="00A51EEF" w:rsidRDefault="005B5493" w:rsidP="000920DA">
      <w:pPr>
        <w:pStyle w:val="ListParagraph"/>
        <w:numPr>
          <w:ilvl w:val="0"/>
          <w:numId w:val="43"/>
        </w:numPr>
      </w:pPr>
      <w:r w:rsidRPr="00A51EEF">
        <w:t xml:space="preserve">Is there a career center at this college? </w:t>
      </w:r>
      <w:r w:rsidRPr="00A51EEF">
        <w:fldChar w:fldCharType="begin">
          <w:ffData>
            <w:name w:val="Check2"/>
            <w:enabled/>
            <w:calcOnExit w:val="0"/>
            <w:checkBox>
              <w:sizeAuto/>
              <w:default w:val="0"/>
            </w:checkBox>
          </w:ffData>
        </w:fldChar>
      </w:r>
      <w:r w:rsidRPr="00A51EEF">
        <w:instrText xml:space="preserve"> FORMCHECKBOX </w:instrText>
      </w:r>
      <w:r w:rsidR="00E56B0D">
        <w:fldChar w:fldCharType="separate"/>
      </w:r>
      <w:r w:rsidRPr="00A51EEF">
        <w:fldChar w:fldCharType="end"/>
      </w:r>
      <w:r w:rsidRPr="00A51EEF">
        <w:t xml:space="preserve"> Yes </w:t>
      </w:r>
      <w:r w:rsidRPr="00A51EEF">
        <w:fldChar w:fldCharType="begin">
          <w:ffData>
            <w:name w:val="Check3"/>
            <w:enabled/>
            <w:calcOnExit w:val="0"/>
            <w:checkBox>
              <w:sizeAuto/>
              <w:default w:val="0"/>
            </w:checkBox>
          </w:ffData>
        </w:fldChar>
      </w:r>
      <w:r w:rsidRPr="00A51EEF">
        <w:instrText xml:space="preserve"> FORMCHECKBOX </w:instrText>
      </w:r>
      <w:r w:rsidR="00E56B0D">
        <w:fldChar w:fldCharType="separate"/>
      </w:r>
      <w:r w:rsidRPr="00A51EEF">
        <w:fldChar w:fldCharType="end"/>
      </w:r>
      <w:r w:rsidRPr="00A51EEF">
        <w:t xml:space="preserve"> No</w:t>
      </w:r>
    </w:p>
    <w:p w14:paraId="01C9F2A6" w14:textId="423A25EC" w:rsidR="005B5493" w:rsidRPr="00A51EEF" w:rsidRDefault="005B5493" w:rsidP="000920DA">
      <w:pPr>
        <w:pStyle w:val="ListParagraph"/>
        <w:numPr>
          <w:ilvl w:val="0"/>
          <w:numId w:val="43"/>
        </w:numPr>
      </w:pPr>
      <w:r w:rsidRPr="00A51EEF">
        <w:t>If so, what kinds of services do they offer to students? __________________________</w:t>
      </w:r>
      <w:r w:rsidR="00357C2D">
        <w:t>_________</w:t>
      </w:r>
    </w:p>
    <w:p w14:paraId="57AEF15F" w14:textId="77777777" w:rsidR="0022297B" w:rsidRDefault="0022297B" w:rsidP="0022297B">
      <w:pPr>
        <w:ind w:left="360"/>
      </w:pPr>
    </w:p>
    <w:p w14:paraId="15CE5683" w14:textId="34BD27DC" w:rsidR="005B5493" w:rsidRPr="00A51EEF" w:rsidRDefault="005B5493" w:rsidP="0022297B">
      <w:pPr>
        <w:ind w:left="360"/>
      </w:pPr>
      <w:r w:rsidRPr="00A51EEF">
        <w:t xml:space="preserve">Now that you’ve done your research, think about what you would like to gain from visit to the college. Give three answers for each question below. </w:t>
      </w:r>
    </w:p>
    <w:p w14:paraId="5FCF31A6" w14:textId="77777777" w:rsidR="005B5493" w:rsidRPr="00A51EEF" w:rsidRDefault="005B5493" w:rsidP="000920DA">
      <w:pPr>
        <w:pStyle w:val="ListParagraph"/>
        <w:numPr>
          <w:ilvl w:val="0"/>
          <w:numId w:val="43"/>
        </w:numPr>
      </w:pPr>
      <w:r w:rsidRPr="00A51EEF">
        <w:t>What are some questions you’d like to ask students on campus?</w:t>
      </w:r>
    </w:p>
    <w:p w14:paraId="2AB09F0C" w14:textId="064B9EA4" w:rsidR="005B5493" w:rsidRPr="00A51EEF" w:rsidRDefault="005B5493" w:rsidP="0022297B">
      <w:pPr>
        <w:pStyle w:val="ListParagraph"/>
      </w:pPr>
      <w:r w:rsidRPr="00A51EEF">
        <w:t>____________________________________________________________________</w:t>
      </w:r>
      <w:r w:rsidR="00357C2D">
        <w:t>_________</w:t>
      </w:r>
    </w:p>
    <w:p w14:paraId="54D25EDB" w14:textId="498D1879" w:rsidR="005B5493" w:rsidRPr="00A51EEF" w:rsidRDefault="005B5493" w:rsidP="0022297B">
      <w:pPr>
        <w:pStyle w:val="ListParagraph"/>
      </w:pPr>
      <w:r w:rsidRPr="00A51EEF">
        <w:t>____________________________________________________________________</w:t>
      </w:r>
      <w:r w:rsidR="00357C2D">
        <w:t>_________</w:t>
      </w:r>
    </w:p>
    <w:p w14:paraId="258DED0C" w14:textId="4BBE8EF7" w:rsidR="005B5493" w:rsidRPr="00A51EEF" w:rsidRDefault="005B5493" w:rsidP="0022297B">
      <w:pPr>
        <w:pStyle w:val="ListParagraph"/>
      </w:pPr>
      <w:r w:rsidRPr="00A51EEF">
        <w:t>____________________________________________________________________</w:t>
      </w:r>
      <w:r w:rsidR="00357C2D">
        <w:t>_________</w:t>
      </w:r>
    </w:p>
    <w:p w14:paraId="50CBB801" w14:textId="77777777" w:rsidR="005B5493" w:rsidRPr="00A51EEF" w:rsidRDefault="005B5493" w:rsidP="000920DA">
      <w:pPr>
        <w:pStyle w:val="ListParagraph"/>
        <w:numPr>
          <w:ilvl w:val="0"/>
          <w:numId w:val="43"/>
        </w:numPr>
      </w:pPr>
      <w:r w:rsidRPr="00A51EEF">
        <w:t>What are some questions you’d like to ask someone that works there?</w:t>
      </w:r>
    </w:p>
    <w:p w14:paraId="325EE59E" w14:textId="4F722752" w:rsidR="005B5493" w:rsidRPr="00A51EEF" w:rsidRDefault="005B5493" w:rsidP="0022297B">
      <w:pPr>
        <w:pStyle w:val="ListParagraph"/>
      </w:pPr>
      <w:r w:rsidRPr="00A51EEF">
        <w:t>____________________________________________________________________</w:t>
      </w:r>
      <w:r w:rsidR="00357C2D">
        <w:t>_________</w:t>
      </w:r>
    </w:p>
    <w:p w14:paraId="7D9B9D69" w14:textId="09A083D2" w:rsidR="005B5493" w:rsidRPr="00A51EEF" w:rsidRDefault="005B5493" w:rsidP="0022297B">
      <w:pPr>
        <w:pStyle w:val="ListParagraph"/>
      </w:pPr>
      <w:r w:rsidRPr="00A51EEF">
        <w:t>____________________________________________________________________</w:t>
      </w:r>
      <w:r w:rsidR="00357C2D">
        <w:t>_________</w:t>
      </w:r>
    </w:p>
    <w:p w14:paraId="55F2BC21" w14:textId="63293617" w:rsidR="005B5493" w:rsidRPr="00A51EEF" w:rsidRDefault="005B5493" w:rsidP="0022297B">
      <w:pPr>
        <w:pStyle w:val="ListParagraph"/>
      </w:pPr>
      <w:r w:rsidRPr="00A51EEF">
        <w:t>____________________________________________________________________</w:t>
      </w:r>
      <w:r w:rsidR="00357C2D">
        <w:t>_________</w:t>
      </w:r>
    </w:p>
    <w:p w14:paraId="5C2828E9" w14:textId="77777777" w:rsidR="005B5493" w:rsidRPr="00A51EEF" w:rsidRDefault="005B5493" w:rsidP="000920DA">
      <w:pPr>
        <w:pStyle w:val="ListParagraph"/>
        <w:numPr>
          <w:ilvl w:val="0"/>
          <w:numId w:val="43"/>
        </w:numPr>
      </w:pPr>
      <w:r w:rsidRPr="00A51EEF">
        <w:t>What parts of the campus would you most like to see and why?</w:t>
      </w:r>
    </w:p>
    <w:p w14:paraId="0BB65434" w14:textId="5C597B67" w:rsidR="005B5493" w:rsidRPr="00A51EEF" w:rsidRDefault="005B5493" w:rsidP="0022297B">
      <w:pPr>
        <w:pStyle w:val="ListParagraph"/>
      </w:pPr>
      <w:r w:rsidRPr="00A51EEF">
        <w:t>____________________________________________________________________</w:t>
      </w:r>
      <w:r w:rsidR="00357C2D">
        <w:t>_________</w:t>
      </w:r>
    </w:p>
    <w:p w14:paraId="6CC91565" w14:textId="29F59E9C" w:rsidR="005B5493" w:rsidRPr="00A51EEF" w:rsidRDefault="005B5493" w:rsidP="0022297B">
      <w:pPr>
        <w:pStyle w:val="ListParagraph"/>
      </w:pPr>
      <w:r w:rsidRPr="00A51EEF">
        <w:t>____________________________________________________________________</w:t>
      </w:r>
      <w:r w:rsidR="00357C2D">
        <w:t>_________</w:t>
      </w:r>
    </w:p>
    <w:p w14:paraId="7946C0F8" w14:textId="77777777" w:rsidR="005B5493" w:rsidRPr="00A51EEF" w:rsidRDefault="005B5493" w:rsidP="00A51EEF"/>
    <w:p w14:paraId="2A65DEE9" w14:textId="77777777" w:rsidR="005B5493" w:rsidRPr="00A51EEF" w:rsidRDefault="005B5493" w:rsidP="000920DA">
      <w:pPr>
        <w:pStyle w:val="ListParagraph"/>
        <w:numPr>
          <w:ilvl w:val="0"/>
          <w:numId w:val="42"/>
        </w:numPr>
      </w:pPr>
      <w:r w:rsidRPr="00A51EEF">
        <w:br w:type="page"/>
      </w:r>
    </w:p>
    <w:p w14:paraId="21254B04" w14:textId="2041861D" w:rsidR="005B5493" w:rsidRPr="00373E4B" w:rsidRDefault="005B5493" w:rsidP="005B5493">
      <w:pPr>
        <w:pStyle w:val="Heading1"/>
      </w:pPr>
      <w:bookmarkStart w:id="157" w:name="_Toc493245210"/>
      <w:bookmarkStart w:id="158" w:name="_Toc35862536"/>
      <w:bookmarkStart w:id="159" w:name="_Toc35862583"/>
      <w:r w:rsidRPr="007E7CEC">
        <w:rPr>
          <w:color w:val="4F81BD" w:themeColor="accent1"/>
        </w:rPr>
        <w:lastRenderedPageBreak/>
        <w:t>Why Go to College?</w:t>
      </w:r>
      <w:bookmarkEnd w:id="157"/>
      <w:bookmarkEnd w:id="158"/>
      <w:bookmarkEnd w:id="159"/>
    </w:p>
    <w:p w14:paraId="2EBB9F09" w14:textId="77777777" w:rsidR="005B5493" w:rsidRDefault="005B5493" w:rsidP="005B5493">
      <w:pPr>
        <w:rPr>
          <w:b/>
        </w:rPr>
      </w:pPr>
    </w:p>
    <w:p w14:paraId="6ED0FA27" w14:textId="0CC2CBEC" w:rsidR="005B5493" w:rsidRPr="00127219" w:rsidRDefault="005B5493" w:rsidP="00127219">
      <w:r w:rsidRPr="00127219">
        <w:t xml:space="preserve">Use the </w:t>
      </w:r>
      <w:hyperlink r:id="rId81" w:history="1">
        <w:r w:rsidRPr="00127219">
          <w:rPr>
            <w:rStyle w:val="Hyperlink"/>
          </w:rPr>
          <w:t>College Board’s Explore Careers</w:t>
        </w:r>
      </w:hyperlink>
      <w:r w:rsidRPr="00127219">
        <w:t xml:space="preserve"> feature to complete this page. </w:t>
      </w:r>
    </w:p>
    <w:p w14:paraId="62199ADC" w14:textId="77777777" w:rsidR="005B5493" w:rsidRDefault="005B5493" w:rsidP="005B54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B5493" w:rsidRPr="00207430" w14:paraId="1BB4D519" w14:textId="77777777" w:rsidTr="002A4A1A">
        <w:trPr>
          <w:trHeight w:val="269"/>
        </w:trPr>
        <w:tc>
          <w:tcPr>
            <w:tcW w:w="9576" w:type="dxa"/>
            <w:shd w:val="clear" w:color="auto" w:fill="4F81BD" w:themeFill="accent1"/>
          </w:tcPr>
          <w:p w14:paraId="0B56CAF5" w14:textId="77777777" w:rsidR="005B5493" w:rsidRPr="007E7CEC" w:rsidRDefault="005B5493" w:rsidP="002A4A1A">
            <w:pPr>
              <w:spacing w:before="60" w:after="60"/>
              <w:rPr>
                <w:sz w:val="24"/>
              </w:rPr>
            </w:pPr>
            <w:r w:rsidRPr="007E7CEC">
              <w:rPr>
                <w:color w:val="FFFFFF" w:themeColor="background1"/>
                <w:sz w:val="24"/>
              </w:rPr>
              <w:t>A</w:t>
            </w:r>
            <w:r w:rsidRPr="007E7CEC">
              <w:rPr>
                <w:color w:val="FFFFFF" w:themeColor="background1"/>
                <w:sz w:val="24"/>
                <w:shd w:val="clear" w:color="auto" w:fill="4F81BD" w:themeFill="accent1"/>
              </w:rPr>
              <w:t xml:space="preserve"> career that interests me is (career name and reason):</w:t>
            </w:r>
          </w:p>
        </w:tc>
      </w:tr>
      <w:tr w:rsidR="005B5493" w:rsidRPr="00207430" w14:paraId="691E5952" w14:textId="77777777" w:rsidTr="002A4A1A">
        <w:trPr>
          <w:trHeight w:val="917"/>
        </w:trPr>
        <w:tc>
          <w:tcPr>
            <w:tcW w:w="9576" w:type="dxa"/>
          </w:tcPr>
          <w:p w14:paraId="035FED7D" w14:textId="77777777" w:rsidR="005B5493" w:rsidRPr="00207430" w:rsidRDefault="005B5493" w:rsidP="002A4A1A">
            <w:pPr>
              <w:spacing w:before="60" w:after="60"/>
              <w:rPr>
                <w:sz w:val="24"/>
              </w:rPr>
            </w:pPr>
          </w:p>
          <w:p w14:paraId="122679E1" w14:textId="77777777" w:rsidR="005B5493" w:rsidRPr="00207430" w:rsidRDefault="005B5493" w:rsidP="002A4A1A">
            <w:pPr>
              <w:spacing w:before="60" w:after="60"/>
              <w:rPr>
                <w:sz w:val="24"/>
              </w:rPr>
            </w:pPr>
          </w:p>
        </w:tc>
      </w:tr>
      <w:tr w:rsidR="005B5493" w:rsidRPr="00207430" w14:paraId="0671A51F" w14:textId="77777777" w:rsidTr="002A4A1A">
        <w:tc>
          <w:tcPr>
            <w:tcW w:w="9576" w:type="dxa"/>
            <w:shd w:val="clear" w:color="auto" w:fill="4F81BD" w:themeFill="accent1"/>
          </w:tcPr>
          <w:p w14:paraId="4C557B8D" w14:textId="77777777" w:rsidR="005B5493" w:rsidRPr="007E7CEC" w:rsidRDefault="005B5493" w:rsidP="002A4A1A">
            <w:pPr>
              <w:spacing w:before="60" w:after="60"/>
              <w:rPr>
                <w:color w:val="FFFFFF" w:themeColor="background1"/>
                <w:sz w:val="24"/>
              </w:rPr>
            </w:pPr>
            <w:r w:rsidRPr="007E7CEC">
              <w:rPr>
                <w:color w:val="FFFFFF" w:themeColor="background1"/>
                <w:sz w:val="24"/>
              </w:rPr>
              <w:t>To prepare for this career my college major (or program) could be:</w:t>
            </w:r>
          </w:p>
        </w:tc>
      </w:tr>
      <w:tr w:rsidR="005B5493" w:rsidRPr="00207430" w14:paraId="33150F68" w14:textId="77777777" w:rsidTr="002A4A1A">
        <w:tc>
          <w:tcPr>
            <w:tcW w:w="9576" w:type="dxa"/>
          </w:tcPr>
          <w:p w14:paraId="50D84205" w14:textId="77777777" w:rsidR="005B5493" w:rsidRPr="00207430" w:rsidRDefault="005B5493" w:rsidP="002A4A1A">
            <w:pPr>
              <w:spacing w:before="60" w:after="60"/>
              <w:rPr>
                <w:sz w:val="24"/>
              </w:rPr>
            </w:pPr>
          </w:p>
          <w:p w14:paraId="136996A8" w14:textId="77777777" w:rsidR="005B5493" w:rsidRPr="00207430" w:rsidRDefault="005B5493" w:rsidP="002A4A1A">
            <w:pPr>
              <w:spacing w:before="60" w:after="60"/>
              <w:rPr>
                <w:sz w:val="24"/>
              </w:rPr>
            </w:pPr>
          </w:p>
          <w:p w14:paraId="54C56087" w14:textId="77777777" w:rsidR="005B5493" w:rsidRPr="00207430" w:rsidRDefault="005B5493" w:rsidP="002A4A1A">
            <w:pPr>
              <w:spacing w:before="60" w:after="60"/>
              <w:rPr>
                <w:sz w:val="24"/>
              </w:rPr>
            </w:pPr>
          </w:p>
        </w:tc>
      </w:tr>
      <w:tr w:rsidR="005B5493" w:rsidRPr="00207430" w14:paraId="0610199E" w14:textId="77777777" w:rsidTr="002A4A1A">
        <w:tc>
          <w:tcPr>
            <w:tcW w:w="9576" w:type="dxa"/>
            <w:shd w:val="clear" w:color="auto" w:fill="4F81BD" w:themeFill="accent1"/>
          </w:tcPr>
          <w:p w14:paraId="49FCE5FE" w14:textId="77777777" w:rsidR="005B5493" w:rsidRPr="007E7CEC" w:rsidRDefault="005B5493" w:rsidP="002A4A1A">
            <w:pPr>
              <w:spacing w:before="60" w:after="60"/>
              <w:rPr>
                <w:sz w:val="24"/>
              </w:rPr>
            </w:pPr>
            <w:r w:rsidRPr="007E7CEC">
              <w:rPr>
                <w:color w:val="FFFFFF" w:themeColor="background1"/>
                <w:sz w:val="24"/>
              </w:rPr>
              <w:t>I would need the following degree:</w:t>
            </w:r>
          </w:p>
        </w:tc>
      </w:tr>
      <w:tr w:rsidR="005B5493" w:rsidRPr="00207430" w14:paraId="7C9D271C" w14:textId="77777777" w:rsidTr="002A4A1A">
        <w:tc>
          <w:tcPr>
            <w:tcW w:w="9576" w:type="dxa"/>
          </w:tcPr>
          <w:p w14:paraId="32B37BCB" w14:textId="77777777" w:rsidR="005B5493" w:rsidRPr="00207430" w:rsidRDefault="005B5493" w:rsidP="002A4A1A">
            <w:pPr>
              <w:spacing w:before="60" w:after="60"/>
              <w:rPr>
                <w:sz w:val="24"/>
              </w:rPr>
            </w:pPr>
          </w:p>
          <w:p w14:paraId="2AA0F9D5" w14:textId="77777777" w:rsidR="005B5493" w:rsidRPr="00207430" w:rsidRDefault="005B5493" w:rsidP="002A4A1A">
            <w:pPr>
              <w:spacing w:before="60" w:after="60"/>
              <w:rPr>
                <w:sz w:val="24"/>
              </w:rPr>
            </w:pPr>
          </w:p>
        </w:tc>
      </w:tr>
      <w:tr w:rsidR="005B5493" w:rsidRPr="00207430" w14:paraId="70E720CC" w14:textId="77777777" w:rsidTr="002A4A1A">
        <w:tc>
          <w:tcPr>
            <w:tcW w:w="9576" w:type="dxa"/>
            <w:shd w:val="clear" w:color="auto" w:fill="4F81BD" w:themeFill="accent1"/>
          </w:tcPr>
          <w:p w14:paraId="33F248FF" w14:textId="77777777" w:rsidR="005B5493" w:rsidRPr="007E7CEC" w:rsidRDefault="005B5493" w:rsidP="002A4A1A">
            <w:pPr>
              <w:spacing w:before="60" w:after="60"/>
              <w:rPr>
                <w:sz w:val="24"/>
              </w:rPr>
            </w:pPr>
            <w:r w:rsidRPr="007E7CEC">
              <w:rPr>
                <w:color w:val="FFFFFF" w:themeColor="background1"/>
                <w:sz w:val="24"/>
              </w:rPr>
              <w:t>One college I could attend for this major is (college name, location, reason):</w:t>
            </w:r>
          </w:p>
        </w:tc>
      </w:tr>
      <w:tr w:rsidR="005B5493" w:rsidRPr="00207430" w14:paraId="429D7A4B" w14:textId="77777777" w:rsidTr="002A4A1A">
        <w:tc>
          <w:tcPr>
            <w:tcW w:w="9576" w:type="dxa"/>
          </w:tcPr>
          <w:p w14:paraId="6DE21ADB" w14:textId="77777777" w:rsidR="005B5493" w:rsidRPr="00207430" w:rsidRDefault="005B5493" w:rsidP="002A4A1A">
            <w:pPr>
              <w:spacing w:before="60" w:after="60"/>
              <w:rPr>
                <w:sz w:val="24"/>
              </w:rPr>
            </w:pPr>
          </w:p>
          <w:p w14:paraId="162D415E" w14:textId="77777777" w:rsidR="005B5493" w:rsidRPr="00207430" w:rsidRDefault="005B5493" w:rsidP="002A4A1A">
            <w:pPr>
              <w:spacing w:before="60" w:after="60"/>
              <w:rPr>
                <w:sz w:val="24"/>
              </w:rPr>
            </w:pPr>
          </w:p>
          <w:p w14:paraId="613165B9" w14:textId="77777777" w:rsidR="005B5493" w:rsidRPr="00207430" w:rsidRDefault="005B5493" w:rsidP="002A4A1A">
            <w:pPr>
              <w:spacing w:before="60" w:after="60"/>
              <w:rPr>
                <w:sz w:val="24"/>
              </w:rPr>
            </w:pPr>
          </w:p>
          <w:p w14:paraId="3F185B59" w14:textId="77777777" w:rsidR="005B5493" w:rsidRPr="00207430" w:rsidRDefault="005B5493" w:rsidP="002A4A1A">
            <w:pPr>
              <w:spacing w:before="60" w:after="60"/>
              <w:rPr>
                <w:sz w:val="24"/>
              </w:rPr>
            </w:pPr>
          </w:p>
          <w:p w14:paraId="247549D0" w14:textId="77777777" w:rsidR="005B5493" w:rsidRPr="00207430" w:rsidRDefault="005B5493" w:rsidP="002A4A1A">
            <w:pPr>
              <w:spacing w:before="60" w:after="60"/>
              <w:rPr>
                <w:sz w:val="24"/>
              </w:rPr>
            </w:pPr>
          </w:p>
        </w:tc>
      </w:tr>
      <w:tr w:rsidR="005B5493" w:rsidRPr="00207430" w14:paraId="1B6A5441" w14:textId="77777777" w:rsidTr="002A4A1A">
        <w:tc>
          <w:tcPr>
            <w:tcW w:w="9576" w:type="dxa"/>
            <w:shd w:val="clear" w:color="auto" w:fill="4F81BD" w:themeFill="accent1"/>
          </w:tcPr>
          <w:p w14:paraId="2E695EE5" w14:textId="77777777" w:rsidR="005B5493" w:rsidRPr="007E7CEC" w:rsidRDefault="005B5493" w:rsidP="002A4A1A">
            <w:pPr>
              <w:spacing w:before="60" w:after="60"/>
              <w:rPr>
                <w:sz w:val="24"/>
              </w:rPr>
            </w:pPr>
            <w:r w:rsidRPr="007E7CEC">
              <w:rPr>
                <w:color w:val="FFFFFF" w:themeColor="background1"/>
                <w:sz w:val="24"/>
              </w:rPr>
              <w:t>High school courses I should take to prepare include:</w:t>
            </w:r>
          </w:p>
        </w:tc>
      </w:tr>
      <w:tr w:rsidR="005B5493" w:rsidRPr="00207430" w14:paraId="5398A6F5" w14:textId="77777777" w:rsidTr="002A4A1A">
        <w:tc>
          <w:tcPr>
            <w:tcW w:w="9576" w:type="dxa"/>
          </w:tcPr>
          <w:p w14:paraId="592F0C04" w14:textId="77777777" w:rsidR="005B5493" w:rsidRPr="00207430" w:rsidRDefault="005B5493" w:rsidP="002A4A1A">
            <w:pPr>
              <w:spacing w:before="60" w:after="60"/>
              <w:rPr>
                <w:sz w:val="24"/>
              </w:rPr>
            </w:pPr>
          </w:p>
          <w:p w14:paraId="7CECDD73" w14:textId="77777777" w:rsidR="005B5493" w:rsidRPr="00207430" w:rsidRDefault="005B5493" w:rsidP="002A4A1A">
            <w:pPr>
              <w:spacing w:before="60" w:after="60"/>
              <w:rPr>
                <w:sz w:val="24"/>
              </w:rPr>
            </w:pPr>
          </w:p>
          <w:p w14:paraId="25F8897A" w14:textId="77777777" w:rsidR="005B5493" w:rsidRPr="00207430" w:rsidRDefault="005B5493" w:rsidP="002A4A1A">
            <w:pPr>
              <w:spacing w:before="60" w:after="60"/>
              <w:rPr>
                <w:sz w:val="24"/>
              </w:rPr>
            </w:pPr>
          </w:p>
          <w:p w14:paraId="4ABEDB2C" w14:textId="77777777" w:rsidR="005B5493" w:rsidRPr="00207430" w:rsidRDefault="005B5493" w:rsidP="002A4A1A">
            <w:pPr>
              <w:spacing w:before="60" w:after="60"/>
              <w:rPr>
                <w:sz w:val="24"/>
              </w:rPr>
            </w:pPr>
          </w:p>
          <w:p w14:paraId="16EAF643" w14:textId="77777777" w:rsidR="005B5493" w:rsidRPr="00207430" w:rsidRDefault="005B5493" w:rsidP="002A4A1A">
            <w:pPr>
              <w:spacing w:before="60" w:after="60"/>
              <w:rPr>
                <w:sz w:val="24"/>
              </w:rPr>
            </w:pPr>
          </w:p>
          <w:p w14:paraId="4EF6228F" w14:textId="77777777" w:rsidR="005B5493" w:rsidRPr="00207430" w:rsidRDefault="005B5493" w:rsidP="002A4A1A">
            <w:pPr>
              <w:spacing w:before="60" w:after="60"/>
              <w:rPr>
                <w:sz w:val="24"/>
              </w:rPr>
            </w:pPr>
          </w:p>
        </w:tc>
      </w:tr>
    </w:tbl>
    <w:p w14:paraId="2249EB22" w14:textId="77777777" w:rsidR="005B5493" w:rsidRDefault="005B5493" w:rsidP="005B5493">
      <w:pPr>
        <w:rPr>
          <w:sz w:val="18"/>
          <w:szCs w:val="18"/>
        </w:rPr>
      </w:pPr>
    </w:p>
    <w:p w14:paraId="08CE40EF" w14:textId="77777777" w:rsidR="005B5493" w:rsidRDefault="005B5493" w:rsidP="005B5493">
      <w:pPr>
        <w:rPr>
          <w:sz w:val="18"/>
          <w:szCs w:val="18"/>
        </w:rPr>
      </w:pPr>
    </w:p>
    <w:p w14:paraId="6B9DD289" w14:textId="77777777" w:rsidR="005B5493" w:rsidRDefault="005B5493" w:rsidP="005B5493">
      <w:pPr>
        <w:rPr>
          <w:i/>
          <w:color w:val="808080"/>
          <w:sz w:val="32"/>
          <w:szCs w:val="32"/>
        </w:rPr>
      </w:pPr>
      <w:r>
        <w:rPr>
          <w:i/>
          <w:color w:val="808080"/>
          <w:sz w:val="32"/>
          <w:szCs w:val="32"/>
        </w:rPr>
        <w:br w:type="page"/>
      </w:r>
    </w:p>
    <w:p w14:paraId="20A2B713" w14:textId="2815D7DB" w:rsidR="005B5493" w:rsidRDefault="005B5493" w:rsidP="005B5493">
      <w:pPr>
        <w:pStyle w:val="Heading1"/>
        <w:rPr>
          <w:color w:val="4F81BD" w:themeColor="accent1"/>
        </w:rPr>
      </w:pPr>
      <w:bookmarkStart w:id="160" w:name="_Toc493245211"/>
      <w:bookmarkStart w:id="161" w:name="_Toc35862537"/>
      <w:bookmarkStart w:id="162" w:name="_Toc35862584"/>
      <w:r w:rsidRPr="00216645">
        <w:rPr>
          <w:color w:val="4F81BD" w:themeColor="accent1"/>
        </w:rPr>
        <w:lastRenderedPageBreak/>
        <w:t>Take a Closer Look: At Community &amp; Technical Colleges</w:t>
      </w:r>
      <w:bookmarkEnd w:id="160"/>
      <w:bookmarkEnd w:id="161"/>
      <w:bookmarkEnd w:id="162"/>
    </w:p>
    <w:p w14:paraId="1D561D8F" w14:textId="77777777" w:rsidR="005B5493" w:rsidRPr="00127219" w:rsidRDefault="005B5493" w:rsidP="00127219"/>
    <w:p w14:paraId="0BB8BFA2" w14:textId="77777777" w:rsidR="005B5493" w:rsidRPr="00127219" w:rsidRDefault="005B5493" w:rsidP="00127219">
      <w:r w:rsidRPr="00127219">
        <w:t xml:space="preserve">Go to </w:t>
      </w:r>
      <w:hyperlink r:id="rId82" w:history="1">
        <w:r w:rsidRPr="00127219">
          <w:rPr>
            <w:rStyle w:val="Hyperlink"/>
          </w:rPr>
          <w:t>Check out a College</w:t>
        </w:r>
      </w:hyperlink>
      <w:r w:rsidRPr="00127219">
        <w:t xml:space="preserve"> then click on “Find a College &amp; Program” and then “Search by College and Program.” Then complete this page. </w:t>
      </w:r>
    </w:p>
    <w:p w14:paraId="499C64AC" w14:textId="77777777" w:rsidR="005B5493" w:rsidRPr="00CE1A7E" w:rsidRDefault="005B5493" w:rsidP="005B5493">
      <w:pPr>
        <w:rPr>
          <w:b/>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5B5493" w:rsidRPr="00207430" w14:paraId="0F21611E" w14:textId="77777777" w:rsidTr="002A4A1A">
        <w:tc>
          <w:tcPr>
            <w:tcW w:w="9576" w:type="dxa"/>
            <w:shd w:val="clear" w:color="auto" w:fill="4F81BD" w:themeFill="accent1"/>
            <w:vAlign w:val="center"/>
          </w:tcPr>
          <w:p w14:paraId="0FCEE484" w14:textId="77777777" w:rsidR="005B5493" w:rsidRPr="00207430" w:rsidRDefault="005B5493" w:rsidP="002A4A1A">
            <w:pPr>
              <w:spacing w:before="60" w:after="60"/>
              <w:rPr>
                <w:b/>
                <w:sz w:val="24"/>
              </w:rPr>
            </w:pPr>
            <w:r w:rsidRPr="00381C15">
              <w:rPr>
                <w:b/>
                <w:color w:val="FFFFFF" w:themeColor="background1"/>
                <w:sz w:val="24"/>
              </w:rPr>
              <w:t xml:space="preserve">A community or technical college near my home </w:t>
            </w:r>
            <w:r w:rsidRPr="00381C15">
              <w:rPr>
                <w:b/>
                <w:i/>
                <w:color w:val="FFFFFF" w:themeColor="background1"/>
                <w:sz w:val="24"/>
              </w:rPr>
              <w:t>(list at least one)</w:t>
            </w:r>
          </w:p>
        </w:tc>
      </w:tr>
      <w:tr w:rsidR="005B5493" w:rsidRPr="00207430" w14:paraId="51E5A89A" w14:textId="77777777" w:rsidTr="002A4A1A">
        <w:tc>
          <w:tcPr>
            <w:tcW w:w="9576" w:type="dxa"/>
            <w:shd w:val="clear" w:color="auto" w:fill="auto"/>
            <w:vAlign w:val="center"/>
          </w:tcPr>
          <w:p w14:paraId="0E97621D" w14:textId="77777777" w:rsidR="005B5493" w:rsidRPr="00207430" w:rsidRDefault="005B5493" w:rsidP="002A4A1A">
            <w:pPr>
              <w:spacing w:before="60" w:after="60"/>
              <w:rPr>
                <w:b/>
                <w:sz w:val="24"/>
              </w:rPr>
            </w:pPr>
          </w:p>
          <w:p w14:paraId="609BBE70" w14:textId="77777777" w:rsidR="005B5493" w:rsidRPr="00207430" w:rsidRDefault="005B5493" w:rsidP="002A4A1A">
            <w:pPr>
              <w:spacing w:before="60" w:after="60"/>
              <w:rPr>
                <w:b/>
                <w:sz w:val="24"/>
              </w:rPr>
            </w:pPr>
          </w:p>
        </w:tc>
      </w:tr>
      <w:tr w:rsidR="005B5493" w:rsidRPr="00207430" w14:paraId="7E90F3C2" w14:textId="77777777" w:rsidTr="002A4A1A">
        <w:tc>
          <w:tcPr>
            <w:tcW w:w="9576" w:type="dxa"/>
            <w:shd w:val="clear" w:color="auto" w:fill="4F81BD" w:themeFill="accent1"/>
            <w:vAlign w:val="center"/>
          </w:tcPr>
          <w:p w14:paraId="7281F495" w14:textId="77777777" w:rsidR="005B5493" w:rsidRPr="00207430" w:rsidRDefault="005B5493" w:rsidP="002A4A1A">
            <w:pPr>
              <w:spacing w:before="60" w:after="60"/>
              <w:rPr>
                <w:b/>
                <w:sz w:val="24"/>
              </w:rPr>
            </w:pPr>
            <w:r w:rsidRPr="00381C15">
              <w:rPr>
                <w:b/>
                <w:color w:val="FFFFFF" w:themeColor="background1"/>
                <w:sz w:val="24"/>
              </w:rPr>
              <w:t xml:space="preserve">Programs offered by this college </w:t>
            </w:r>
            <w:r w:rsidRPr="00381C15">
              <w:rPr>
                <w:b/>
                <w:i/>
                <w:color w:val="FFFFFF" w:themeColor="background1"/>
                <w:sz w:val="24"/>
              </w:rPr>
              <w:t>(list at least three programs, then circle the one you will research)</w:t>
            </w:r>
          </w:p>
        </w:tc>
      </w:tr>
      <w:tr w:rsidR="005B5493" w:rsidRPr="00207430" w14:paraId="5644F7E1" w14:textId="77777777" w:rsidTr="002A4A1A">
        <w:tc>
          <w:tcPr>
            <w:tcW w:w="9576" w:type="dxa"/>
            <w:shd w:val="clear" w:color="auto" w:fill="auto"/>
            <w:vAlign w:val="center"/>
          </w:tcPr>
          <w:p w14:paraId="19E44E98" w14:textId="77777777" w:rsidR="005B5493" w:rsidRPr="00207430" w:rsidRDefault="005B5493" w:rsidP="002A4A1A">
            <w:pPr>
              <w:spacing w:before="60" w:after="60"/>
              <w:rPr>
                <w:b/>
                <w:sz w:val="24"/>
              </w:rPr>
            </w:pPr>
          </w:p>
          <w:p w14:paraId="66A7CD19" w14:textId="77777777" w:rsidR="005B5493" w:rsidRPr="00207430" w:rsidRDefault="005B5493" w:rsidP="002A4A1A">
            <w:pPr>
              <w:spacing w:before="60" w:after="60"/>
              <w:rPr>
                <w:b/>
                <w:sz w:val="24"/>
              </w:rPr>
            </w:pPr>
          </w:p>
          <w:p w14:paraId="4E74148B" w14:textId="77777777" w:rsidR="005B5493" w:rsidRPr="00207430" w:rsidRDefault="005B5493" w:rsidP="002A4A1A">
            <w:pPr>
              <w:spacing w:before="60" w:after="60"/>
              <w:rPr>
                <w:b/>
                <w:sz w:val="24"/>
              </w:rPr>
            </w:pPr>
          </w:p>
        </w:tc>
      </w:tr>
      <w:tr w:rsidR="005B5493" w:rsidRPr="00207430" w14:paraId="5564EC4E" w14:textId="77777777" w:rsidTr="002A4A1A">
        <w:tc>
          <w:tcPr>
            <w:tcW w:w="9576" w:type="dxa"/>
            <w:shd w:val="clear" w:color="auto" w:fill="4F81BD" w:themeFill="accent1"/>
            <w:vAlign w:val="center"/>
          </w:tcPr>
          <w:p w14:paraId="2EE65558" w14:textId="77777777" w:rsidR="005B5493" w:rsidRPr="00207430" w:rsidRDefault="005B5493" w:rsidP="002A4A1A">
            <w:pPr>
              <w:spacing w:before="60" w:after="60"/>
              <w:rPr>
                <w:b/>
                <w:sz w:val="24"/>
              </w:rPr>
            </w:pPr>
            <w:r w:rsidRPr="00381C15">
              <w:rPr>
                <w:b/>
                <w:color w:val="FFFFFF" w:themeColor="background1"/>
                <w:sz w:val="24"/>
              </w:rPr>
              <w:t xml:space="preserve">Classes included as part of this program </w:t>
            </w:r>
            <w:r w:rsidRPr="00381C15">
              <w:rPr>
                <w:b/>
                <w:i/>
                <w:color w:val="FFFFFF" w:themeColor="background1"/>
                <w:sz w:val="24"/>
              </w:rPr>
              <w:t>(list at least three classes required by the program)</w:t>
            </w:r>
          </w:p>
        </w:tc>
      </w:tr>
      <w:tr w:rsidR="005B5493" w:rsidRPr="00207430" w14:paraId="20221E13" w14:textId="77777777" w:rsidTr="002A4A1A">
        <w:tc>
          <w:tcPr>
            <w:tcW w:w="9576" w:type="dxa"/>
            <w:shd w:val="clear" w:color="auto" w:fill="auto"/>
            <w:vAlign w:val="center"/>
          </w:tcPr>
          <w:p w14:paraId="1BCA5649" w14:textId="77777777" w:rsidR="005B5493" w:rsidRPr="00207430" w:rsidRDefault="005B5493" w:rsidP="002A4A1A">
            <w:pPr>
              <w:spacing w:before="60" w:after="60"/>
              <w:rPr>
                <w:b/>
                <w:sz w:val="24"/>
              </w:rPr>
            </w:pPr>
          </w:p>
          <w:p w14:paraId="3C5D0237" w14:textId="77777777" w:rsidR="005B5493" w:rsidRPr="00207430" w:rsidRDefault="005B5493" w:rsidP="002A4A1A">
            <w:pPr>
              <w:spacing w:before="60" w:after="60"/>
              <w:rPr>
                <w:b/>
                <w:sz w:val="24"/>
              </w:rPr>
            </w:pPr>
          </w:p>
          <w:p w14:paraId="572ACDB3" w14:textId="77777777" w:rsidR="005B5493" w:rsidRPr="00207430" w:rsidRDefault="005B5493" w:rsidP="002A4A1A">
            <w:pPr>
              <w:spacing w:before="60" w:after="60"/>
              <w:rPr>
                <w:b/>
                <w:sz w:val="24"/>
              </w:rPr>
            </w:pPr>
          </w:p>
        </w:tc>
      </w:tr>
      <w:tr w:rsidR="005B5493" w:rsidRPr="00207430" w14:paraId="10A0298E" w14:textId="77777777" w:rsidTr="002A4A1A">
        <w:tc>
          <w:tcPr>
            <w:tcW w:w="9576" w:type="dxa"/>
            <w:shd w:val="clear" w:color="auto" w:fill="4F81BD" w:themeFill="accent1"/>
            <w:vAlign w:val="center"/>
          </w:tcPr>
          <w:p w14:paraId="57E894C5" w14:textId="77777777" w:rsidR="005B5493" w:rsidRPr="00207430" w:rsidRDefault="005B5493" w:rsidP="002A4A1A">
            <w:pPr>
              <w:spacing w:before="60" w:after="60"/>
              <w:rPr>
                <w:b/>
                <w:sz w:val="24"/>
              </w:rPr>
            </w:pPr>
            <w:r w:rsidRPr="00381C15">
              <w:rPr>
                <w:b/>
                <w:color w:val="FFFFFF" w:themeColor="background1"/>
                <w:sz w:val="24"/>
              </w:rPr>
              <w:t>Type of degree or certificate offered by this program</w:t>
            </w:r>
          </w:p>
        </w:tc>
      </w:tr>
      <w:tr w:rsidR="005B5493" w:rsidRPr="00207430" w14:paraId="21D7EABC" w14:textId="77777777" w:rsidTr="002A4A1A">
        <w:tc>
          <w:tcPr>
            <w:tcW w:w="9576" w:type="dxa"/>
            <w:shd w:val="clear" w:color="auto" w:fill="auto"/>
            <w:vAlign w:val="center"/>
          </w:tcPr>
          <w:p w14:paraId="6B66D3D9" w14:textId="77777777" w:rsidR="005B5493" w:rsidRPr="00207430" w:rsidRDefault="005B5493" w:rsidP="002A4A1A">
            <w:pPr>
              <w:spacing w:before="60" w:after="60"/>
              <w:rPr>
                <w:b/>
                <w:sz w:val="24"/>
              </w:rPr>
            </w:pPr>
          </w:p>
          <w:p w14:paraId="62DA0C90" w14:textId="77777777" w:rsidR="005B5493" w:rsidRPr="00207430" w:rsidRDefault="005B5493" w:rsidP="002A4A1A">
            <w:pPr>
              <w:spacing w:before="60" w:after="60"/>
              <w:rPr>
                <w:b/>
                <w:sz w:val="24"/>
              </w:rPr>
            </w:pPr>
          </w:p>
          <w:p w14:paraId="6220DD55" w14:textId="77777777" w:rsidR="005B5493" w:rsidRPr="00207430" w:rsidRDefault="005B5493" w:rsidP="002A4A1A">
            <w:pPr>
              <w:spacing w:before="60" w:after="60"/>
              <w:rPr>
                <w:b/>
                <w:sz w:val="24"/>
              </w:rPr>
            </w:pPr>
          </w:p>
        </w:tc>
      </w:tr>
      <w:tr w:rsidR="005B5493" w:rsidRPr="00207430" w14:paraId="1D34DA46" w14:textId="77777777" w:rsidTr="002A4A1A">
        <w:tc>
          <w:tcPr>
            <w:tcW w:w="9576" w:type="dxa"/>
            <w:shd w:val="clear" w:color="auto" w:fill="4F81BD" w:themeFill="accent1"/>
            <w:vAlign w:val="center"/>
          </w:tcPr>
          <w:p w14:paraId="7354F480" w14:textId="77777777" w:rsidR="005B5493" w:rsidRPr="00207430" w:rsidRDefault="005B5493" w:rsidP="002A4A1A">
            <w:pPr>
              <w:spacing w:before="60" w:after="60"/>
              <w:rPr>
                <w:b/>
                <w:sz w:val="24"/>
              </w:rPr>
            </w:pPr>
            <w:r w:rsidRPr="00381C15">
              <w:rPr>
                <w:b/>
                <w:color w:val="FFFFFF" w:themeColor="background1"/>
                <w:sz w:val="24"/>
              </w:rPr>
              <w:t xml:space="preserve">Cost of this program </w:t>
            </w:r>
            <w:r w:rsidRPr="00381C15">
              <w:rPr>
                <w:b/>
                <w:i/>
                <w:color w:val="FFFFFF" w:themeColor="background1"/>
                <w:sz w:val="24"/>
              </w:rPr>
              <w:t>(list dollar amount and unit of measurement – for example, $92/credit)</w:t>
            </w:r>
          </w:p>
        </w:tc>
      </w:tr>
      <w:tr w:rsidR="005B5493" w:rsidRPr="00207430" w14:paraId="14499D99" w14:textId="77777777" w:rsidTr="002A4A1A">
        <w:tc>
          <w:tcPr>
            <w:tcW w:w="9576" w:type="dxa"/>
            <w:shd w:val="clear" w:color="auto" w:fill="auto"/>
            <w:vAlign w:val="center"/>
          </w:tcPr>
          <w:p w14:paraId="0FA66801" w14:textId="77777777" w:rsidR="005B5493" w:rsidRDefault="005B5493" w:rsidP="002A4A1A">
            <w:pPr>
              <w:spacing w:before="60" w:after="60"/>
              <w:rPr>
                <w:b/>
                <w:sz w:val="24"/>
              </w:rPr>
            </w:pPr>
          </w:p>
          <w:p w14:paraId="7DF0A728" w14:textId="77777777" w:rsidR="005B5493" w:rsidRPr="00207430" w:rsidRDefault="005B5493" w:rsidP="002A4A1A">
            <w:pPr>
              <w:spacing w:before="60" w:after="60"/>
              <w:rPr>
                <w:b/>
                <w:sz w:val="24"/>
              </w:rPr>
            </w:pPr>
          </w:p>
        </w:tc>
      </w:tr>
      <w:tr w:rsidR="005B5493" w:rsidRPr="00207430" w14:paraId="2CB27B11" w14:textId="77777777" w:rsidTr="002A4A1A">
        <w:tc>
          <w:tcPr>
            <w:tcW w:w="9576" w:type="dxa"/>
            <w:shd w:val="clear" w:color="auto" w:fill="4F81BD" w:themeFill="accent1"/>
            <w:vAlign w:val="center"/>
          </w:tcPr>
          <w:p w14:paraId="672FB7FE" w14:textId="77777777" w:rsidR="005B5493" w:rsidRPr="00207430" w:rsidRDefault="005B5493" w:rsidP="002A4A1A">
            <w:pPr>
              <w:spacing w:before="60" w:after="60"/>
              <w:rPr>
                <w:b/>
                <w:sz w:val="24"/>
              </w:rPr>
            </w:pPr>
            <w:r w:rsidRPr="00381C15">
              <w:rPr>
                <w:b/>
                <w:color w:val="FFFFFF" w:themeColor="background1"/>
                <w:sz w:val="24"/>
              </w:rPr>
              <w:t>Length of this program (for example, 4 quarters)</w:t>
            </w:r>
          </w:p>
        </w:tc>
      </w:tr>
      <w:tr w:rsidR="005B5493" w:rsidRPr="00207430" w14:paraId="0DE6A895" w14:textId="77777777" w:rsidTr="002A4A1A">
        <w:tc>
          <w:tcPr>
            <w:tcW w:w="9576" w:type="dxa"/>
            <w:shd w:val="clear" w:color="auto" w:fill="auto"/>
            <w:vAlign w:val="center"/>
          </w:tcPr>
          <w:p w14:paraId="56281550" w14:textId="77777777" w:rsidR="005B5493" w:rsidRDefault="005B5493" w:rsidP="002A4A1A">
            <w:pPr>
              <w:spacing w:before="60" w:after="60"/>
              <w:rPr>
                <w:sz w:val="24"/>
              </w:rPr>
            </w:pPr>
          </w:p>
          <w:p w14:paraId="5AC68B9B" w14:textId="77777777" w:rsidR="005B5493" w:rsidRPr="00207430" w:rsidRDefault="005B5493" w:rsidP="002A4A1A">
            <w:pPr>
              <w:spacing w:before="60" w:after="60"/>
              <w:rPr>
                <w:sz w:val="24"/>
              </w:rPr>
            </w:pPr>
          </w:p>
        </w:tc>
      </w:tr>
    </w:tbl>
    <w:p w14:paraId="64DE057D" w14:textId="77777777" w:rsidR="005B5493" w:rsidRDefault="005B5493" w:rsidP="005B5493">
      <w:pPr>
        <w:rPr>
          <w:sz w:val="18"/>
          <w:szCs w:val="18"/>
        </w:rPr>
      </w:pPr>
    </w:p>
    <w:p w14:paraId="34857071" w14:textId="1E2E7157" w:rsidR="005B5493" w:rsidRPr="00C3267F" w:rsidRDefault="005B5493" w:rsidP="005B5493">
      <w:pPr>
        <w:rPr>
          <w:sz w:val="18"/>
          <w:szCs w:val="18"/>
        </w:rPr>
      </w:pPr>
      <w:r w:rsidRPr="00BC4CAC">
        <w:rPr>
          <w:sz w:val="18"/>
          <w:szCs w:val="18"/>
        </w:rPr>
        <w:br w:type="page"/>
      </w:r>
      <w:bookmarkStart w:id="163" w:name="_Toc493245212"/>
      <w:bookmarkStart w:id="164" w:name="_Toc35862538"/>
      <w:bookmarkStart w:id="165" w:name="_Toc35862585"/>
      <w:r w:rsidRPr="00216645">
        <w:rPr>
          <w:rStyle w:val="Heading1Char"/>
          <w:color w:val="4F81BD" w:themeColor="accent1"/>
        </w:rPr>
        <w:lastRenderedPageBreak/>
        <w:t>College Research</w:t>
      </w:r>
      <w:bookmarkEnd w:id="163"/>
      <w:bookmarkEnd w:id="164"/>
      <w:bookmarkEnd w:id="165"/>
    </w:p>
    <w:p w14:paraId="7E376554" w14:textId="77777777" w:rsidR="005B5493" w:rsidRPr="00127219" w:rsidRDefault="005B5493" w:rsidP="00127219"/>
    <w:p w14:paraId="2E375641" w14:textId="77777777" w:rsidR="005B5493" w:rsidRPr="00127219" w:rsidRDefault="005B5493" w:rsidP="00127219">
      <w:r w:rsidRPr="00127219">
        <w:t xml:space="preserve">Go to the </w:t>
      </w:r>
      <w:hyperlink r:id="rId83" w:history="1">
        <w:r w:rsidRPr="00127219">
          <w:rPr>
            <w:rStyle w:val="Hyperlink"/>
          </w:rPr>
          <w:t>College Board</w:t>
        </w:r>
      </w:hyperlink>
      <w:r w:rsidRPr="00127219">
        <w:t xml:space="preserve"> website. Click on “Students.” Then click on “Find Colleges” and locate a college either by typing in its name or by completing the search process. Then complete this page. </w:t>
      </w:r>
    </w:p>
    <w:p w14:paraId="1BF4D681" w14:textId="77777777" w:rsidR="005B5493" w:rsidRPr="00216645" w:rsidRDefault="005B5493" w:rsidP="005B5493"/>
    <w:tbl>
      <w:tblPr>
        <w:tblW w:w="0" w:type="auto"/>
        <w:tblBorders>
          <w:top w:val="single" w:sz="4" w:space="0" w:color="007996"/>
          <w:left w:val="single" w:sz="4" w:space="0" w:color="007996"/>
          <w:bottom w:val="single" w:sz="4" w:space="0" w:color="007996"/>
          <w:right w:val="single" w:sz="4" w:space="0" w:color="007996"/>
          <w:insideH w:val="single" w:sz="4" w:space="0" w:color="007996"/>
          <w:insideV w:val="single" w:sz="4" w:space="0" w:color="007996"/>
        </w:tblBorders>
        <w:tblLook w:val="04A0" w:firstRow="1" w:lastRow="0" w:firstColumn="1" w:lastColumn="0" w:noHBand="0" w:noVBand="1"/>
      </w:tblPr>
      <w:tblGrid>
        <w:gridCol w:w="4115"/>
        <w:gridCol w:w="5235"/>
      </w:tblGrid>
      <w:tr w:rsidR="005B5493" w:rsidRPr="00207430" w14:paraId="358069B5" w14:textId="77777777" w:rsidTr="002A4A1A">
        <w:tc>
          <w:tcPr>
            <w:tcW w:w="4158" w:type="dxa"/>
            <w:shd w:val="clear" w:color="auto" w:fill="4F81BD" w:themeFill="accent1"/>
            <w:vAlign w:val="center"/>
          </w:tcPr>
          <w:p w14:paraId="1AD5D301" w14:textId="77777777" w:rsidR="005B5493" w:rsidRPr="00216645" w:rsidRDefault="005B5493" w:rsidP="002A4A1A">
            <w:pPr>
              <w:spacing w:before="60" w:after="60"/>
              <w:jc w:val="center"/>
              <w:rPr>
                <w:b/>
                <w:color w:val="FFFFFF" w:themeColor="background1"/>
                <w:sz w:val="24"/>
              </w:rPr>
            </w:pPr>
            <w:r w:rsidRPr="00216645">
              <w:rPr>
                <w:b/>
                <w:color w:val="FFFFFF" w:themeColor="background1"/>
                <w:sz w:val="24"/>
              </w:rPr>
              <w:t>Information to Research</w:t>
            </w:r>
          </w:p>
        </w:tc>
        <w:tc>
          <w:tcPr>
            <w:tcW w:w="5310" w:type="dxa"/>
            <w:shd w:val="clear" w:color="auto" w:fill="4F81BD" w:themeFill="accent1"/>
          </w:tcPr>
          <w:p w14:paraId="180C936D" w14:textId="77777777" w:rsidR="005B5493" w:rsidRPr="00216645" w:rsidRDefault="005B5493" w:rsidP="002A4A1A">
            <w:pPr>
              <w:spacing w:before="60" w:after="60"/>
              <w:jc w:val="center"/>
              <w:rPr>
                <w:b/>
                <w:color w:val="FFFFFF" w:themeColor="background1"/>
                <w:sz w:val="24"/>
              </w:rPr>
            </w:pPr>
            <w:r w:rsidRPr="00216645">
              <w:rPr>
                <w:b/>
                <w:color w:val="FFFFFF" w:themeColor="background1"/>
                <w:sz w:val="24"/>
              </w:rPr>
              <w:t>Findings</w:t>
            </w:r>
          </w:p>
        </w:tc>
      </w:tr>
      <w:tr w:rsidR="005B5493" w:rsidRPr="00207430" w14:paraId="6490A2BC" w14:textId="77777777" w:rsidTr="002A4A1A">
        <w:tc>
          <w:tcPr>
            <w:tcW w:w="4158" w:type="dxa"/>
            <w:shd w:val="clear" w:color="auto" w:fill="auto"/>
            <w:vAlign w:val="center"/>
          </w:tcPr>
          <w:p w14:paraId="1A640592" w14:textId="77777777" w:rsidR="005B5493" w:rsidRPr="00216645" w:rsidRDefault="005B5493" w:rsidP="002A4A1A">
            <w:pPr>
              <w:rPr>
                <w:sz w:val="24"/>
              </w:rPr>
            </w:pPr>
            <w:r w:rsidRPr="00216645">
              <w:rPr>
                <w:sz w:val="24"/>
              </w:rPr>
              <w:t>A college I might like to attend</w:t>
            </w:r>
          </w:p>
        </w:tc>
        <w:tc>
          <w:tcPr>
            <w:tcW w:w="5310" w:type="dxa"/>
            <w:shd w:val="clear" w:color="auto" w:fill="auto"/>
          </w:tcPr>
          <w:p w14:paraId="0A366A17" w14:textId="77777777" w:rsidR="005B5493" w:rsidRPr="00216645" w:rsidRDefault="005B5493" w:rsidP="002A4A1A">
            <w:pPr>
              <w:rPr>
                <w:sz w:val="24"/>
              </w:rPr>
            </w:pPr>
          </w:p>
        </w:tc>
      </w:tr>
      <w:tr w:rsidR="005B5493" w:rsidRPr="00207430" w14:paraId="40689CF9" w14:textId="77777777" w:rsidTr="002A4A1A">
        <w:tc>
          <w:tcPr>
            <w:tcW w:w="4158" w:type="dxa"/>
            <w:shd w:val="clear" w:color="auto" w:fill="auto"/>
            <w:vAlign w:val="center"/>
          </w:tcPr>
          <w:p w14:paraId="1BBFF0D9" w14:textId="77777777" w:rsidR="005B5493" w:rsidRPr="00216645" w:rsidRDefault="005B5493" w:rsidP="002A4A1A">
            <w:pPr>
              <w:rPr>
                <w:sz w:val="24"/>
              </w:rPr>
            </w:pPr>
            <w:r w:rsidRPr="00216645">
              <w:rPr>
                <w:sz w:val="24"/>
              </w:rPr>
              <w:t>Location</w:t>
            </w:r>
          </w:p>
        </w:tc>
        <w:tc>
          <w:tcPr>
            <w:tcW w:w="5310" w:type="dxa"/>
            <w:shd w:val="clear" w:color="auto" w:fill="auto"/>
          </w:tcPr>
          <w:p w14:paraId="2D87738C" w14:textId="77777777" w:rsidR="005B5493" w:rsidRPr="00216645" w:rsidRDefault="005B5493" w:rsidP="002A4A1A">
            <w:pPr>
              <w:rPr>
                <w:sz w:val="24"/>
              </w:rPr>
            </w:pPr>
          </w:p>
        </w:tc>
      </w:tr>
      <w:tr w:rsidR="005B5493" w:rsidRPr="00207430" w14:paraId="4276718B" w14:textId="77777777" w:rsidTr="002A4A1A">
        <w:tc>
          <w:tcPr>
            <w:tcW w:w="4158" w:type="dxa"/>
            <w:shd w:val="clear" w:color="auto" w:fill="auto"/>
            <w:vAlign w:val="center"/>
          </w:tcPr>
          <w:p w14:paraId="085AD181" w14:textId="77777777" w:rsidR="005B5493" w:rsidRPr="00216645" w:rsidRDefault="005B5493" w:rsidP="002A4A1A">
            <w:pPr>
              <w:rPr>
                <w:sz w:val="24"/>
              </w:rPr>
            </w:pPr>
            <w:r w:rsidRPr="00216645">
              <w:rPr>
                <w:sz w:val="24"/>
              </w:rPr>
              <w:t>Type of school (private/public)</w:t>
            </w:r>
          </w:p>
        </w:tc>
        <w:tc>
          <w:tcPr>
            <w:tcW w:w="5310" w:type="dxa"/>
            <w:shd w:val="clear" w:color="auto" w:fill="auto"/>
          </w:tcPr>
          <w:p w14:paraId="1F23FB8F" w14:textId="77777777" w:rsidR="005B5493" w:rsidRPr="00216645" w:rsidRDefault="005B5493" w:rsidP="002A4A1A">
            <w:pPr>
              <w:rPr>
                <w:sz w:val="24"/>
              </w:rPr>
            </w:pPr>
          </w:p>
        </w:tc>
      </w:tr>
      <w:tr w:rsidR="005B5493" w:rsidRPr="00207430" w14:paraId="28EB6F5B" w14:textId="77777777" w:rsidTr="002A4A1A">
        <w:tc>
          <w:tcPr>
            <w:tcW w:w="4158" w:type="dxa"/>
            <w:shd w:val="clear" w:color="auto" w:fill="auto"/>
            <w:vAlign w:val="center"/>
          </w:tcPr>
          <w:p w14:paraId="54EEBE1B" w14:textId="77777777" w:rsidR="005B5493" w:rsidRPr="00216645" w:rsidRDefault="005B5493" w:rsidP="002A4A1A">
            <w:pPr>
              <w:rPr>
                <w:sz w:val="24"/>
              </w:rPr>
            </w:pPr>
            <w:r w:rsidRPr="00216645">
              <w:rPr>
                <w:sz w:val="24"/>
              </w:rPr>
              <w:t>Degrees offered</w:t>
            </w:r>
          </w:p>
        </w:tc>
        <w:tc>
          <w:tcPr>
            <w:tcW w:w="5310" w:type="dxa"/>
            <w:shd w:val="clear" w:color="auto" w:fill="auto"/>
          </w:tcPr>
          <w:p w14:paraId="65FFFF21" w14:textId="77777777" w:rsidR="005B5493" w:rsidRPr="00216645" w:rsidRDefault="005B5493" w:rsidP="002A4A1A">
            <w:pPr>
              <w:rPr>
                <w:sz w:val="24"/>
              </w:rPr>
            </w:pPr>
          </w:p>
        </w:tc>
      </w:tr>
      <w:tr w:rsidR="005B5493" w:rsidRPr="00207430" w14:paraId="712E3728" w14:textId="77777777" w:rsidTr="002A4A1A">
        <w:tc>
          <w:tcPr>
            <w:tcW w:w="4158" w:type="dxa"/>
            <w:shd w:val="clear" w:color="auto" w:fill="auto"/>
            <w:vAlign w:val="center"/>
          </w:tcPr>
          <w:p w14:paraId="6B1BABC8" w14:textId="77777777" w:rsidR="005B5493" w:rsidRPr="00216645" w:rsidRDefault="005B5493" w:rsidP="002A4A1A">
            <w:pPr>
              <w:rPr>
                <w:sz w:val="24"/>
              </w:rPr>
            </w:pPr>
            <w:r w:rsidRPr="00216645">
              <w:rPr>
                <w:sz w:val="24"/>
              </w:rPr>
              <w:t>Application deadline</w:t>
            </w:r>
          </w:p>
        </w:tc>
        <w:tc>
          <w:tcPr>
            <w:tcW w:w="5310" w:type="dxa"/>
            <w:shd w:val="clear" w:color="auto" w:fill="auto"/>
          </w:tcPr>
          <w:p w14:paraId="1F99FA90" w14:textId="77777777" w:rsidR="005B5493" w:rsidRPr="00216645" w:rsidRDefault="005B5493" w:rsidP="002A4A1A">
            <w:pPr>
              <w:rPr>
                <w:sz w:val="24"/>
              </w:rPr>
            </w:pPr>
          </w:p>
        </w:tc>
      </w:tr>
      <w:tr w:rsidR="005B5493" w:rsidRPr="00207430" w14:paraId="56981BC5" w14:textId="77777777" w:rsidTr="002A4A1A">
        <w:tc>
          <w:tcPr>
            <w:tcW w:w="4158" w:type="dxa"/>
            <w:shd w:val="clear" w:color="auto" w:fill="auto"/>
            <w:vAlign w:val="center"/>
          </w:tcPr>
          <w:p w14:paraId="1506F95D" w14:textId="77777777" w:rsidR="005B5493" w:rsidRPr="00216645" w:rsidRDefault="005B5493" w:rsidP="002A4A1A">
            <w:pPr>
              <w:rPr>
                <w:sz w:val="24"/>
              </w:rPr>
            </w:pPr>
            <w:r w:rsidRPr="00216645">
              <w:rPr>
                <w:sz w:val="24"/>
              </w:rPr>
              <w:t>Financial aid deadline</w:t>
            </w:r>
          </w:p>
        </w:tc>
        <w:tc>
          <w:tcPr>
            <w:tcW w:w="5310" w:type="dxa"/>
            <w:shd w:val="clear" w:color="auto" w:fill="auto"/>
          </w:tcPr>
          <w:p w14:paraId="479913C4" w14:textId="77777777" w:rsidR="005B5493" w:rsidRPr="00216645" w:rsidRDefault="005B5493" w:rsidP="002A4A1A">
            <w:pPr>
              <w:rPr>
                <w:sz w:val="24"/>
              </w:rPr>
            </w:pPr>
          </w:p>
        </w:tc>
      </w:tr>
      <w:tr w:rsidR="005B5493" w:rsidRPr="00207430" w14:paraId="11419843" w14:textId="77777777" w:rsidTr="002A4A1A">
        <w:tc>
          <w:tcPr>
            <w:tcW w:w="4158" w:type="dxa"/>
            <w:shd w:val="clear" w:color="auto" w:fill="auto"/>
            <w:vAlign w:val="center"/>
          </w:tcPr>
          <w:p w14:paraId="246E3F0B" w14:textId="77777777" w:rsidR="005B5493" w:rsidRPr="00216645" w:rsidRDefault="005B5493" w:rsidP="002A4A1A">
            <w:pPr>
              <w:rPr>
                <w:sz w:val="24"/>
              </w:rPr>
            </w:pPr>
            <w:r w:rsidRPr="00216645">
              <w:rPr>
                <w:sz w:val="24"/>
              </w:rPr>
              <w:t>Percent of applicants admitted</w:t>
            </w:r>
          </w:p>
        </w:tc>
        <w:tc>
          <w:tcPr>
            <w:tcW w:w="5310" w:type="dxa"/>
            <w:shd w:val="clear" w:color="auto" w:fill="auto"/>
          </w:tcPr>
          <w:p w14:paraId="347540BE" w14:textId="77777777" w:rsidR="005B5493" w:rsidRPr="00216645" w:rsidRDefault="005B5493" w:rsidP="002A4A1A">
            <w:pPr>
              <w:rPr>
                <w:sz w:val="24"/>
              </w:rPr>
            </w:pPr>
          </w:p>
        </w:tc>
      </w:tr>
      <w:tr w:rsidR="005B5493" w:rsidRPr="00207430" w14:paraId="3CCF5084" w14:textId="77777777" w:rsidTr="002A4A1A">
        <w:tc>
          <w:tcPr>
            <w:tcW w:w="4158" w:type="dxa"/>
            <w:shd w:val="clear" w:color="auto" w:fill="auto"/>
            <w:vAlign w:val="center"/>
          </w:tcPr>
          <w:p w14:paraId="1C7AF0A6" w14:textId="77777777" w:rsidR="005B5493" w:rsidRPr="00216645" w:rsidRDefault="005B5493" w:rsidP="002A4A1A">
            <w:pPr>
              <w:rPr>
                <w:sz w:val="24"/>
              </w:rPr>
            </w:pPr>
            <w:r w:rsidRPr="00216645">
              <w:rPr>
                <w:sz w:val="24"/>
              </w:rPr>
              <w:t>Middle 50% SAT Critical Reading scores</w:t>
            </w:r>
          </w:p>
        </w:tc>
        <w:tc>
          <w:tcPr>
            <w:tcW w:w="5310" w:type="dxa"/>
            <w:shd w:val="clear" w:color="auto" w:fill="auto"/>
          </w:tcPr>
          <w:p w14:paraId="336ECD86" w14:textId="77777777" w:rsidR="005B5493" w:rsidRPr="00216645" w:rsidRDefault="005B5493" w:rsidP="002A4A1A">
            <w:pPr>
              <w:rPr>
                <w:sz w:val="24"/>
              </w:rPr>
            </w:pPr>
          </w:p>
        </w:tc>
      </w:tr>
      <w:tr w:rsidR="005B5493" w:rsidRPr="00207430" w14:paraId="2934FB1A" w14:textId="77777777" w:rsidTr="002A4A1A">
        <w:tc>
          <w:tcPr>
            <w:tcW w:w="4158" w:type="dxa"/>
            <w:shd w:val="clear" w:color="auto" w:fill="auto"/>
            <w:vAlign w:val="center"/>
          </w:tcPr>
          <w:p w14:paraId="7850B2B0" w14:textId="77777777" w:rsidR="005B5493" w:rsidRPr="00216645" w:rsidRDefault="005B5493" w:rsidP="002A4A1A">
            <w:pPr>
              <w:rPr>
                <w:sz w:val="24"/>
              </w:rPr>
            </w:pPr>
            <w:r w:rsidRPr="00216645">
              <w:rPr>
                <w:sz w:val="24"/>
              </w:rPr>
              <w:t>Middle 50% SAT Math scores</w:t>
            </w:r>
          </w:p>
        </w:tc>
        <w:tc>
          <w:tcPr>
            <w:tcW w:w="5310" w:type="dxa"/>
            <w:shd w:val="clear" w:color="auto" w:fill="auto"/>
          </w:tcPr>
          <w:p w14:paraId="4AE408DE" w14:textId="77777777" w:rsidR="005B5493" w:rsidRPr="00216645" w:rsidRDefault="005B5493" w:rsidP="002A4A1A">
            <w:pPr>
              <w:rPr>
                <w:sz w:val="24"/>
              </w:rPr>
            </w:pPr>
          </w:p>
        </w:tc>
      </w:tr>
      <w:tr w:rsidR="005B5493" w:rsidRPr="00207430" w14:paraId="50FF654C" w14:textId="77777777" w:rsidTr="002A4A1A">
        <w:tc>
          <w:tcPr>
            <w:tcW w:w="4158" w:type="dxa"/>
            <w:shd w:val="clear" w:color="auto" w:fill="auto"/>
            <w:vAlign w:val="center"/>
          </w:tcPr>
          <w:p w14:paraId="7091CEBD" w14:textId="77777777" w:rsidR="005B5493" w:rsidRPr="00216645" w:rsidRDefault="005B5493" w:rsidP="002A4A1A">
            <w:pPr>
              <w:rPr>
                <w:sz w:val="24"/>
              </w:rPr>
            </w:pPr>
            <w:r w:rsidRPr="00216645">
              <w:rPr>
                <w:sz w:val="24"/>
              </w:rPr>
              <w:t>Middle 50% SAT Writing scores</w:t>
            </w:r>
          </w:p>
        </w:tc>
        <w:tc>
          <w:tcPr>
            <w:tcW w:w="5310" w:type="dxa"/>
            <w:shd w:val="clear" w:color="auto" w:fill="auto"/>
          </w:tcPr>
          <w:p w14:paraId="24B50EA4" w14:textId="77777777" w:rsidR="005B5493" w:rsidRPr="00216645" w:rsidRDefault="005B5493" w:rsidP="002A4A1A">
            <w:pPr>
              <w:rPr>
                <w:sz w:val="24"/>
              </w:rPr>
            </w:pPr>
          </w:p>
        </w:tc>
      </w:tr>
      <w:tr w:rsidR="005B5493" w:rsidRPr="00207430" w14:paraId="31317341" w14:textId="77777777" w:rsidTr="002A4A1A">
        <w:tc>
          <w:tcPr>
            <w:tcW w:w="4158" w:type="dxa"/>
            <w:shd w:val="clear" w:color="auto" w:fill="auto"/>
            <w:vAlign w:val="center"/>
          </w:tcPr>
          <w:p w14:paraId="70DDE587" w14:textId="77777777" w:rsidR="005B5493" w:rsidRPr="00216645" w:rsidRDefault="005B5493" w:rsidP="002A4A1A">
            <w:pPr>
              <w:rPr>
                <w:sz w:val="24"/>
              </w:rPr>
            </w:pPr>
            <w:r w:rsidRPr="00216645">
              <w:rPr>
                <w:sz w:val="24"/>
              </w:rPr>
              <w:t>Middle 50% ACT Composite score</w:t>
            </w:r>
          </w:p>
        </w:tc>
        <w:tc>
          <w:tcPr>
            <w:tcW w:w="5310" w:type="dxa"/>
            <w:shd w:val="clear" w:color="auto" w:fill="auto"/>
          </w:tcPr>
          <w:p w14:paraId="0BBB72D8" w14:textId="77777777" w:rsidR="005B5493" w:rsidRPr="00216645" w:rsidRDefault="005B5493" w:rsidP="002A4A1A">
            <w:pPr>
              <w:rPr>
                <w:sz w:val="24"/>
              </w:rPr>
            </w:pPr>
          </w:p>
        </w:tc>
      </w:tr>
      <w:tr w:rsidR="005B5493" w:rsidRPr="00207430" w14:paraId="76DB5FCE" w14:textId="77777777" w:rsidTr="002A4A1A">
        <w:tc>
          <w:tcPr>
            <w:tcW w:w="4158" w:type="dxa"/>
            <w:shd w:val="clear" w:color="auto" w:fill="auto"/>
            <w:vAlign w:val="center"/>
          </w:tcPr>
          <w:p w14:paraId="511F5396" w14:textId="77777777" w:rsidR="005B5493" w:rsidRPr="00216645" w:rsidRDefault="005B5493" w:rsidP="002A4A1A">
            <w:pPr>
              <w:rPr>
                <w:sz w:val="24"/>
              </w:rPr>
            </w:pPr>
            <w:r w:rsidRPr="00216645">
              <w:rPr>
                <w:sz w:val="24"/>
              </w:rPr>
              <w:t>In-state tuition and fees</w:t>
            </w:r>
          </w:p>
        </w:tc>
        <w:tc>
          <w:tcPr>
            <w:tcW w:w="5310" w:type="dxa"/>
            <w:shd w:val="clear" w:color="auto" w:fill="auto"/>
          </w:tcPr>
          <w:p w14:paraId="39D68C91" w14:textId="77777777" w:rsidR="005B5493" w:rsidRPr="00216645" w:rsidRDefault="005B5493" w:rsidP="002A4A1A">
            <w:pPr>
              <w:rPr>
                <w:sz w:val="24"/>
              </w:rPr>
            </w:pPr>
          </w:p>
        </w:tc>
      </w:tr>
      <w:tr w:rsidR="005B5493" w:rsidRPr="00207430" w14:paraId="25B290D5" w14:textId="77777777" w:rsidTr="002A4A1A">
        <w:tc>
          <w:tcPr>
            <w:tcW w:w="4158" w:type="dxa"/>
            <w:shd w:val="clear" w:color="auto" w:fill="auto"/>
            <w:vAlign w:val="center"/>
          </w:tcPr>
          <w:p w14:paraId="58F74677" w14:textId="77777777" w:rsidR="005B5493" w:rsidRPr="00216645" w:rsidRDefault="005B5493" w:rsidP="002A4A1A">
            <w:pPr>
              <w:rPr>
                <w:sz w:val="24"/>
              </w:rPr>
            </w:pPr>
            <w:r w:rsidRPr="00216645">
              <w:rPr>
                <w:sz w:val="24"/>
              </w:rPr>
              <w:t>Out-of-state tuition and fees</w:t>
            </w:r>
          </w:p>
        </w:tc>
        <w:tc>
          <w:tcPr>
            <w:tcW w:w="5310" w:type="dxa"/>
            <w:shd w:val="clear" w:color="auto" w:fill="auto"/>
          </w:tcPr>
          <w:p w14:paraId="21571AF9" w14:textId="77777777" w:rsidR="005B5493" w:rsidRPr="00216645" w:rsidRDefault="005B5493" w:rsidP="002A4A1A">
            <w:pPr>
              <w:rPr>
                <w:sz w:val="24"/>
              </w:rPr>
            </w:pPr>
          </w:p>
        </w:tc>
      </w:tr>
      <w:tr w:rsidR="005B5493" w:rsidRPr="00207430" w14:paraId="06CDBA11" w14:textId="77777777" w:rsidTr="002A4A1A">
        <w:tc>
          <w:tcPr>
            <w:tcW w:w="4158" w:type="dxa"/>
            <w:shd w:val="clear" w:color="auto" w:fill="auto"/>
            <w:vAlign w:val="center"/>
          </w:tcPr>
          <w:p w14:paraId="4E6B1511" w14:textId="77777777" w:rsidR="005B5493" w:rsidRPr="00216645" w:rsidRDefault="005B5493" w:rsidP="002A4A1A">
            <w:pPr>
              <w:rPr>
                <w:sz w:val="24"/>
              </w:rPr>
            </w:pPr>
            <w:r w:rsidRPr="00216645">
              <w:rPr>
                <w:sz w:val="24"/>
              </w:rPr>
              <w:t>Most popular majors</w:t>
            </w:r>
          </w:p>
        </w:tc>
        <w:tc>
          <w:tcPr>
            <w:tcW w:w="5310" w:type="dxa"/>
            <w:shd w:val="clear" w:color="auto" w:fill="auto"/>
          </w:tcPr>
          <w:p w14:paraId="7D141745" w14:textId="77777777" w:rsidR="005B5493" w:rsidRPr="00216645" w:rsidRDefault="005B5493" w:rsidP="002A4A1A">
            <w:pPr>
              <w:rPr>
                <w:sz w:val="24"/>
              </w:rPr>
            </w:pPr>
          </w:p>
        </w:tc>
      </w:tr>
      <w:tr w:rsidR="005B5493" w:rsidRPr="00207430" w14:paraId="1B9D9DEE" w14:textId="77777777" w:rsidTr="002A4A1A">
        <w:tc>
          <w:tcPr>
            <w:tcW w:w="4158" w:type="dxa"/>
            <w:shd w:val="clear" w:color="auto" w:fill="auto"/>
            <w:vAlign w:val="center"/>
          </w:tcPr>
          <w:p w14:paraId="1D67C55E" w14:textId="77777777" w:rsidR="005B5493" w:rsidRPr="00216645" w:rsidRDefault="005B5493" w:rsidP="002A4A1A">
            <w:pPr>
              <w:rPr>
                <w:sz w:val="24"/>
              </w:rPr>
            </w:pPr>
            <w:r w:rsidRPr="00216645">
              <w:rPr>
                <w:sz w:val="24"/>
              </w:rPr>
              <w:t>What interests me about this college</w:t>
            </w:r>
          </w:p>
        </w:tc>
        <w:tc>
          <w:tcPr>
            <w:tcW w:w="5310" w:type="dxa"/>
            <w:shd w:val="clear" w:color="auto" w:fill="auto"/>
          </w:tcPr>
          <w:p w14:paraId="310B5A8D" w14:textId="77777777" w:rsidR="005B5493" w:rsidRPr="00216645" w:rsidRDefault="005B5493" w:rsidP="002A4A1A">
            <w:pPr>
              <w:rPr>
                <w:sz w:val="24"/>
              </w:rPr>
            </w:pPr>
          </w:p>
        </w:tc>
      </w:tr>
    </w:tbl>
    <w:p w14:paraId="08C06A9D" w14:textId="77777777" w:rsidR="005B5493" w:rsidRPr="00BC4CAC" w:rsidRDefault="005B5493" w:rsidP="005B5493">
      <w:pPr>
        <w:jc w:val="right"/>
        <w:rPr>
          <w:sz w:val="18"/>
          <w:szCs w:val="18"/>
        </w:rPr>
      </w:pPr>
    </w:p>
    <w:p w14:paraId="58C6B085" w14:textId="77777777" w:rsidR="005B5493" w:rsidRDefault="005B5493" w:rsidP="005B5493">
      <w:pPr>
        <w:jc w:val="center"/>
        <w:rPr>
          <w:i/>
          <w:color w:val="808080"/>
          <w:sz w:val="32"/>
          <w:szCs w:val="32"/>
        </w:rPr>
      </w:pPr>
    </w:p>
    <w:p w14:paraId="7A9C793C" w14:textId="77777777" w:rsidR="00F34A1E" w:rsidRDefault="005B5493" w:rsidP="005B5493">
      <w:pPr>
        <w:rPr>
          <w:i/>
          <w:color w:val="808080"/>
          <w:sz w:val="32"/>
          <w:szCs w:val="32"/>
        </w:rPr>
        <w:sectPr w:rsidR="00F34A1E" w:rsidSect="005B5493">
          <w:footerReference w:type="default" r:id="rId84"/>
          <w:endnotePr>
            <w:numFmt w:val="decimal"/>
          </w:endnotePr>
          <w:pgSz w:w="12240" w:h="15840" w:code="1"/>
          <w:pgMar w:top="1440" w:right="1440" w:bottom="1440" w:left="1440" w:header="720" w:footer="720" w:gutter="0"/>
          <w:cols w:space="360"/>
          <w:titlePg/>
          <w:docGrid w:linePitch="299"/>
        </w:sectPr>
      </w:pPr>
      <w:r>
        <w:rPr>
          <w:i/>
          <w:color w:val="808080"/>
          <w:sz w:val="32"/>
          <w:szCs w:val="32"/>
        </w:rPr>
        <w:br w:type="page"/>
      </w:r>
    </w:p>
    <w:p w14:paraId="596ED3F4" w14:textId="18E7405A" w:rsidR="005B5493" w:rsidRDefault="005B5493" w:rsidP="00F34A1E">
      <w:pPr>
        <w:jc w:val="center"/>
        <w:rPr>
          <w:i/>
          <w:color w:val="808080"/>
          <w:sz w:val="32"/>
          <w:szCs w:val="32"/>
        </w:rPr>
      </w:pPr>
    </w:p>
    <w:p w14:paraId="0BC6183A" w14:textId="063694DE" w:rsidR="005B5493" w:rsidRPr="00216645" w:rsidRDefault="005B5493" w:rsidP="00F34A1E">
      <w:pPr>
        <w:jc w:val="center"/>
        <w:rPr>
          <w:rStyle w:val="Heading1Char"/>
        </w:rPr>
      </w:pPr>
      <w:bookmarkStart w:id="166" w:name="_Toc493245213"/>
      <w:bookmarkStart w:id="167" w:name="_Toc35862539"/>
      <w:bookmarkStart w:id="168" w:name="_Toc35862586"/>
      <w:r w:rsidRPr="00216645">
        <w:rPr>
          <w:rStyle w:val="Heading1Char"/>
        </w:rPr>
        <w:t>Graduation Requirements</w:t>
      </w:r>
      <w:bookmarkEnd w:id="166"/>
      <w:bookmarkEnd w:id="167"/>
      <w:bookmarkEnd w:id="168"/>
    </w:p>
    <w:p w14:paraId="499C21B7" w14:textId="04CF77F8" w:rsidR="005B5493" w:rsidRPr="00EA3166" w:rsidRDefault="005B5493" w:rsidP="00F34A1E">
      <w:pPr>
        <w:jc w:val="center"/>
      </w:pPr>
      <w:bookmarkStart w:id="169" w:name="_Toc493245214"/>
      <w:r w:rsidRPr="00EA3166">
        <w:t xml:space="preserve">What Is Required </w:t>
      </w:r>
      <w:r w:rsidR="00FF3C92" w:rsidRPr="00EA3166">
        <w:t>to</w:t>
      </w:r>
      <w:r w:rsidRPr="00EA3166">
        <w:t xml:space="preserve"> Graduate </w:t>
      </w:r>
      <w:r w:rsidR="00FF3C92" w:rsidRPr="00EA3166">
        <w:t>from</w:t>
      </w:r>
      <w:r w:rsidRPr="00EA3166">
        <w:t xml:space="preserve"> High School?</w:t>
      </w:r>
      <w:bookmarkEnd w:id="169"/>
    </w:p>
    <w:p w14:paraId="05C64F9D" w14:textId="77777777" w:rsidR="005B5493" w:rsidRPr="00EA3166" w:rsidRDefault="005B5493" w:rsidP="00F34A1E">
      <w:pPr>
        <w:jc w:val="center"/>
      </w:pPr>
      <w:r w:rsidRPr="00EA3166">
        <w:t>How is that different from what is required to be admitted to college?</w:t>
      </w:r>
    </w:p>
    <w:p w14:paraId="23E8DD41" w14:textId="77777777" w:rsidR="005B5493" w:rsidRPr="00216645" w:rsidRDefault="005B5493" w:rsidP="005B5493"/>
    <w:tbl>
      <w:tblPr>
        <w:tblW w:w="5000" w:type="pct"/>
        <w:tblBorders>
          <w:top w:val="single" w:sz="4" w:space="0" w:color="007996"/>
          <w:left w:val="single" w:sz="4" w:space="0" w:color="007996"/>
          <w:bottom w:val="single" w:sz="4" w:space="0" w:color="007996"/>
          <w:right w:val="single" w:sz="4" w:space="0" w:color="007996"/>
          <w:insideH w:val="single" w:sz="4" w:space="0" w:color="007996"/>
          <w:insideV w:val="single" w:sz="4" w:space="0" w:color="007996"/>
        </w:tblBorders>
        <w:tblLook w:val="04A0" w:firstRow="1" w:lastRow="0" w:firstColumn="1" w:lastColumn="0" w:noHBand="0" w:noVBand="1"/>
      </w:tblPr>
      <w:tblGrid>
        <w:gridCol w:w="2911"/>
        <w:gridCol w:w="2945"/>
        <w:gridCol w:w="2947"/>
        <w:gridCol w:w="4147"/>
      </w:tblGrid>
      <w:tr w:rsidR="005B5493" w:rsidRPr="00207430" w14:paraId="6304C885" w14:textId="77777777" w:rsidTr="002A4A1A">
        <w:tc>
          <w:tcPr>
            <w:tcW w:w="1124" w:type="pct"/>
            <w:shd w:val="clear" w:color="auto" w:fill="4F81BD" w:themeFill="accent1"/>
            <w:vAlign w:val="center"/>
          </w:tcPr>
          <w:p w14:paraId="377CC854" w14:textId="77777777" w:rsidR="005B5493" w:rsidRPr="00216645" w:rsidRDefault="005B5493" w:rsidP="002A4A1A">
            <w:pPr>
              <w:spacing w:before="60" w:after="60"/>
              <w:jc w:val="center"/>
              <w:rPr>
                <w:rFonts w:cs="Arial"/>
                <w:b/>
                <w:color w:val="FFFFFF" w:themeColor="background1"/>
              </w:rPr>
            </w:pPr>
            <w:r w:rsidRPr="00216645">
              <w:rPr>
                <w:rFonts w:cs="Arial"/>
                <w:b/>
                <w:color w:val="FFFFFF" w:themeColor="background1"/>
              </w:rPr>
              <w:t>Subject Area</w:t>
            </w:r>
          </w:p>
        </w:tc>
        <w:tc>
          <w:tcPr>
            <w:tcW w:w="1137" w:type="pct"/>
            <w:shd w:val="clear" w:color="auto" w:fill="4F81BD" w:themeFill="accent1"/>
            <w:vAlign w:val="center"/>
          </w:tcPr>
          <w:p w14:paraId="491DFD75" w14:textId="77777777" w:rsidR="005B5493" w:rsidRPr="00216645" w:rsidRDefault="005B5493" w:rsidP="002A4A1A">
            <w:pPr>
              <w:spacing w:before="60" w:after="60"/>
              <w:jc w:val="center"/>
              <w:rPr>
                <w:rFonts w:cs="Arial"/>
                <w:b/>
                <w:color w:val="FFFFFF" w:themeColor="background1"/>
              </w:rPr>
            </w:pPr>
            <w:r w:rsidRPr="00216645">
              <w:rPr>
                <w:rFonts w:cs="Arial"/>
                <w:b/>
                <w:color w:val="FFFFFF" w:themeColor="background1"/>
              </w:rPr>
              <w:t>WA High School Graduation Requirements (</w:t>
            </w:r>
            <w:r>
              <w:rPr>
                <w:rFonts w:cs="Arial"/>
                <w:b/>
                <w:color w:val="FFFFFF" w:themeColor="background1"/>
              </w:rPr>
              <w:t>2020)</w:t>
            </w:r>
          </w:p>
        </w:tc>
        <w:tc>
          <w:tcPr>
            <w:tcW w:w="1138" w:type="pct"/>
            <w:shd w:val="clear" w:color="auto" w:fill="4F81BD" w:themeFill="accent1"/>
            <w:vAlign w:val="center"/>
          </w:tcPr>
          <w:p w14:paraId="1E913B29" w14:textId="77777777" w:rsidR="005B5493" w:rsidRPr="00216645" w:rsidRDefault="005B5493" w:rsidP="002A4A1A">
            <w:pPr>
              <w:spacing w:before="60" w:after="60"/>
              <w:jc w:val="center"/>
              <w:rPr>
                <w:rFonts w:cs="Arial"/>
                <w:b/>
                <w:color w:val="FFFFFF" w:themeColor="background1"/>
              </w:rPr>
            </w:pPr>
            <w:r w:rsidRPr="00216645">
              <w:rPr>
                <w:rFonts w:cs="Arial"/>
                <w:b/>
                <w:color w:val="FFFFFF" w:themeColor="background1"/>
              </w:rPr>
              <w:t>Minimum WA College Admission Requirements</w:t>
            </w:r>
          </w:p>
        </w:tc>
        <w:tc>
          <w:tcPr>
            <w:tcW w:w="1601" w:type="pct"/>
            <w:shd w:val="clear" w:color="auto" w:fill="4F81BD" w:themeFill="accent1"/>
            <w:vAlign w:val="center"/>
          </w:tcPr>
          <w:p w14:paraId="44975C93" w14:textId="77777777" w:rsidR="005B5493" w:rsidRPr="00216645" w:rsidRDefault="005B5493" w:rsidP="002A4A1A">
            <w:pPr>
              <w:spacing w:before="60" w:after="60"/>
              <w:jc w:val="center"/>
              <w:rPr>
                <w:rFonts w:cs="Arial"/>
                <w:b/>
                <w:color w:val="FFFFFF" w:themeColor="background1"/>
              </w:rPr>
            </w:pPr>
            <w:r w:rsidRPr="00216645">
              <w:rPr>
                <w:rFonts w:cs="Arial"/>
                <w:b/>
                <w:color w:val="FFFFFF" w:themeColor="background1"/>
              </w:rPr>
              <w:t>My College Choice:</w:t>
            </w:r>
          </w:p>
          <w:p w14:paraId="7DC75495" w14:textId="77777777" w:rsidR="005B5493" w:rsidRPr="00216645" w:rsidRDefault="005B5493" w:rsidP="002A4A1A">
            <w:pPr>
              <w:spacing w:before="60" w:after="60"/>
              <w:jc w:val="center"/>
              <w:rPr>
                <w:rFonts w:cs="Arial"/>
                <w:b/>
                <w:color w:val="FFFFFF" w:themeColor="background1"/>
              </w:rPr>
            </w:pPr>
            <w:r w:rsidRPr="00216645">
              <w:rPr>
                <w:rFonts w:cs="Arial"/>
                <w:b/>
                <w:color w:val="FFFFFF" w:themeColor="background1"/>
              </w:rPr>
              <w:t>______________________</w:t>
            </w:r>
          </w:p>
        </w:tc>
      </w:tr>
      <w:tr w:rsidR="005B5493" w:rsidRPr="00207430" w14:paraId="0A338271" w14:textId="77777777" w:rsidTr="002A4A1A">
        <w:tc>
          <w:tcPr>
            <w:tcW w:w="1124" w:type="pct"/>
            <w:shd w:val="clear" w:color="auto" w:fill="F2DBDB" w:themeFill="accent2" w:themeFillTint="33"/>
          </w:tcPr>
          <w:p w14:paraId="498D81D7" w14:textId="77777777" w:rsidR="005B5493" w:rsidRPr="00207430" w:rsidRDefault="005B5493" w:rsidP="002A4A1A">
            <w:pPr>
              <w:spacing w:before="60" w:after="60"/>
              <w:rPr>
                <w:rFonts w:cs="Arial"/>
                <w:b/>
              </w:rPr>
            </w:pPr>
            <w:r>
              <w:rPr>
                <w:rFonts w:cs="Arial"/>
                <w:b/>
              </w:rPr>
              <w:t>English</w:t>
            </w:r>
            <w:r w:rsidRPr="00207430">
              <w:rPr>
                <w:rFonts w:cs="Arial"/>
                <w:b/>
              </w:rPr>
              <w:t xml:space="preserve">   </w:t>
            </w:r>
          </w:p>
        </w:tc>
        <w:tc>
          <w:tcPr>
            <w:tcW w:w="1137" w:type="pct"/>
          </w:tcPr>
          <w:p w14:paraId="54BAE1AE" w14:textId="77777777" w:rsidR="005B5493" w:rsidRPr="00207430" w:rsidRDefault="005B5493" w:rsidP="002A4A1A">
            <w:pPr>
              <w:spacing w:before="60" w:after="60"/>
              <w:jc w:val="center"/>
              <w:rPr>
                <w:rFonts w:cs="Arial"/>
                <w:color w:val="4D4D4D"/>
              </w:rPr>
            </w:pPr>
            <w:r w:rsidRPr="00207430">
              <w:rPr>
                <w:rFonts w:cs="Arial"/>
                <w:color w:val="4D4D4D"/>
              </w:rPr>
              <w:t>4 credits</w:t>
            </w:r>
          </w:p>
        </w:tc>
        <w:tc>
          <w:tcPr>
            <w:tcW w:w="1138" w:type="pct"/>
          </w:tcPr>
          <w:p w14:paraId="2070C27B" w14:textId="77777777" w:rsidR="005B5493" w:rsidRPr="00207430" w:rsidRDefault="005B5493" w:rsidP="002A4A1A">
            <w:pPr>
              <w:spacing w:before="60" w:after="60"/>
              <w:jc w:val="center"/>
              <w:rPr>
                <w:rFonts w:cs="Arial"/>
                <w:color w:val="4D4D4D"/>
              </w:rPr>
            </w:pPr>
            <w:r w:rsidRPr="00207430">
              <w:rPr>
                <w:rFonts w:cs="Arial"/>
                <w:color w:val="4D4D4D"/>
              </w:rPr>
              <w:t>4 credits</w:t>
            </w:r>
          </w:p>
        </w:tc>
        <w:tc>
          <w:tcPr>
            <w:tcW w:w="1601" w:type="pct"/>
          </w:tcPr>
          <w:p w14:paraId="20E19C3D" w14:textId="77777777" w:rsidR="005B5493" w:rsidRPr="00207430" w:rsidRDefault="005B5493" w:rsidP="002A4A1A">
            <w:pPr>
              <w:spacing w:before="60" w:after="60"/>
              <w:jc w:val="center"/>
              <w:rPr>
                <w:rFonts w:cs="Arial"/>
                <w:color w:val="4D4D4D"/>
              </w:rPr>
            </w:pPr>
          </w:p>
        </w:tc>
      </w:tr>
      <w:tr w:rsidR="005B5493" w:rsidRPr="00207430" w14:paraId="6764C24B" w14:textId="77777777" w:rsidTr="002A4A1A">
        <w:tc>
          <w:tcPr>
            <w:tcW w:w="1124" w:type="pct"/>
            <w:shd w:val="clear" w:color="auto" w:fill="F2DBDB" w:themeFill="accent2" w:themeFillTint="33"/>
          </w:tcPr>
          <w:p w14:paraId="751FD7F4" w14:textId="77777777" w:rsidR="005B5493" w:rsidRPr="00207430" w:rsidRDefault="005B5493" w:rsidP="002A4A1A">
            <w:pPr>
              <w:spacing w:before="60" w:after="60"/>
              <w:rPr>
                <w:rFonts w:cs="Arial"/>
                <w:b/>
              </w:rPr>
            </w:pPr>
            <w:r w:rsidRPr="00207430">
              <w:rPr>
                <w:rFonts w:cs="Arial"/>
                <w:b/>
              </w:rPr>
              <w:t>Mathematics</w:t>
            </w:r>
          </w:p>
        </w:tc>
        <w:tc>
          <w:tcPr>
            <w:tcW w:w="1137" w:type="pct"/>
          </w:tcPr>
          <w:p w14:paraId="61ACA09A" w14:textId="77777777" w:rsidR="005B5493" w:rsidRPr="00207430" w:rsidRDefault="005B5493" w:rsidP="002A4A1A">
            <w:pPr>
              <w:spacing w:before="60" w:after="60"/>
              <w:jc w:val="center"/>
              <w:rPr>
                <w:rFonts w:cs="Arial"/>
                <w:color w:val="4D4D4D"/>
              </w:rPr>
            </w:pPr>
            <w:r w:rsidRPr="00207430">
              <w:rPr>
                <w:rFonts w:cs="Arial"/>
                <w:color w:val="4D4D4D"/>
              </w:rPr>
              <w:t>3 credits</w:t>
            </w:r>
            <w:r>
              <w:rPr>
                <w:rFonts w:cs="Arial"/>
                <w:color w:val="4D4D4D"/>
              </w:rPr>
              <w:t xml:space="preserve"> </w:t>
            </w:r>
          </w:p>
        </w:tc>
        <w:tc>
          <w:tcPr>
            <w:tcW w:w="1138" w:type="pct"/>
          </w:tcPr>
          <w:p w14:paraId="369A229E" w14:textId="77777777" w:rsidR="005B5493" w:rsidRPr="00207430" w:rsidRDefault="005B5493" w:rsidP="002A4A1A">
            <w:pPr>
              <w:spacing w:before="60" w:after="60"/>
              <w:jc w:val="center"/>
              <w:rPr>
                <w:rFonts w:cs="Arial"/>
                <w:color w:val="4D4D4D"/>
              </w:rPr>
            </w:pPr>
            <w:r w:rsidRPr="00207430">
              <w:rPr>
                <w:rFonts w:cs="Arial"/>
                <w:color w:val="4D4D4D"/>
              </w:rPr>
              <w:t>3 credits (incl math senior yr)</w:t>
            </w:r>
          </w:p>
        </w:tc>
        <w:tc>
          <w:tcPr>
            <w:tcW w:w="1601" w:type="pct"/>
          </w:tcPr>
          <w:p w14:paraId="522EC5BD" w14:textId="77777777" w:rsidR="005B5493" w:rsidRPr="00207430" w:rsidRDefault="005B5493" w:rsidP="002A4A1A">
            <w:pPr>
              <w:spacing w:before="60" w:after="60"/>
              <w:jc w:val="center"/>
              <w:rPr>
                <w:rFonts w:cs="Arial"/>
                <w:color w:val="4D4D4D"/>
              </w:rPr>
            </w:pPr>
          </w:p>
        </w:tc>
      </w:tr>
      <w:tr w:rsidR="005B5493" w:rsidRPr="00207430" w14:paraId="775A1E84" w14:textId="77777777" w:rsidTr="002A4A1A">
        <w:tc>
          <w:tcPr>
            <w:tcW w:w="1124" w:type="pct"/>
            <w:shd w:val="clear" w:color="auto" w:fill="F2DBDB" w:themeFill="accent2" w:themeFillTint="33"/>
          </w:tcPr>
          <w:p w14:paraId="1F7EA0E6" w14:textId="77777777" w:rsidR="005B5493" w:rsidRPr="00207430" w:rsidRDefault="005B5493" w:rsidP="002A4A1A">
            <w:pPr>
              <w:spacing w:before="60" w:after="60"/>
              <w:rPr>
                <w:rFonts w:cs="Arial"/>
                <w:b/>
              </w:rPr>
            </w:pPr>
            <w:r w:rsidRPr="00207430">
              <w:rPr>
                <w:rFonts w:cs="Arial"/>
                <w:b/>
              </w:rPr>
              <w:t>Science</w:t>
            </w:r>
          </w:p>
        </w:tc>
        <w:tc>
          <w:tcPr>
            <w:tcW w:w="1137" w:type="pct"/>
          </w:tcPr>
          <w:p w14:paraId="57EF4F60" w14:textId="77777777" w:rsidR="005B5493" w:rsidRPr="00207430" w:rsidRDefault="005B5493" w:rsidP="002A4A1A">
            <w:pPr>
              <w:spacing w:before="60" w:after="60"/>
              <w:jc w:val="center"/>
              <w:rPr>
                <w:rFonts w:cs="Arial"/>
                <w:color w:val="4D4D4D"/>
              </w:rPr>
            </w:pPr>
            <w:r>
              <w:rPr>
                <w:rFonts w:cs="Arial"/>
                <w:color w:val="4D4D4D"/>
              </w:rPr>
              <w:t>3</w:t>
            </w:r>
            <w:r w:rsidRPr="00207430">
              <w:rPr>
                <w:rFonts w:cs="Arial"/>
                <w:color w:val="4D4D4D"/>
              </w:rPr>
              <w:t xml:space="preserve"> credits (</w:t>
            </w:r>
            <w:r>
              <w:rPr>
                <w:rFonts w:cs="Arial"/>
                <w:color w:val="4D4D4D"/>
              </w:rPr>
              <w:t>2</w:t>
            </w:r>
            <w:r w:rsidRPr="00207430">
              <w:rPr>
                <w:rFonts w:cs="Arial"/>
                <w:color w:val="4D4D4D"/>
              </w:rPr>
              <w:t xml:space="preserve"> lab</w:t>
            </w:r>
            <w:r>
              <w:rPr>
                <w:rFonts w:cs="Arial"/>
                <w:color w:val="4D4D4D"/>
              </w:rPr>
              <w:t>s</w:t>
            </w:r>
            <w:r w:rsidRPr="00207430">
              <w:rPr>
                <w:rFonts w:cs="Arial"/>
                <w:color w:val="4D4D4D"/>
              </w:rPr>
              <w:t>)</w:t>
            </w:r>
          </w:p>
        </w:tc>
        <w:tc>
          <w:tcPr>
            <w:tcW w:w="1138" w:type="pct"/>
          </w:tcPr>
          <w:p w14:paraId="12C4FC15" w14:textId="77777777" w:rsidR="005B5493" w:rsidRPr="00207430" w:rsidRDefault="005B5493" w:rsidP="002A4A1A">
            <w:pPr>
              <w:spacing w:before="60" w:after="60"/>
              <w:jc w:val="center"/>
              <w:rPr>
                <w:rFonts w:cs="Arial"/>
                <w:color w:val="4D4D4D"/>
              </w:rPr>
            </w:pPr>
            <w:r w:rsidRPr="00207430">
              <w:rPr>
                <w:rFonts w:cs="Arial"/>
                <w:color w:val="4D4D4D"/>
              </w:rPr>
              <w:t>2 credits (2 labs)</w:t>
            </w:r>
          </w:p>
        </w:tc>
        <w:tc>
          <w:tcPr>
            <w:tcW w:w="1601" w:type="pct"/>
          </w:tcPr>
          <w:p w14:paraId="2A075BD1" w14:textId="77777777" w:rsidR="005B5493" w:rsidRPr="00207430" w:rsidRDefault="005B5493" w:rsidP="002A4A1A">
            <w:pPr>
              <w:spacing w:before="60" w:after="60"/>
              <w:jc w:val="center"/>
              <w:rPr>
                <w:rFonts w:cs="Arial"/>
                <w:color w:val="4D4D4D"/>
              </w:rPr>
            </w:pPr>
          </w:p>
        </w:tc>
      </w:tr>
      <w:tr w:rsidR="005B5493" w:rsidRPr="00207430" w14:paraId="38F81502" w14:textId="77777777" w:rsidTr="002A4A1A">
        <w:tc>
          <w:tcPr>
            <w:tcW w:w="1124" w:type="pct"/>
            <w:shd w:val="clear" w:color="auto" w:fill="F2DBDB" w:themeFill="accent2" w:themeFillTint="33"/>
          </w:tcPr>
          <w:p w14:paraId="575193A1" w14:textId="77777777" w:rsidR="005B5493" w:rsidRPr="00207430" w:rsidRDefault="005B5493" w:rsidP="002A4A1A">
            <w:pPr>
              <w:spacing w:before="60" w:after="60"/>
              <w:rPr>
                <w:rFonts w:cs="Arial"/>
                <w:b/>
              </w:rPr>
            </w:pPr>
            <w:r w:rsidRPr="00207430">
              <w:rPr>
                <w:rFonts w:cs="Arial"/>
                <w:b/>
              </w:rPr>
              <w:t>Social Studies</w:t>
            </w:r>
          </w:p>
        </w:tc>
        <w:tc>
          <w:tcPr>
            <w:tcW w:w="1137" w:type="pct"/>
          </w:tcPr>
          <w:p w14:paraId="6F99740F" w14:textId="77777777" w:rsidR="005B5493" w:rsidRPr="00207430" w:rsidRDefault="005B5493" w:rsidP="002A4A1A">
            <w:pPr>
              <w:spacing w:before="60" w:after="60"/>
              <w:jc w:val="center"/>
              <w:rPr>
                <w:rFonts w:cs="Arial"/>
                <w:color w:val="4D4D4D"/>
              </w:rPr>
            </w:pPr>
            <w:r w:rsidRPr="00207430">
              <w:rPr>
                <w:rFonts w:cs="Arial"/>
                <w:color w:val="4D4D4D"/>
              </w:rPr>
              <w:t>3 credits</w:t>
            </w:r>
          </w:p>
        </w:tc>
        <w:tc>
          <w:tcPr>
            <w:tcW w:w="1138" w:type="pct"/>
          </w:tcPr>
          <w:p w14:paraId="6D0644DB" w14:textId="77777777" w:rsidR="005B5493" w:rsidRPr="00207430" w:rsidRDefault="005B5493" w:rsidP="002A4A1A">
            <w:pPr>
              <w:spacing w:before="60" w:after="60"/>
              <w:jc w:val="center"/>
              <w:rPr>
                <w:rFonts w:cs="Arial"/>
                <w:color w:val="4D4D4D"/>
              </w:rPr>
            </w:pPr>
            <w:r w:rsidRPr="00207430">
              <w:rPr>
                <w:rFonts w:cs="Arial"/>
                <w:color w:val="4D4D4D"/>
              </w:rPr>
              <w:t>3 credits</w:t>
            </w:r>
          </w:p>
        </w:tc>
        <w:tc>
          <w:tcPr>
            <w:tcW w:w="1601" w:type="pct"/>
          </w:tcPr>
          <w:p w14:paraId="248C647F" w14:textId="77777777" w:rsidR="005B5493" w:rsidRPr="00207430" w:rsidRDefault="005B5493" w:rsidP="002A4A1A">
            <w:pPr>
              <w:spacing w:before="60" w:after="60"/>
              <w:jc w:val="center"/>
              <w:rPr>
                <w:rFonts w:cs="Arial"/>
                <w:color w:val="4D4D4D"/>
              </w:rPr>
            </w:pPr>
          </w:p>
        </w:tc>
      </w:tr>
      <w:tr w:rsidR="005B5493" w:rsidRPr="00207430" w14:paraId="1CF2869E" w14:textId="77777777" w:rsidTr="002A4A1A">
        <w:tc>
          <w:tcPr>
            <w:tcW w:w="1124" w:type="pct"/>
            <w:shd w:val="clear" w:color="auto" w:fill="F2DBDB" w:themeFill="accent2" w:themeFillTint="33"/>
          </w:tcPr>
          <w:p w14:paraId="204AC266" w14:textId="77777777" w:rsidR="005B5493" w:rsidRPr="00207430" w:rsidRDefault="005B5493" w:rsidP="002A4A1A">
            <w:pPr>
              <w:spacing w:before="60" w:after="60"/>
              <w:rPr>
                <w:rFonts w:cs="Arial"/>
                <w:b/>
              </w:rPr>
            </w:pPr>
            <w:r w:rsidRPr="00207430">
              <w:rPr>
                <w:rFonts w:cs="Arial"/>
                <w:b/>
              </w:rPr>
              <w:t>Arts</w:t>
            </w:r>
          </w:p>
        </w:tc>
        <w:tc>
          <w:tcPr>
            <w:tcW w:w="1137" w:type="pct"/>
          </w:tcPr>
          <w:p w14:paraId="6F108045" w14:textId="0839D1FF" w:rsidR="005B5493" w:rsidRPr="00207430" w:rsidRDefault="005B5493" w:rsidP="002A4A1A">
            <w:pPr>
              <w:spacing w:before="60" w:after="60"/>
              <w:jc w:val="center"/>
              <w:rPr>
                <w:rFonts w:cs="Arial"/>
                <w:color w:val="4D4D4D"/>
              </w:rPr>
            </w:pPr>
            <w:r>
              <w:rPr>
                <w:rFonts w:cs="Arial"/>
                <w:color w:val="4D4D4D"/>
              </w:rPr>
              <w:t>2</w:t>
            </w:r>
            <w:r w:rsidR="00127219">
              <w:rPr>
                <w:rFonts w:cs="Arial"/>
                <w:color w:val="4D4D4D"/>
              </w:rPr>
              <w:t xml:space="preserve"> </w:t>
            </w:r>
            <w:r w:rsidRPr="00207430">
              <w:rPr>
                <w:rFonts w:cs="Arial"/>
                <w:color w:val="4D4D4D"/>
              </w:rPr>
              <w:t>credit</w:t>
            </w:r>
          </w:p>
        </w:tc>
        <w:tc>
          <w:tcPr>
            <w:tcW w:w="1138" w:type="pct"/>
          </w:tcPr>
          <w:p w14:paraId="6715C043" w14:textId="77777777" w:rsidR="005B5493" w:rsidRPr="00207430" w:rsidRDefault="005B5493" w:rsidP="002A4A1A">
            <w:pPr>
              <w:spacing w:before="60" w:after="60"/>
              <w:jc w:val="center"/>
              <w:rPr>
                <w:rFonts w:cs="Arial"/>
                <w:color w:val="4D4D4D"/>
              </w:rPr>
            </w:pPr>
            <w:r w:rsidRPr="00207430">
              <w:rPr>
                <w:rFonts w:cs="Arial"/>
                <w:color w:val="4D4D4D"/>
              </w:rPr>
              <w:t>1 credit</w:t>
            </w:r>
          </w:p>
        </w:tc>
        <w:tc>
          <w:tcPr>
            <w:tcW w:w="1601" w:type="pct"/>
          </w:tcPr>
          <w:p w14:paraId="487DCB71" w14:textId="77777777" w:rsidR="005B5493" w:rsidRPr="00207430" w:rsidRDefault="005B5493" w:rsidP="002A4A1A">
            <w:pPr>
              <w:spacing w:before="60" w:after="60"/>
              <w:jc w:val="center"/>
              <w:rPr>
                <w:rFonts w:cs="Arial"/>
                <w:color w:val="4D4D4D"/>
              </w:rPr>
            </w:pPr>
          </w:p>
        </w:tc>
      </w:tr>
      <w:tr w:rsidR="005B5493" w:rsidRPr="00207430" w14:paraId="37DCC1AD" w14:textId="77777777" w:rsidTr="002A4A1A">
        <w:tc>
          <w:tcPr>
            <w:tcW w:w="1124" w:type="pct"/>
            <w:shd w:val="clear" w:color="auto" w:fill="F2DBDB" w:themeFill="accent2" w:themeFillTint="33"/>
          </w:tcPr>
          <w:p w14:paraId="1F2329B3" w14:textId="77777777" w:rsidR="005B5493" w:rsidRPr="00207430" w:rsidRDefault="005B5493" w:rsidP="002A4A1A">
            <w:pPr>
              <w:spacing w:before="60" w:after="60"/>
              <w:rPr>
                <w:rFonts w:cs="Arial"/>
                <w:b/>
              </w:rPr>
            </w:pPr>
            <w:r w:rsidRPr="00207430">
              <w:rPr>
                <w:rFonts w:cs="Arial"/>
                <w:b/>
              </w:rPr>
              <w:t>Health &amp; Fitness</w:t>
            </w:r>
          </w:p>
        </w:tc>
        <w:tc>
          <w:tcPr>
            <w:tcW w:w="1137" w:type="pct"/>
          </w:tcPr>
          <w:p w14:paraId="23038AC0" w14:textId="77777777" w:rsidR="005B5493" w:rsidRPr="00207430" w:rsidRDefault="005B5493" w:rsidP="002A4A1A">
            <w:pPr>
              <w:spacing w:before="60" w:after="60"/>
              <w:jc w:val="center"/>
              <w:rPr>
                <w:rFonts w:cs="Arial"/>
                <w:color w:val="4D4D4D"/>
              </w:rPr>
            </w:pPr>
            <w:r w:rsidRPr="00207430">
              <w:rPr>
                <w:rFonts w:cs="Arial"/>
                <w:color w:val="4D4D4D"/>
              </w:rPr>
              <w:t>2 credits</w:t>
            </w:r>
          </w:p>
        </w:tc>
        <w:tc>
          <w:tcPr>
            <w:tcW w:w="1138" w:type="pct"/>
          </w:tcPr>
          <w:p w14:paraId="59EEAF9B" w14:textId="77777777" w:rsidR="005B5493" w:rsidRPr="00207430" w:rsidRDefault="005B5493" w:rsidP="002A4A1A">
            <w:pPr>
              <w:spacing w:before="60" w:after="60"/>
              <w:jc w:val="center"/>
              <w:rPr>
                <w:rFonts w:cs="Arial"/>
                <w:color w:val="4D4D4D"/>
              </w:rPr>
            </w:pPr>
            <w:r w:rsidRPr="00207430">
              <w:rPr>
                <w:rFonts w:cs="Arial"/>
                <w:color w:val="4D4D4D"/>
              </w:rPr>
              <w:t>-</w:t>
            </w:r>
          </w:p>
        </w:tc>
        <w:tc>
          <w:tcPr>
            <w:tcW w:w="1601" w:type="pct"/>
          </w:tcPr>
          <w:p w14:paraId="34D3AE91" w14:textId="77777777" w:rsidR="005B5493" w:rsidRPr="00207430" w:rsidRDefault="005B5493" w:rsidP="002A4A1A">
            <w:pPr>
              <w:spacing w:before="60" w:after="60"/>
              <w:jc w:val="center"/>
              <w:rPr>
                <w:rFonts w:cs="Arial"/>
                <w:color w:val="4D4D4D"/>
              </w:rPr>
            </w:pPr>
          </w:p>
        </w:tc>
      </w:tr>
      <w:tr w:rsidR="005B5493" w:rsidRPr="00207430" w14:paraId="04118A41" w14:textId="77777777" w:rsidTr="002A4A1A">
        <w:tc>
          <w:tcPr>
            <w:tcW w:w="1124" w:type="pct"/>
            <w:shd w:val="clear" w:color="auto" w:fill="F2DBDB" w:themeFill="accent2" w:themeFillTint="33"/>
          </w:tcPr>
          <w:p w14:paraId="2AFECAE3" w14:textId="77777777" w:rsidR="005B5493" w:rsidRPr="00207430" w:rsidRDefault="005B5493" w:rsidP="002A4A1A">
            <w:pPr>
              <w:spacing w:before="60" w:after="60"/>
              <w:rPr>
                <w:rFonts w:cs="Arial"/>
                <w:b/>
              </w:rPr>
            </w:pPr>
            <w:r>
              <w:rPr>
                <w:rFonts w:cs="Arial"/>
                <w:b/>
              </w:rPr>
              <w:t>Career &amp;Technical Education (CTE)</w:t>
            </w:r>
          </w:p>
        </w:tc>
        <w:tc>
          <w:tcPr>
            <w:tcW w:w="1137" w:type="pct"/>
          </w:tcPr>
          <w:p w14:paraId="0BBA336B" w14:textId="77777777" w:rsidR="005B5493" w:rsidRPr="00207430" w:rsidRDefault="005B5493" w:rsidP="002A4A1A">
            <w:pPr>
              <w:spacing w:before="60" w:after="60"/>
              <w:jc w:val="center"/>
              <w:rPr>
                <w:rFonts w:cs="Arial"/>
                <w:color w:val="4D4D4D"/>
              </w:rPr>
            </w:pPr>
            <w:r>
              <w:rPr>
                <w:rFonts w:cs="Arial"/>
                <w:color w:val="4D4D4D"/>
              </w:rPr>
              <w:t xml:space="preserve">1 credit </w:t>
            </w:r>
          </w:p>
        </w:tc>
        <w:tc>
          <w:tcPr>
            <w:tcW w:w="1138" w:type="pct"/>
          </w:tcPr>
          <w:p w14:paraId="01535842" w14:textId="77777777" w:rsidR="005B5493" w:rsidRPr="00207430" w:rsidRDefault="005B5493" w:rsidP="002A4A1A">
            <w:pPr>
              <w:spacing w:before="60" w:after="60"/>
              <w:jc w:val="center"/>
              <w:rPr>
                <w:rFonts w:cs="Arial"/>
                <w:color w:val="4D4D4D"/>
              </w:rPr>
            </w:pPr>
          </w:p>
        </w:tc>
        <w:tc>
          <w:tcPr>
            <w:tcW w:w="1601" w:type="pct"/>
          </w:tcPr>
          <w:p w14:paraId="756D7AEB" w14:textId="77777777" w:rsidR="005B5493" w:rsidRPr="00207430" w:rsidRDefault="005B5493" w:rsidP="002A4A1A">
            <w:pPr>
              <w:spacing w:before="60" w:after="60"/>
              <w:jc w:val="center"/>
              <w:rPr>
                <w:rFonts w:cs="Arial"/>
                <w:color w:val="4D4D4D"/>
              </w:rPr>
            </w:pPr>
          </w:p>
        </w:tc>
      </w:tr>
      <w:tr w:rsidR="005B5493" w:rsidRPr="00207430" w14:paraId="5FE42F13" w14:textId="77777777" w:rsidTr="002A4A1A">
        <w:tc>
          <w:tcPr>
            <w:tcW w:w="1124" w:type="pct"/>
            <w:shd w:val="clear" w:color="auto" w:fill="F2DBDB" w:themeFill="accent2" w:themeFillTint="33"/>
          </w:tcPr>
          <w:p w14:paraId="2FF18873" w14:textId="77777777" w:rsidR="005B5493" w:rsidRPr="00207430" w:rsidRDefault="005B5493" w:rsidP="002A4A1A">
            <w:pPr>
              <w:spacing w:before="60" w:after="60"/>
              <w:rPr>
                <w:rFonts w:cs="Arial"/>
                <w:b/>
              </w:rPr>
            </w:pPr>
            <w:r w:rsidRPr="00207430">
              <w:rPr>
                <w:rFonts w:cs="Arial"/>
                <w:b/>
              </w:rPr>
              <w:t>World Language</w:t>
            </w:r>
            <w:r>
              <w:rPr>
                <w:rFonts w:cs="Arial"/>
                <w:b/>
              </w:rPr>
              <w:t>s</w:t>
            </w:r>
          </w:p>
        </w:tc>
        <w:tc>
          <w:tcPr>
            <w:tcW w:w="1137" w:type="pct"/>
          </w:tcPr>
          <w:p w14:paraId="600C7D64" w14:textId="77777777" w:rsidR="005B5493" w:rsidRPr="00207430" w:rsidRDefault="005B5493" w:rsidP="002A4A1A">
            <w:pPr>
              <w:spacing w:before="60" w:after="60"/>
              <w:jc w:val="center"/>
              <w:rPr>
                <w:rFonts w:cs="Arial"/>
                <w:color w:val="4D4D4D"/>
              </w:rPr>
            </w:pPr>
            <w:r>
              <w:rPr>
                <w:rFonts w:cs="Arial"/>
                <w:color w:val="4D4D4D"/>
              </w:rPr>
              <w:t>2</w:t>
            </w:r>
            <w:r w:rsidRPr="00207430">
              <w:rPr>
                <w:rFonts w:cs="Arial"/>
                <w:color w:val="4D4D4D"/>
              </w:rPr>
              <w:t>credits</w:t>
            </w:r>
          </w:p>
        </w:tc>
        <w:tc>
          <w:tcPr>
            <w:tcW w:w="1138" w:type="pct"/>
          </w:tcPr>
          <w:p w14:paraId="5A334875" w14:textId="77777777" w:rsidR="005B5493" w:rsidRPr="00207430" w:rsidRDefault="005B5493" w:rsidP="002A4A1A">
            <w:pPr>
              <w:spacing w:before="60" w:after="60"/>
              <w:jc w:val="center"/>
              <w:rPr>
                <w:rFonts w:cs="Arial"/>
                <w:color w:val="4D4D4D"/>
              </w:rPr>
            </w:pPr>
            <w:r w:rsidRPr="00207430">
              <w:rPr>
                <w:rFonts w:cs="Arial"/>
                <w:color w:val="4D4D4D"/>
              </w:rPr>
              <w:t>2 credits</w:t>
            </w:r>
          </w:p>
        </w:tc>
        <w:tc>
          <w:tcPr>
            <w:tcW w:w="1601" w:type="pct"/>
          </w:tcPr>
          <w:p w14:paraId="7C6F9641" w14:textId="77777777" w:rsidR="005B5493" w:rsidRPr="00207430" w:rsidRDefault="005B5493" w:rsidP="002A4A1A">
            <w:pPr>
              <w:spacing w:before="60" w:after="60"/>
              <w:jc w:val="center"/>
              <w:rPr>
                <w:rFonts w:cs="Arial"/>
                <w:color w:val="4D4D4D"/>
              </w:rPr>
            </w:pPr>
          </w:p>
        </w:tc>
      </w:tr>
      <w:tr w:rsidR="005B5493" w:rsidRPr="00207430" w14:paraId="6B5B3AC4" w14:textId="77777777" w:rsidTr="002A4A1A">
        <w:tc>
          <w:tcPr>
            <w:tcW w:w="1124" w:type="pct"/>
            <w:shd w:val="clear" w:color="auto" w:fill="F2DBDB" w:themeFill="accent2" w:themeFillTint="33"/>
          </w:tcPr>
          <w:p w14:paraId="4FEEE8A8" w14:textId="77777777" w:rsidR="005B5493" w:rsidRPr="00207430" w:rsidRDefault="005B5493" w:rsidP="002A4A1A">
            <w:pPr>
              <w:spacing w:before="60" w:after="60"/>
              <w:rPr>
                <w:rFonts w:cs="Arial"/>
                <w:b/>
              </w:rPr>
            </w:pPr>
            <w:r w:rsidRPr="00207430">
              <w:rPr>
                <w:rFonts w:cs="Arial"/>
                <w:b/>
              </w:rPr>
              <w:t>Electives</w:t>
            </w:r>
          </w:p>
        </w:tc>
        <w:tc>
          <w:tcPr>
            <w:tcW w:w="1137" w:type="pct"/>
          </w:tcPr>
          <w:p w14:paraId="1B605F6F" w14:textId="77777777" w:rsidR="005B5493" w:rsidRPr="00207430" w:rsidRDefault="005B5493" w:rsidP="002A4A1A">
            <w:pPr>
              <w:spacing w:before="60" w:after="60"/>
              <w:jc w:val="center"/>
              <w:rPr>
                <w:rFonts w:cs="Arial"/>
                <w:color w:val="4D4D4D"/>
              </w:rPr>
            </w:pPr>
            <w:r w:rsidRPr="00207430">
              <w:rPr>
                <w:rFonts w:cs="Arial"/>
                <w:color w:val="4D4D4D"/>
              </w:rPr>
              <w:t>4 credits</w:t>
            </w:r>
          </w:p>
        </w:tc>
        <w:tc>
          <w:tcPr>
            <w:tcW w:w="1138" w:type="pct"/>
          </w:tcPr>
          <w:p w14:paraId="5B39D61A" w14:textId="77777777" w:rsidR="005B5493" w:rsidRPr="00207430" w:rsidRDefault="005B5493" w:rsidP="002A4A1A">
            <w:pPr>
              <w:spacing w:before="60" w:after="60"/>
              <w:jc w:val="center"/>
              <w:rPr>
                <w:rFonts w:cs="Arial"/>
                <w:color w:val="4D4D4D"/>
              </w:rPr>
            </w:pPr>
            <w:r w:rsidRPr="00207430">
              <w:rPr>
                <w:rFonts w:cs="Arial"/>
                <w:color w:val="4D4D4D"/>
              </w:rPr>
              <w:t>-</w:t>
            </w:r>
          </w:p>
        </w:tc>
        <w:tc>
          <w:tcPr>
            <w:tcW w:w="1601" w:type="pct"/>
          </w:tcPr>
          <w:p w14:paraId="54D786CD" w14:textId="77777777" w:rsidR="005B5493" w:rsidRPr="00207430" w:rsidRDefault="005B5493" w:rsidP="002A4A1A">
            <w:pPr>
              <w:spacing w:before="60" w:after="60"/>
              <w:jc w:val="center"/>
              <w:rPr>
                <w:rFonts w:cs="Arial"/>
                <w:color w:val="4D4D4D"/>
              </w:rPr>
            </w:pPr>
          </w:p>
        </w:tc>
      </w:tr>
    </w:tbl>
    <w:p w14:paraId="25EA584E" w14:textId="77777777" w:rsidR="005B5493" w:rsidRPr="00CE1A7E" w:rsidRDefault="005B5493" w:rsidP="005B5493">
      <w:pPr>
        <w:rPr>
          <w:b/>
        </w:rPr>
      </w:pPr>
    </w:p>
    <w:p w14:paraId="45952844" w14:textId="77777777" w:rsidR="00F34A1E" w:rsidRDefault="005B5493" w:rsidP="005B5493">
      <w:pPr>
        <w:rPr>
          <w:b/>
        </w:rPr>
        <w:sectPr w:rsidR="00F34A1E" w:rsidSect="00F34A1E">
          <w:endnotePr>
            <w:numFmt w:val="decimal"/>
          </w:endnotePr>
          <w:pgSz w:w="15840" w:h="12240" w:orient="landscape" w:code="1"/>
          <w:pgMar w:top="1440" w:right="1440" w:bottom="1440" w:left="1440" w:header="720" w:footer="720" w:gutter="0"/>
          <w:cols w:space="360"/>
          <w:titlePg/>
          <w:docGrid w:linePitch="299"/>
        </w:sectPr>
      </w:pPr>
      <w:r w:rsidRPr="00CE1A7E">
        <w:rPr>
          <w:b/>
        </w:rPr>
        <w:t>*Note: For more information</w:t>
      </w:r>
      <w:r>
        <w:rPr>
          <w:b/>
        </w:rPr>
        <w:t xml:space="preserve"> about credit and non-credit requirements</w:t>
      </w:r>
      <w:r w:rsidRPr="00CE1A7E">
        <w:rPr>
          <w:b/>
        </w:rPr>
        <w:t>, please visit the State Board of Education at:</w:t>
      </w:r>
      <w:r>
        <w:rPr>
          <w:b/>
        </w:rPr>
        <w:t xml:space="preserve"> </w:t>
      </w:r>
      <w:hyperlink r:id="rId85" w:history="1">
        <w:r w:rsidRPr="00CE1A7E">
          <w:t>www.sbe.wa.gov/graduation.php</w:t>
        </w:r>
      </w:hyperlink>
      <w:r w:rsidRPr="00CE1A7E">
        <w:rPr>
          <w:b/>
        </w:rPr>
        <w:t xml:space="preserve"> </w:t>
      </w:r>
    </w:p>
    <w:p w14:paraId="12385895" w14:textId="5B5BCDC9" w:rsidR="005B5493" w:rsidRDefault="00924EBB" w:rsidP="009E6815">
      <w:pPr>
        <w:spacing w:after="200" w:line="276" w:lineRule="auto"/>
        <w:rPr>
          <w:i/>
          <w:color w:val="808080"/>
          <w:sz w:val="32"/>
          <w:szCs w:val="32"/>
        </w:rPr>
      </w:pPr>
      <w:r>
        <w:rPr>
          <w:b/>
          <w:noProof/>
        </w:rPr>
        <w:lastRenderedPageBreak/>
        <w:drawing>
          <wp:inline distT="0" distB="0" distL="0" distR="0" wp14:anchorId="79D2CB32" wp14:editId="4BB75CB7">
            <wp:extent cx="5943600" cy="769366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Req Checklist.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inline>
        </w:drawing>
      </w:r>
      <w:r w:rsidR="005B5493">
        <w:rPr>
          <w:i/>
          <w:color w:val="808080"/>
          <w:sz w:val="32"/>
          <w:szCs w:val="32"/>
        </w:rPr>
        <w:br w:type="page"/>
      </w:r>
    </w:p>
    <w:p w14:paraId="16AB0A66" w14:textId="1B23917C" w:rsidR="005B5493" w:rsidRPr="007D4BBC" w:rsidRDefault="005B5493" w:rsidP="005B5493">
      <w:pPr>
        <w:pStyle w:val="Heading1"/>
      </w:pPr>
      <w:bookmarkStart w:id="170" w:name="_Toc493245217"/>
      <w:bookmarkStart w:id="171" w:name="_Toc35862540"/>
      <w:bookmarkStart w:id="172" w:name="_Toc35862587"/>
      <w:r w:rsidRPr="007D4BBC">
        <w:rPr>
          <w:color w:val="4F81BD" w:themeColor="accent1"/>
        </w:rPr>
        <w:lastRenderedPageBreak/>
        <w:t>College Comparison Scorecard</w:t>
      </w:r>
      <w:bookmarkEnd w:id="170"/>
      <w:bookmarkEnd w:id="171"/>
      <w:bookmarkEnd w:id="172"/>
    </w:p>
    <w:p w14:paraId="3ABA9C5C" w14:textId="77777777" w:rsidR="005B5493" w:rsidRDefault="005B5493" w:rsidP="005B5493">
      <w:pPr>
        <w:rPr>
          <w:b/>
        </w:rPr>
      </w:pPr>
    </w:p>
    <w:p w14:paraId="240D3CD5" w14:textId="77777777" w:rsidR="005B5493" w:rsidRPr="00D9051C" w:rsidRDefault="005B5493" w:rsidP="005B5493">
      <w:pPr>
        <w:rPr>
          <w:rStyle w:val="TitleChar"/>
          <w:b/>
          <w:smallCaps/>
          <w:color w:val="664D26"/>
          <w:spacing w:val="5"/>
          <w:sz w:val="18"/>
          <w:szCs w:val="18"/>
        </w:rPr>
      </w:pPr>
      <w:r w:rsidRPr="00D9051C">
        <w:rPr>
          <w:b/>
          <w:noProof/>
          <w:color w:val="664D26"/>
          <w:sz w:val="32"/>
          <w:szCs w:val="32"/>
        </w:rPr>
        <mc:AlternateContent>
          <mc:Choice Requires="wps">
            <w:drawing>
              <wp:anchor distT="0" distB="0" distL="114300" distR="114300" simplePos="0" relativeHeight="251684864" behindDoc="0" locked="0" layoutInCell="0" allowOverlap="1" wp14:anchorId="2D71609E" wp14:editId="71946835">
                <wp:simplePos x="0" y="0"/>
                <wp:positionH relativeFrom="margin">
                  <wp:posOffset>4707467</wp:posOffset>
                </wp:positionH>
                <wp:positionV relativeFrom="margin">
                  <wp:posOffset>457200</wp:posOffset>
                </wp:positionV>
                <wp:extent cx="1879600" cy="1295400"/>
                <wp:effectExtent l="19050" t="19050" r="25400" b="19050"/>
                <wp:wrapSquare wrapText="bothSides"/>
                <wp:docPr id="27" name="Double Bracke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295400"/>
                        </a:xfrm>
                        <a:prstGeom prst="bracketPair">
                          <a:avLst>
                            <a:gd name="adj" fmla="val 8051"/>
                          </a:avLst>
                        </a:prstGeom>
                        <a:noFill/>
                        <a:ln w="38100">
                          <a:solidFill>
                            <a:srgbClr val="1B587C"/>
                          </a:solidFill>
                          <a:round/>
                          <a:headEnd/>
                          <a:tailEnd/>
                        </a:ln>
                        <a:effectLst/>
                        <a:extLst>
                          <a:ext uri="{909E8E84-426E-40DD-AFC4-6F175D3DCCD1}">
                            <a14:hiddenFill xmlns:a14="http://schemas.microsoft.com/office/drawing/2010/main">
                              <a:solidFill>
                                <a:srgbClr val="761E28"/>
                              </a:solidFill>
                            </a14:hiddenFill>
                          </a:ext>
                          <a:ext uri="{AF507438-7753-43E0-B8FC-AC1667EBCBE1}">
                            <a14:hiddenEffects xmlns:a14="http://schemas.microsoft.com/office/drawing/2010/main">
                              <a:effectLst>
                                <a:outerShdw dist="17961" dir="2700000" algn="ctr" rotWithShape="0">
                                  <a:srgbClr val="1B587C">
                                    <a:gamma/>
                                    <a:shade val="60000"/>
                                    <a:invGamma/>
                                  </a:srgbClr>
                                </a:outerShdw>
                              </a:effectLst>
                            </a14:hiddenEffects>
                          </a:ext>
                        </a:extLst>
                      </wps:spPr>
                      <wps:txbx>
                        <w:txbxContent>
                          <w:p w14:paraId="32BBCB87" w14:textId="77777777" w:rsidR="00FF3C92" w:rsidRPr="007D4BBC" w:rsidRDefault="00FF3C92" w:rsidP="005B5493">
                            <w:pPr>
                              <w:pStyle w:val="Heading5"/>
                              <w:jc w:val="center"/>
                            </w:pPr>
                            <w:r w:rsidRPr="007D4BBC">
                              <w:t>Ranking System (1-3):</w:t>
                            </w:r>
                          </w:p>
                          <w:p w14:paraId="697BD467" w14:textId="77777777" w:rsidR="00FF3C92" w:rsidRPr="007D4BBC" w:rsidRDefault="00FF3C92" w:rsidP="005B5493">
                            <w:pPr>
                              <w:pStyle w:val="Heading5"/>
                              <w:rPr>
                                <w:b/>
                                <w:sz w:val="20"/>
                              </w:rPr>
                            </w:pPr>
                            <w:r w:rsidRPr="007D4BBC">
                              <w:rPr>
                                <w:sz w:val="20"/>
                              </w:rPr>
                              <w:t>3= It’s a perfect match</w:t>
                            </w:r>
                          </w:p>
                          <w:p w14:paraId="4E9075DE" w14:textId="77777777" w:rsidR="00FF3C92" w:rsidRPr="007D4BBC" w:rsidRDefault="00FF3C92" w:rsidP="005B5493">
                            <w:pPr>
                              <w:pStyle w:val="Heading5"/>
                              <w:rPr>
                                <w:b/>
                                <w:sz w:val="20"/>
                              </w:rPr>
                            </w:pPr>
                            <w:r w:rsidRPr="007D4BBC">
                              <w:rPr>
                                <w:sz w:val="20"/>
                              </w:rPr>
                              <w:t>2= It kind of meets this criteria</w:t>
                            </w:r>
                          </w:p>
                          <w:p w14:paraId="1706A88E" w14:textId="77777777" w:rsidR="00FF3C92" w:rsidRPr="007D4BBC" w:rsidRDefault="00FF3C92" w:rsidP="005B5493">
                            <w:pPr>
                              <w:pStyle w:val="Heading5"/>
                              <w:rPr>
                                <w:b/>
                                <w:sz w:val="20"/>
                              </w:rPr>
                            </w:pPr>
                            <w:r w:rsidRPr="007D4BBC">
                              <w:rPr>
                                <w:sz w:val="20"/>
                              </w:rPr>
                              <w:t>1=Nope, it doesn’t have what I want.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160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027" type="#_x0000_t185" style="position:absolute;margin-left:370.65pt;margin-top:36pt;width:148pt;height:10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" o:allowincell="f" adj="1739" fillcolor="#761e28" strokecolor="#1b587c" strokeweight="3pt">
                <v:shadow color="#10354a" offset="1pt,1pt"/>
                <v:textbox inset="3.6pt,,3.6pt">
                  <w:txbxContent>
                    <w:p w14:paraId="32BBCB87" w14:textId="77777777" w:rsidR="00FF3C92" w:rsidRPr="007D4BBC" w:rsidRDefault="00FF3C92" w:rsidP="005B5493">
                      <w:pPr>
                        <w:pStyle w:val="Heading5"/>
                        <w:jc w:val="center"/>
                      </w:pPr>
                      <w:r w:rsidRPr="007D4BBC">
                        <w:t>Ranking System (1-3):</w:t>
                      </w:r>
                    </w:p>
                    <w:p w14:paraId="697BD467" w14:textId="77777777" w:rsidR="00FF3C92" w:rsidRPr="007D4BBC" w:rsidRDefault="00FF3C92" w:rsidP="005B5493">
                      <w:pPr>
                        <w:pStyle w:val="Heading5"/>
                        <w:rPr>
                          <w:b/>
                          <w:sz w:val="20"/>
                        </w:rPr>
                      </w:pPr>
                      <w:r w:rsidRPr="007D4BBC">
                        <w:rPr>
                          <w:sz w:val="20"/>
                        </w:rPr>
                        <w:t>3= It’s a perfect match</w:t>
                      </w:r>
                    </w:p>
                    <w:p w14:paraId="4E9075DE" w14:textId="77777777" w:rsidR="00FF3C92" w:rsidRPr="007D4BBC" w:rsidRDefault="00FF3C92" w:rsidP="005B5493">
                      <w:pPr>
                        <w:pStyle w:val="Heading5"/>
                        <w:rPr>
                          <w:b/>
                          <w:sz w:val="20"/>
                        </w:rPr>
                      </w:pPr>
                      <w:r w:rsidRPr="007D4BBC">
                        <w:rPr>
                          <w:sz w:val="20"/>
                        </w:rPr>
                        <w:t>2= It kind of meets this criteria</w:t>
                      </w:r>
                    </w:p>
                    <w:p w14:paraId="1706A88E" w14:textId="77777777" w:rsidR="00FF3C92" w:rsidRPr="007D4BBC" w:rsidRDefault="00FF3C92" w:rsidP="005B5493">
                      <w:pPr>
                        <w:pStyle w:val="Heading5"/>
                        <w:rPr>
                          <w:b/>
                          <w:sz w:val="20"/>
                        </w:rPr>
                      </w:pPr>
                      <w:r w:rsidRPr="007D4BBC">
                        <w:rPr>
                          <w:sz w:val="20"/>
                        </w:rPr>
                        <w:t>1=Nope, it doesn’t have what I want.</w:t>
                      </w:r>
                    </w:p>
                  </w:txbxContent>
                </v:textbox>
                <w10:wrap type="square" anchorx="margin" anchory="margin"/>
              </v:shape>
            </w:pict>
          </mc:Fallback>
        </mc:AlternateContent>
      </w:r>
      <w:r w:rsidRPr="00D9051C">
        <w:rPr>
          <w:b/>
        </w:rPr>
        <w:t>Compare colleges based on the characteristics that are most important to you. This scorecard helps you evaluate colleges side-by-side.</w:t>
      </w:r>
      <w:r w:rsidRPr="00D9051C">
        <w:rPr>
          <w:rStyle w:val="EndnoteReference"/>
          <w:b/>
          <w:bCs/>
          <w:color w:val="664D26"/>
          <w:szCs w:val="18"/>
        </w:rPr>
        <w:t xml:space="preserve"> </w:t>
      </w:r>
    </w:p>
    <w:p w14:paraId="2AE36ED4" w14:textId="77777777" w:rsidR="005B5493" w:rsidRPr="004B202A" w:rsidRDefault="005B5493" w:rsidP="005B5493">
      <w:pPr>
        <w:rPr>
          <w:b/>
          <w:sz w:val="18"/>
        </w:rPr>
      </w:pPr>
    </w:p>
    <w:p w14:paraId="721F7E60" w14:textId="77777777" w:rsidR="005B5493" w:rsidRPr="004B202A" w:rsidRDefault="005B5493" w:rsidP="005B5493">
      <w:pPr>
        <w:rPr>
          <w:sz w:val="16"/>
        </w:rPr>
      </w:pPr>
      <w:r w:rsidRPr="00C52BFD">
        <w:rPr>
          <w:b/>
        </w:rPr>
        <w:t>Step1</w:t>
      </w:r>
      <w:r w:rsidRPr="00C52BFD">
        <w:t>: Take the “What is my ideal college?” survey in the left column.</w:t>
      </w:r>
    </w:p>
    <w:p w14:paraId="3D400E07" w14:textId="77777777" w:rsidR="005B5493" w:rsidRPr="004B202A" w:rsidRDefault="005B5493" w:rsidP="005B5493">
      <w:pPr>
        <w:rPr>
          <w:sz w:val="16"/>
        </w:rPr>
      </w:pPr>
      <w:r w:rsidRPr="00C52BFD">
        <w:rPr>
          <w:b/>
        </w:rPr>
        <w:t>Step2:</w:t>
      </w:r>
      <w:r w:rsidRPr="00C52BFD">
        <w:t xml:space="preserve"> Rank the colleges that you visit in person or on a virtual tour on a scale of 1 to 3 (3 is best!) based on how well they fit your criteria. </w:t>
      </w:r>
    </w:p>
    <w:p w14:paraId="5D6704C6" w14:textId="77777777" w:rsidR="005B5493" w:rsidRDefault="005B5493" w:rsidP="005B5493">
      <w:r w:rsidRPr="00C52BFD">
        <w:rPr>
          <w:b/>
        </w:rPr>
        <w:t>Step 3:</w:t>
      </w:r>
      <w:r w:rsidRPr="00C52BFD">
        <w:t xml:space="preserve"> Total the scores up to see wh</w:t>
      </w:r>
      <w:r>
        <w:t>at college might be the best fit</w:t>
      </w:r>
      <w:r w:rsidRPr="00C52BFD">
        <w:t xml:space="preserve"> for you. </w:t>
      </w:r>
    </w:p>
    <w:p w14:paraId="542EFECA" w14:textId="77777777" w:rsidR="005B5493" w:rsidRDefault="005B5493" w:rsidP="005B5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038"/>
        <w:gridCol w:w="1038"/>
        <w:gridCol w:w="1036"/>
      </w:tblGrid>
      <w:tr w:rsidR="005B5493" w:rsidRPr="00207430" w14:paraId="132135C7" w14:textId="77777777" w:rsidTr="00697A6D">
        <w:trPr>
          <w:trHeight w:hRule="exact" w:val="720"/>
        </w:trPr>
        <w:tc>
          <w:tcPr>
            <w:tcW w:w="3336" w:type="pct"/>
            <w:shd w:val="clear" w:color="auto" w:fill="4F81BD" w:themeFill="accent1"/>
            <w:vAlign w:val="center"/>
          </w:tcPr>
          <w:p w14:paraId="24920209" w14:textId="77777777" w:rsidR="005B5493" w:rsidRPr="007D4BBC" w:rsidRDefault="005B5493" w:rsidP="002A4A1A">
            <w:pPr>
              <w:jc w:val="center"/>
              <w:rPr>
                <w:b/>
                <w:color w:val="FFFFFF" w:themeColor="background1"/>
              </w:rPr>
            </w:pPr>
            <w:r w:rsidRPr="007D4BBC">
              <w:rPr>
                <w:b/>
                <w:color w:val="FFFFFF" w:themeColor="background1"/>
              </w:rPr>
              <w:t>What’s my ideal college?</w:t>
            </w:r>
          </w:p>
          <w:p w14:paraId="1064D941" w14:textId="77777777" w:rsidR="005B5493" w:rsidRPr="007D4BBC" w:rsidRDefault="005B5493" w:rsidP="002A4A1A">
            <w:pPr>
              <w:jc w:val="center"/>
              <w:rPr>
                <w:b/>
                <w:color w:val="FFFFFF" w:themeColor="background1"/>
              </w:rPr>
            </w:pPr>
            <w:r w:rsidRPr="007D4BBC">
              <w:rPr>
                <w:b/>
                <w:color w:val="FFFFFF" w:themeColor="background1"/>
              </w:rPr>
              <w:t>Circle the answer or answers that apply to you.</w:t>
            </w:r>
          </w:p>
        </w:tc>
        <w:tc>
          <w:tcPr>
            <w:tcW w:w="555" w:type="pct"/>
            <w:shd w:val="clear" w:color="auto" w:fill="4F81BD" w:themeFill="accent1"/>
            <w:vAlign w:val="center"/>
          </w:tcPr>
          <w:p w14:paraId="07EF5F1E" w14:textId="77777777" w:rsidR="005B5493" w:rsidRPr="007D4BBC" w:rsidRDefault="005B5493" w:rsidP="002A4A1A">
            <w:pPr>
              <w:jc w:val="center"/>
              <w:rPr>
                <w:b/>
                <w:color w:val="FFFFFF" w:themeColor="background1"/>
              </w:rPr>
            </w:pPr>
            <w:r w:rsidRPr="007D4BBC">
              <w:rPr>
                <w:b/>
                <w:color w:val="FFFFFF" w:themeColor="background1"/>
              </w:rPr>
              <w:t>College #1</w:t>
            </w:r>
          </w:p>
        </w:tc>
        <w:tc>
          <w:tcPr>
            <w:tcW w:w="555" w:type="pct"/>
            <w:shd w:val="clear" w:color="auto" w:fill="4F81BD" w:themeFill="accent1"/>
            <w:vAlign w:val="center"/>
          </w:tcPr>
          <w:p w14:paraId="0520C6D6" w14:textId="77777777" w:rsidR="005B5493" w:rsidRPr="007D4BBC" w:rsidRDefault="005B5493" w:rsidP="002A4A1A">
            <w:pPr>
              <w:jc w:val="center"/>
              <w:rPr>
                <w:b/>
                <w:color w:val="FFFFFF" w:themeColor="background1"/>
              </w:rPr>
            </w:pPr>
            <w:r w:rsidRPr="007D4BBC">
              <w:rPr>
                <w:b/>
                <w:color w:val="FFFFFF" w:themeColor="background1"/>
              </w:rPr>
              <w:t>College #2</w:t>
            </w:r>
          </w:p>
        </w:tc>
        <w:tc>
          <w:tcPr>
            <w:tcW w:w="554" w:type="pct"/>
            <w:shd w:val="clear" w:color="auto" w:fill="4F81BD" w:themeFill="accent1"/>
            <w:vAlign w:val="center"/>
          </w:tcPr>
          <w:p w14:paraId="5578B76A" w14:textId="77777777" w:rsidR="005B5493" w:rsidRPr="007D4BBC" w:rsidRDefault="005B5493" w:rsidP="002A4A1A">
            <w:pPr>
              <w:jc w:val="center"/>
              <w:rPr>
                <w:b/>
                <w:color w:val="FFFFFF" w:themeColor="background1"/>
              </w:rPr>
            </w:pPr>
            <w:r w:rsidRPr="007D4BBC">
              <w:rPr>
                <w:b/>
                <w:color w:val="FFFFFF" w:themeColor="background1"/>
              </w:rPr>
              <w:t>College #3</w:t>
            </w:r>
          </w:p>
        </w:tc>
      </w:tr>
      <w:tr w:rsidR="005B5493" w:rsidRPr="00207430" w14:paraId="041BB8D1" w14:textId="77777777" w:rsidTr="00697A6D">
        <w:trPr>
          <w:trHeight w:val="1466"/>
        </w:trPr>
        <w:tc>
          <w:tcPr>
            <w:tcW w:w="3336" w:type="pct"/>
            <w:shd w:val="clear" w:color="auto" w:fill="auto"/>
          </w:tcPr>
          <w:p w14:paraId="7C18C5B7" w14:textId="77777777" w:rsidR="005B5493" w:rsidRPr="00511B67" w:rsidRDefault="005B5493" w:rsidP="002A4A1A">
            <w:pPr>
              <w:rPr>
                <w:b/>
              </w:rPr>
            </w:pPr>
            <w:r w:rsidRPr="00511B67">
              <w:rPr>
                <w:b/>
              </w:rPr>
              <w:t xml:space="preserve">I want a college that is located: </w:t>
            </w:r>
          </w:p>
          <w:p w14:paraId="5D66070C" w14:textId="77777777" w:rsidR="005B5493" w:rsidRPr="007D4BBC" w:rsidRDefault="005B5493" w:rsidP="000920DA">
            <w:pPr>
              <w:numPr>
                <w:ilvl w:val="0"/>
                <w:numId w:val="5"/>
              </w:numPr>
            </w:pPr>
            <w:r w:rsidRPr="007D4BBC">
              <w:t>Close to home</w:t>
            </w:r>
          </w:p>
          <w:p w14:paraId="2E294415" w14:textId="77777777" w:rsidR="005B5493" w:rsidRPr="007D4BBC" w:rsidRDefault="005B5493" w:rsidP="000920DA">
            <w:pPr>
              <w:numPr>
                <w:ilvl w:val="0"/>
                <w:numId w:val="5"/>
              </w:numPr>
            </w:pPr>
            <w:r w:rsidRPr="007D4BBC">
              <w:t>As far away as possible</w:t>
            </w:r>
          </w:p>
          <w:p w14:paraId="0025A29D" w14:textId="77777777" w:rsidR="005B5493" w:rsidRPr="007D4BBC" w:rsidRDefault="005B5493" w:rsidP="000920DA">
            <w:pPr>
              <w:numPr>
                <w:ilvl w:val="0"/>
                <w:numId w:val="5"/>
              </w:numPr>
            </w:pPr>
            <w:r w:rsidRPr="007D4BBC">
              <w:t xml:space="preserve">Somewhere in between so I can back for weekends and holidays. </w:t>
            </w:r>
          </w:p>
        </w:tc>
        <w:tc>
          <w:tcPr>
            <w:tcW w:w="555" w:type="pct"/>
            <w:shd w:val="clear" w:color="auto" w:fill="auto"/>
          </w:tcPr>
          <w:p w14:paraId="3EDC115D" w14:textId="77777777" w:rsidR="005B5493" w:rsidRPr="007D4BBC" w:rsidRDefault="005B5493" w:rsidP="002A4A1A"/>
        </w:tc>
        <w:tc>
          <w:tcPr>
            <w:tcW w:w="555" w:type="pct"/>
            <w:shd w:val="clear" w:color="auto" w:fill="auto"/>
          </w:tcPr>
          <w:p w14:paraId="1B92FCB3" w14:textId="77777777" w:rsidR="005B5493" w:rsidRPr="007D4BBC" w:rsidRDefault="005B5493" w:rsidP="002A4A1A"/>
        </w:tc>
        <w:tc>
          <w:tcPr>
            <w:tcW w:w="554" w:type="pct"/>
            <w:shd w:val="clear" w:color="auto" w:fill="auto"/>
          </w:tcPr>
          <w:p w14:paraId="70F50DB4" w14:textId="77777777" w:rsidR="005B5493" w:rsidRPr="007D4BBC" w:rsidRDefault="005B5493" w:rsidP="002A4A1A"/>
        </w:tc>
      </w:tr>
      <w:tr w:rsidR="005B5493" w:rsidRPr="00207430" w14:paraId="63DD0873" w14:textId="77777777" w:rsidTr="00697A6D">
        <w:trPr>
          <w:trHeight w:val="141"/>
        </w:trPr>
        <w:tc>
          <w:tcPr>
            <w:tcW w:w="3336" w:type="pct"/>
            <w:shd w:val="clear" w:color="auto" w:fill="auto"/>
          </w:tcPr>
          <w:p w14:paraId="368DD84F" w14:textId="77777777" w:rsidR="005B5493" w:rsidRPr="00511B67" w:rsidRDefault="005B5493" w:rsidP="002A4A1A">
            <w:pPr>
              <w:rPr>
                <w:b/>
              </w:rPr>
            </w:pPr>
            <w:r w:rsidRPr="00511B67">
              <w:rPr>
                <w:b/>
              </w:rPr>
              <w:t>I prefer a campus size that is:</w:t>
            </w:r>
          </w:p>
          <w:p w14:paraId="7AB012E1" w14:textId="77777777" w:rsidR="005B5493" w:rsidRPr="007D4BBC" w:rsidRDefault="005B5493" w:rsidP="000920DA">
            <w:pPr>
              <w:numPr>
                <w:ilvl w:val="0"/>
                <w:numId w:val="6"/>
              </w:numPr>
            </w:pPr>
            <w:r w:rsidRPr="007D4BBC">
              <w:t>Small (under 5,000 students)</w:t>
            </w:r>
          </w:p>
          <w:p w14:paraId="4FD14D2E" w14:textId="77777777" w:rsidR="005B5493" w:rsidRPr="007D4BBC" w:rsidRDefault="005B5493" w:rsidP="000920DA">
            <w:pPr>
              <w:numPr>
                <w:ilvl w:val="0"/>
                <w:numId w:val="6"/>
              </w:numPr>
            </w:pPr>
            <w:r w:rsidRPr="007D4BBC">
              <w:t>Medium (5,000-15,000 students)</w:t>
            </w:r>
          </w:p>
          <w:p w14:paraId="2B8AB8E6" w14:textId="77777777" w:rsidR="005B5493" w:rsidRPr="007D4BBC" w:rsidRDefault="005B5493" w:rsidP="000920DA">
            <w:pPr>
              <w:numPr>
                <w:ilvl w:val="0"/>
                <w:numId w:val="6"/>
              </w:numPr>
            </w:pPr>
            <w:r w:rsidRPr="007D4BBC">
              <w:t>Large (15,000+ students)</w:t>
            </w:r>
          </w:p>
        </w:tc>
        <w:tc>
          <w:tcPr>
            <w:tcW w:w="555" w:type="pct"/>
            <w:shd w:val="clear" w:color="auto" w:fill="auto"/>
          </w:tcPr>
          <w:p w14:paraId="03E42B92" w14:textId="77777777" w:rsidR="005B5493" w:rsidRPr="007D4BBC" w:rsidRDefault="005B5493" w:rsidP="002A4A1A"/>
        </w:tc>
        <w:tc>
          <w:tcPr>
            <w:tcW w:w="555" w:type="pct"/>
            <w:shd w:val="clear" w:color="auto" w:fill="auto"/>
          </w:tcPr>
          <w:p w14:paraId="6368359C" w14:textId="77777777" w:rsidR="005B5493" w:rsidRPr="007D4BBC" w:rsidRDefault="005B5493" w:rsidP="002A4A1A"/>
        </w:tc>
        <w:tc>
          <w:tcPr>
            <w:tcW w:w="554" w:type="pct"/>
            <w:shd w:val="clear" w:color="auto" w:fill="auto"/>
          </w:tcPr>
          <w:p w14:paraId="2FDD9D01" w14:textId="77777777" w:rsidR="005B5493" w:rsidRPr="007D4BBC" w:rsidRDefault="005B5493" w:rsidP="002A4A1A"/>
        </w:tc>
      </w:tr>
      <w:tr w:rsidR="005B5493" w:rsidRPr="00207430" w14:paraId="2E26CD11" w14:textId="77777777" w:rsidTr="00697A6D">
        <w:trPr>
          <w:trHeight w:val="141"/>
        </w:trPr>
        <w:tc>
          <w:tcPr>
            <w:tcW w:w="3336" w:type="pct"/>
            <w:shd w:val="clear" w:color="auto" w:fill="auto"/>
          </w:tcPr>
          <w:p w14:paraId="319A22DB" w14:textId="77777777" w:rsidR="005B5493" w:rsidRPr="007D4BBC" w:rsidRDefault="005B5493" w:rsidP="002A4A1A">
            <w:r w:rsidRPr="00511B67">
              <w:rPr>
                <w:b/>
              </w:rPr>
              <w:t>I want my college to be in the:</w:t>
            </w:r>
          </w:p>
          <w:p w14:paraId="013807CD" w14:textId="77777777" w:rsidR="005B5493" w:rsidRPr="007D4BBC" w:rsidRDefault="005B5493" w:rsidP="000920DA">
            <w:pPr>
              <w:numPr>
                <w:ilvl w:val="0"/>
                <w:numId w:val="7"/>
              </w:numPr>
            </w:pPr>
            <w:r w:rsidRPr="007D4BBC">
              <w:t>City</w:t>
            </w:r>
          </w:p>
          <w:p w14:paraId="5D8FE796" w14:textId="77777777" w:rsidR="005B5493" w:rsidRPr="007D4BBC" w:rsidRDefault="005B5493" w:rsidP="000920DA">
            <w:pPr>
              <w:numPr>
                <w:ilvl w:val="0"/>
                <w:numId w:val="7"/>
              </w:numPr>
            </w:pPr>
            <w:r w:rsidRPr="007D4BBC">
              <w:t>Suburbs</w:t>
            </w:r>
          </w:p>
          <w:p w14:paraId="74B45476" w14:textId="77777777" w:rsidR="005B5493" w:rsidRPr="007D4BBC" w:rsidRDefault="005B5493" w:rsidP="000920DA">
            <w:pPr>
              <w:numPr>
                <w:ilvl w:val="0"/>
                <w:numId w:val="7"/>
              </w:numPr>
            </w:pPr>
            <w:r w:rsidRPr="007D4BBC">
              <w:t>Country</w:t>
            </w:r>
          </w:p>
        </w:tc>
        <w:tc>
          <w:tcPr>
            <w:tcW w:w="555" w:type="pct"/>
            <w:shd w:val="clear" w:color="auto" w:fill="auto"/>
          </w:tcPr>
          <w:p w14:paraId="4519188B" w14:textId="77777777" w:rsidR="005B5493" w:rsidRPr="007D4BBC" w:rsidRDefault="005B5493" w:rsidP="002A4A1A"/>
        </w:tc>
        <w:tc>
          <w:tcPr>
            <w:tcW w:w="555" w:type="pct"/>
            <w:shd w:val="clear" w:color="auto" w:fill="auto"/>
          </w:tcPr>
          <w:p w14:paraId="6ECF7911" w14:textId="77777777" w:rsidR="005B5493" w:rsidRPr="007D4BBC" w:rsidRDefault="005B5493" w:rsidP="002A4A1A"/>
        </w:tc>
        <w:tc>
          <w:tcPr>
            <w:tcW w:w="554" w:type="pct"/>
            <w:shd w:val="clear" w:color="auto" w:fill="auto"/>
          </w:tcPr>
          <w:p w14:paraId="28646296" w14:textId="77777777" w:rsidR="005B5493" w:rsidRPr="007D4BBC" w:rsidRDefault="005B5493" w:rsidP="002A4A1A"/>
        </w:tc>
      </w:tr>
      <w:tr w:rsidR="005B5493" w:rsidRPr="00207430" w14:paraId="330CD1A6" w14:textId="77777777" w:rsidTr="00697A6D">
        <w:trPr>
          <w:trHeight w:val="141"/>
        </w:trPr>
        <w:tc>
          <w:tcPr>
            <w:tcW w:w="3336" w:type="pct"/>
            <w:shd w:val="clear" w:color="auto" w:fill="auto"/>
          </w:tcPr>
          <w:p w14:paraId="2195BDF9" w14:textId="77777777" w:rsidR="005B5493" w:rsidRPr="00511B67" w:rsidRDefault="005B5493" w:rsidP="002A4A1A">
            <w:pPr>
              <w:rPr>
                <w:b/>
              </w:rPr>
            </w:pPr>
            <w:r w:rsidRPr="00511B67">
              <w:rPr>
                <w:b/>
              </w:rPr>
              <w:t>I want to be able to live:</w:t>
            </w:r>
          </w:p>
          <w:p w14:paraId="08A5C729" w14:textId="77777777" w:rsidR="005B5493" w:rsidRPr="007D4BBC" w:rsidRDefault="005B5493" w:rsidP="000920DA">
            <w:pPr>
              <w:numPr>
                <w:ilvl w:val="0"/>
                <w:numId w:val="8"/>
              </w:numPr>
            </w:pPr>
            <w:r w:rsidRPr="007D4BBC">
              <w:t>On campus, in a dorm or apartment</w:t>
            </w:r>
          </w:p>
          <w:p w14:paraId="5AD6313B" w14:textId="77777777" w:rsidR="005B5493" w:rsidRPr="007D4BBC" w:rsidRDefault="005B5493" w:rsidP="000920DA">
            <w:pPr>
              <w:numPr>
                <w:ilvl w:val="0"/>
                <w:numId w:val="8"/>
              </w:numPr>
            </w:pPr>
            <w:r w:rsidRPr="007D4BBC">
              <w:t>Off campus in an apartment or house</w:t>
            </w:r>
          </w:p>
          <w:p w14:paraId="662B8D42" w14:textId="77777777" w:rsidR="005B5493" w:rsidRPr="007D4BBC" w:rsidRDefault="005B5493" w:rsidP="000920DA">
            <w:pPr>
              <w:numPr>
                <w:ilvl w:val="0"/>
                <w:numId w:val="8"/>
              </w:numPr>
            </w:pPr>
            <w:r w:rsidRPr="007D4BBC">
              <w:t>At home</w:t>
            </w:r>
          </w:p>
        </w:tc>
        <w:tc>
          <w:tcPr>
            <w:tcW w:w="555" w:type="pct"/>
            <w:shd w:val="clear" w:color="auto" w:fill="auto"/>
          </w:tcPr>
          <w:p w14:paraId="2FD6FB3D" w14:textId="77777777" w:rsidR="005B5493" w:rsidRPr="007D4BBC" w:rsidRDefault="005B5493" w:rsidP="002A4A1A"/>
        </w:tc>
        <w:tc>
          <w:tcPr>
            <w:tcW w:w="555" w:type="pct"/>
            <w:shd w:val="clear" w:color="auto" w:fill="auto"/>
          </w:tcPr>
          <w:p w14:paraId="657119F7" w14:textId="77777777" w:rsidR="005B5493" w:rsidRPr="007D4BBC" w:rsidRDefault="005B5493" w:rsidP="002A4A1A"/>
        </w:tc>
        <w:tc>
          <w:tcPr>
            <w:tcW w:w="554" w:type="pct"/>
            <w:shd w:val="clear" w:color="auto" w:fill="auto"/>
          </w:tcPr>
          <w:p w14:paraId="3EFE0B85" w14:textId="77777777" w:rsidR="005B5493" w:rsidRPr="007D4BBC" w:rsidRDefault="005B5493" w:rsidP="002A4A1A"/>
        </w:tc>
      </w:tr>
      <w:tr w:rsidR="005B5493" w:rsidRPr="00207430" w14:paraId="0E2EBAF5" w14:textId="77777777" w:rsidTr="00697A6D">
        <w:trPr>
          <w:trHeight w:val="141"/>
        </w:trPr>
        <w:tc>
          <w:tcPr>
            <w:tcW w:w="3336" w:type="pct"/>
            <w:shd w:val="clear" w:color="auto" w:fill="auto"/>
          </w:tcPr>
          <w:p w14:paraId="0DD3891A" w14:textId="1C353D14" w:rsidR="005B5493" w:rsidRPr="00511B67" w:rsidRDefault="005B5493" w:rsidP="002A4A1A">
            <w:pPr>
              <w:rPr>
                <w:b/>
              </w:rPr>
            </w:pPr>
            <w:r w:rsidRPr="00511B67">
              <w:rPr>
                <w:b/>
              </w:rPr>
              <w:t xml:space="preserve">I prefer a college that </w:t>
            </w:r>
            <w:r w:rsidR="00FF3C92" w:rsidRPr="00511B67">
              <w:rPr>
                <w:b/>
              </w:rPr>
              <w:t>is:</w:t>
            </w:r>
          </w:p>
          <w:p w14:paraId="073F5BFA" w14:textId="77777777" w:rsidR="005B5493" w:rsidRPr="007D4BBC" w:rsidRDefault="005B5493" w:rsidP="000920DA">
            <w:pPr>
              <w:numPr>
                <w:ilvl w:val="0"/>
                <w:numId w:val="9"/>
              </w:numPr>
            </w:pPr>
            <w:r w:rsidRPr="007D4BBC">
              <w:t>Private (not a public or state school)</w:t>
            </w:r>
          </w:p>
          <w:p w14:paraId="24B83BC5" w14:textId="3C8349A9" w:rsidR="005B5493" w:rsidRPr="007D4BBC" w:rsidRDefault="00FF3C92" w:rsidP="000920DA">
            <w:pPr>
              <w:numPr>
                <w:ilvl w:val="0"/>
                <w:numId w:val="9"/>
              </w:numPr>
            </w:pPr>
            <w:r w:rsidRPr="007D4BBC">
              <w:t>Single sex</w:t>
            </w:r>
            <w:r w:rsidR="005B5493" w:rsidRPr="007D4BBC">
              <w:t xml:space="preserve"> (only male or female)</w:t>
            </w:r>
          </w:p>
          <w:p w14:paraId="4AD9C603" w14:textId="77777777" w:rsidR="005B5493" w:rsidRPr="007D4BBC" w:rsidRDefault="005B5493" w:rsidP="000920DA">
            <w:pPr>
              <w:numPr>
                <w:ilvl w:val="0"/>
                <w:numId w:val="9"/>
              </w:numPr>
            </w:pPr>
            <w:r w:rsidRPr="007D4BBC">
              <w:t>Religiously affiliated</w:t>
            </w:r>
          </w:p>
          <w:p w14:paraId="1F8E4BF1" w14:textId="77777777" w:rsidR="005B5493" w:rsidRPr="007D4BBC" w:rsidRDefault="005B5493" w:rsidP="000920DA">
            <w:pPr>
              <w:numPr>
                <w:ilvl w:val="0"/>
                <w:numId w:val="9"/>
              </w:numPr>
            </w:pPr>
            <w:r w:rsidRPr="007D4BBC">
              <w:t>Known for serving ethnic minority populations (i.e., tribal colleges historically black colleges and universities, etc</w:t>
            </w:r>
            <w:r>
              <w:t>.</w:t>
            </w:r>
            <w:r w:rsidRPr="007D4BBC">
              <w:t>)</w:t>
            </w:r>
          </w:p>
          <w:p w14:paraId="310410C7" w14:textId="77777777" w:rsidR="005B5493" w:rsidRDefault="005B5493" w:rsidP="000920DA">
            <w:pPr>
              <w:numPr>
                <w:ilvl w:val="0"/>
                <w:numId w:val="9"/>
              </w:numPr>
            </w:pPr>
            <w:r w:rsidRPr="007D4BBC">
              <w:t>None of these are important to me</w:t>
            </w:r>
            <w:r>
              <w:t>.</w:t>
            </w:r>
          </w:p>
          <w:p w14:paraId="04046CED" w14:textId="77777777" w:rsidR="005B5493" w:rsidRDefault="005B5493" w:rsidP="002A4A1A"/>
          <w:p w14:paraId="38D37047" w14:textId="77777777" w:rsidR="005B5493" w:rsidRDefault="005B5493" w:rsidP="002A4A1A"/>
          <w:p w14:paraId="228725C4" w14:textId="77777777" w:rsidR="005B5493" w:rsidRDefault="005B5493" w:rsidP="002A4A1A"/>
          <w:p w14:paraId="35C09F1B" w14:textId="77777777" w:rsidR="005B5493" w:rsidRPr="007D4BBC" w:rsidRDefault="005B5493" w:rsidP="002A4A1A"/>
        </w:tc>
        <w:tc>
          <w:tcPr>
            <w:tcW w:w="555" w:type="pct"/>
            <w:shd w:val="clear" w:color="auto" w:fill="auto"/>
          </w:tcPr>
          <w:p w14:paraId="39A48C8D" w14:textId="77777777" w:rsidR="005B5493" w:rsidRPr="007D4BBC" w:rsidRDefault="005B5493" w:rsidP="002A4A1A"/>
        </w:tc>
        <w:tc>
          <w:tcPr>
            <w:tcW w:w="555" w:type="pct"/>
            <w:shd w:val="clear" w:color="auto" w:fill="auto"/>
          </w:tcPr>
          <w:p w14:paraId="78B0CA78" w14:textId="77777777" w:rsidR="005B5493" w:rsidRPr="007D4BBC" w:rsidRDefault="005B5493" w:rsidP="002A4A1A"/>
        </w:tc>
        <w:tc>
          <w:tcPr>
            <w:tcW w:w="554" w:type="pct"/>
            <w:shd w:val="clear" w:color="auto" w:fill="auto"/>
          </w:tcPr>
          <w:p w14:paraId="31546836" w14:textId="77777777" w:rsidR="005B5493" w:rsidRPr="007D4BBC" w:rsidRDefault="005B5493" w:rsidP="002A4A1A"/>
        </w:tc>
      </w:tr>
      <w:tr w:rsidR="005B5493" w:rsidRPr="00207430" w14:paraId="387A37C3" w14:textId="77777777" w:rsidTr="00697A6D">
        <w:trPr>
          <w:trHeight w:hRule="exact" w:val="820"/>
        </w:trPr>
        <w:tc>
          <w:tcPr>
            <w:tcW w:w="3336" w:type="pct"/>
            <w:shd w:val="clear" w:color="auto" w:fill="4F81BD" w:themeFill="accent1"/>
            <w:vAlign w:val="center"/>
          </w:tcPr>
          <w:p w14:paraId="31C70C97" w14:textId="77777777" w:rsidR="005B5493" w:rsidRPr="00511B67" w:rsidRDefault="005B5493" w:rsidP="002A4A1A">
            <w:pPr>
              <w:jc w:val="center"/>
              <w:rPr>
                <w:b/>
                <w:color w:val="FFFFFF" w:themeColor="background1"/>
              </w:rPr>
            </w:pPr>
            <w:r w:rsidRPr="00511B67">
              <w:rPr>
                <w:b/>
                <w:color w:val="FFFFFF" w:themeColor="background1"/>
              </w:rPr>
              <w:lastRenderedPageBreak/>
              <w:t>What’s my ideal college?</w:t>
            </w:r>
          </w:p>
          <w:p w14:paraId="3C3AD08D" w14:textId="77777777" w:rsidR="005B5493" w:rsidRPr="00511B67" w:rsidRDefault="005B5493" w:rsidP="002A4A1A">
            <w:pPr>
              <w:jc w:val="center"/>
              <w:rPr>
                <w:b/>
                <w:color w:val="FFFFFF" w:themeColor="background1"/>
              </w:rPr>
            </w:pPr>
            <w:r w:rsidRPr="00511B67">
              <w:rPr>
                <w:b/>
                <w:color w:val="FFFFFF" w:themeColor="background1"/>
              </w:rPr>
              <w:t>Circle the answer or answers that apply to you.</w:t>
            </w:r>
          </w:p>
        </w:tc>
        <w:tc>
          <w:tcPr>
            <w:tcW w:w="555" w:type="pct"/>
            <w:shd w:val="clear" w:color="auto" w:fill="4F81BD" w:themeFill="accent1"/>
            <w:vAlign w:val="center"/>
          </w:tcPr>
          <w:p w14:paraId="375F86F1" w14:textId="77777777" w:rsidR="005B5493" w:rsidRPr="00511B67" w:rsidRDefault="005B5493" w:rsidP="002A4A1A">
            <w:pPr>
              <w:jc w:val="center"/>
              <w:rPr>
                <w:b/>
                <w:color w:val="FFFFFF" w:themeColor="background1"/>
              </w:rPr>
            </w:pPr>
            <w:r w:rsidRPr="00511B67">
              <w:rPr>
                <w:b/>
                <w:color w:val="FFFFFF" w:themeColor="background1"/>
              </w:rPr>
              <w:t>College #1</w:t>
            </w:r>
          </w:p>
        </w:tc>
        <w:tc>
          <w:tcPr>
            <w:tcW w:w="555" w:type="pct"/>
            <w:shd w:val="clear" w:color="auto" w:fill="4F81BD" w:themeFill="accent1"/>
            <w:vAlign w:val="center"/>
          </w:tcPr>
          <w:p w14:paraId="66C89D98" w14:textId="77777777" w:rsidR="005B5493" w:rsidRPr="00511B67" w:rsidRDefault="005B5493" w:rsidP="002A4A1A">
            <w:pPr>
              <w:jc w:val="center"/>
              <w:rPr>
                <w:b/>
                <w:color w:val="FFFFFF" w:themeColor="background1"/>
              </w:rPr>
            </w:pPr>
            <w:r w:rsidRPr="00511B67">
              <w:rPr>
                <w:b/>
                <w:color w:val="FFFFFF" w:themeColor="background1"/>
              </w:rPr>
              <w:t>College #2</w:t>
            </w:r>
          </w:p>
        </w:tc>
        <w:tc>
          <w:tcPr>
            <w:tcW w:w="554" w:type="pct"/>
            <w:shd w:val="clear" w:color="auto" w:fill="4F81BD" w:themeFill="accent1"/>
            <w:vAlign w:val="center"/>
          </w:tcPr>
          <w:p w14:paraId="3952CC73" w14:textId="77777777" w:rsidR="005B5493" w:rsidRPr="00511B67" w:rsidRDefault="005B5493" w:rsidP="002A4A1A">
            <w:pPr>
              <w:jc w:val="center"/>
              <w:rPr>
                <w:b/>
                <w:color w:val="FFFFFF" w:themeColor="background1"/>
              </w:rPr>
            </w:pPr>
            <w:r w:rsidRPr="00511B67">
              <w:rPr>
                <w:b/>
                <w:color w:val="FFFFFF" w:themeColor="background1"/>
              </w:rPr>
              <w:t>College #3</w:t>
            </w:r>
          </w:p>
        </w:tc>
      </w:tr>
      <w:tr w:rsidR="005B5493" w:rsidRPr="00207430" w14:paraId="3C73C416" w14:textId="77777777" w:rsidTr="00697A6D">
        <w:trPr>
          <w:trHeight w:val="1109"/>
        </w:trPr>
        <w:tc>
          <w:tcPr>
            <w:tcW w:w="3336" w:type="pct"/>
            <w:shd w:val="clear" w:color="auto" w:fill="auto"/>
          </w:tcPr>
          <w:p w14:paraId="43BA0177" w14:textId="77777777" w:rsidR="005B5493" w:rsidRPr="00511B67" w:rsidRDefault="005B5493" w:rsidP="002A4A1A">
            <w:pPr>
              <w:tabs>
                <w:tab w:val="left" w:pos="4013"/>
              </w:tabs>
              <w:rPr>
                <w:b/>
              </w:rPr>
            </w:pPr>
            <w:r w:rsidRPr="00511B67">
              <w:rPr>
                <w:b/>
              </w:rPr>
              <w:t>I want to complete my degree in:</w:t>
            </w:r>
            <w:r w:rsidRPr="00511B67">
              <w:rPr>
                <w:b/>
              </w:rPr>
              <w:tab/>
            </w:r>
          </w:p>
          <w:p w14:paraId="51D712F6" w14:textId="77777777" w:rsidR="005B5493" w:rsidRPr="00511B67" w:rsidRDefault="005B5493" w:rsidP="000920DA">
            <w:pPr>
              <w:numPr>
                <w:ilvl w:val="0"/>
                <w:numId w:val="10"/>
              </w:numPr>
            </w:pPr>
            <w:r w:rsidRPr="00511B67">
              <w:t>2 years or less (AA)</w:t>
            </w:r>
          </w:p>
          <w:p w14:paraId="42FF5450" w14:textId="77777777" w:rsidR="005B5493" w:rsidRPr="00511B67" w:rsidRDefault="005B5493" w:rsidP="000920DA">
            <w:pPr>
              <w:numPr>
                <w:ilvl w:val="0"/>
                <w:numId w:val="10"/>
              </w:numPr>
            </w:pPr>
            <w:r w:rsidRPr="00511B67">
              <w:t>4 years (BA, BS)</w:t>
            </w:r>
          </w:p>
          <w:p w14:paraId="58525EF2" w14:textId="77777777" w:rsidR="005B5493" w:rsidRPr="00511B67" w:rsidRDefault="005B5493" w:rsidP="000920DA">
            <w:pPr>
              <w:numPr>
                <w:ilvl w:val="0"/>
                <w:numId w:val="10"/>
              </w:numPr>
            </w:pPr>
            <w:r w:rsidRPr="00511B67">
              <w:t>More than 4 years (Masters, Doctorate, and Professional)</w:t>
            </w:r>
          </w:p>
        </w:tc>
        <w:tc>
          <w:tcPr>
            <w:tcW w:w="555" w:type="pct"/>
            <w:shd w:val="clear" w:color="auto" w:fill="auto"/>
          </w:tcPr>
          <w:p w14:paraId="6B115A9B" w14:textId="77777777" w:rsidR="005B5493" w:rsidRPr="00511B67" w:rsidRDefault="005B5493" w:rsidP="002A4A1A"/>
        </w:tc>
        <w:tc>
          <w:tcPr>
            <w:tcW w:w="555" w:type="pct"/>
            <w:shd w:val="clear" w:color="auto" w:fill="auto"/>
          </w:tcPr>
          <w:p w14:paraId="13CDCD58" w14:textId="77777777" w:rsidR="005B5493" w:rsidRPr="00511B67" w:rsidRDefault="005B5493" w:rsidP="002A4A1A"/>
        </w:tc>
        <w:tc>
          <w:tcPr>
            <w:tcW w:w="554" w:type="pct"/>
            <w:shd w:val="clear" w:color="auto" w:fill="auto"/>
          </w:tcPr>
          <w:p w14:paraId="594B6523" w14:textId="77777777" w:rsidR="005B5493" w:rsidRPr="00511B67" w:rsidRDefault="005B5493" w:rsidP="002A4A1A"/>
        </w:tc>
      </w:tr>
      <w:tr w:rsidR="005B5493" w:rsidRPr="00207430" w14:paraId="30FD6187" w14:textId="77777777" w:rsidTr="00697A6D">
        <w:trPr>
          <w:trHeight w:val="1916"/>
        </w:trPr>
        <w:tc>
          <w:tcPr>
            <w:tcW w:w="3336" w:type="pct"/>
            <w:shd w:val="clear" w:color="auto" w:fill="auto"/>
          </w:tcPr>
          <w:p w14:paraId="403647B3" w14:textId="77777777" w:rsidR="005B5493" w:rsidRPr="00511B67" w:rsidRDefault="005B5493" w:rsidP="002A4A1A">
            <w:pPr>
              <w:rPr>
                <w:b/>
              </w:rPr>
            </w:pPr>
            <w:r w:rsidRPr="00511B67">
              <w:rPr>
                <w:b/>
              </w:rPr>
              <w:t>My ideal college offers degrees in:</w:t>
            </w:r>
          </w:p>
          <w:p w14:paraId="7D697158" w14:textId="77777777" w:rsidR="005B5493" w:rsidRPr="00511B67" w:rsidRDefault="005B5493" w:rsidP="000920DA">
            <w:pPr>
              <w:numPr>
                <w:ilvl w:val="0"/>
                <w:numId w:val="11"/>
              </w:numPr>
            </w:pPr>
            <w:r w:rsidRPr="00511B67">
              <w:t>Art and Design</w:t>
            </w:r>
          </w:p>
          <w:p w14:paraId="512E3C92" w14:textId="77777777" w:rsidR="005B5493" w:rsidRPr="00511B67" w:rsidRDefault="005B5493" w:rsidP="000920DA">
            <w:pPr>
              <w:numPr>
                <w:ilvl w:val="0"/>
                <w:numId w:val="11"/>
              </w:numPr>
            </w:pPr>
            <w:r w:rsidRPr="00511B67">
              <w:t>Sciences and Engineering</w:t>
            </w:r>
          </w:p>
          <w:p w14:paraId="75D693C3" w14:textId="77777777" w:rsidR="005B5493" w:rsidRPr="00511B67" w:rsidRDefault="005B5493" w:rsidP="000920DA">
            <w:pPr>
              <w:numPr>
                <w:ilvl w:val="0"/>
                <w:numId w:val="11"/>
              </w:numPr>
            </w:pPr>
            <w:r w:rsidRPr="00511B67">
              <w:t>Health fields</w:t>
            </w:r>
          </w:p>
          <w:p w14:paraId="43EFA12B" w14:textId="77777777" w:rsidR="005B5493" w:rsidRPr="00511B67" w:rsidRDefault="005B5493" w:rsidP="000920DA">
            <w:pPr>
              <w:numPr>
                <w:ilvl w:val="0"/>
                <w:numId w:val="11"/>
              </w:numPr>
            </w:pPr>
            <w:r w:rsidRPr="00511B67">
              <w:t>Teaching and Counseling</w:t>
            </w:r>
          </w:p>
          <w:p w14:paraId="5B06B5E0" w14:textId="77777777" w:rsidR="005B5493" w:rsidRPr="00511B67" w:rsidRDefault="005B5493" w:rsidP="000920DA">
            <w:pPr>
              <w:numPr>
                <w:ilvl w:val="0"/>
                <w:numId w:val="11"/>
              </w:numPr>
            </w:pPr>
            <w:r w:rsidRPr="00511B67">
              <w:t>Business or Law</w:t>
            </w:r>
          </w:p>
          <w:p w14:paraId="2B7C489D" w14:textId="77777777" w:rsidR="005B5493" w:rsidRPr="00511B67" w:rsidRDefault="005B5493" w:rsidP="000920DA">
            <w:pPr>
              <w:numPr>
                <w:ilvl w:val="0"/>
                <w:numId w:val="11"/>
              </w:numPr>
            </w:pPr>
            <w:r w:rsidRPr="00511B67">
              <w:t xml:space="preserve">Other: </w:t>
            </w:r>
          </w:p>
        </w:tc>
        <w:tc>
          <w:tcPr>
            <w:tcW w:w="555" w:type="pct"/>
            <w:shd w:val="clear" w:color="auto" w:fill="auto"/>
          </w:tcPr>
          <w:p w14:paraId="59FA7AA3" w14:textId="77777777" w:rsidR="005B5493" w:rsidRPr="00511B67" w:rsidRDefault="005B5493" w:rsidP="002A4A1A"/>
        </w:tc>
        <w:tc>
          <w:tcPr>
            <w:tcW w:w="555" w:type="pct"/>
            <w:shd w:val="clear" w:color="auto" w:fill="auto"/>
          </w:tcPr>
          <w:p w14:paraId="793FA39E" w14:textId="77777777" w:rsidR="005B5493" w:rsidRPr="00511B67" w:rsidRDefault="005B5493" w:rsidP="002A4A1A"/>
        </w:tc>
        <w:tc>
          <w:tcPr>
            <w:tcW w:w="554" w:type="pct"/>
            <w:shd w:val="clear" w:color="auto" w:fill="auto"/>
          </w:tcPr>
          <w:p w14:paraId="1974CD87" w14:textId="77777777" w:rsidR="005B5493" w:rsidRPr="00511B67" w:rsidRDefault="005B5493" w:rsidP="002A4A1A"/>
        </w:tc>
      </w:tr>
      <w:tr w:rsidR="005B5493" w:rsidRPr="00207430" w14:paraId="47C22EE5" w14:textId="77777777" w:rsidTr="00697A6D">
        <w:trPr>
          <w:trHeight w:val="1664"/>
        </w:trPr>
        <w:tc>
          <w:tcPr>
            <w:tcW w:w="3336" w:type="pct"/>
            <w:shd w:val="clear" w:color="auto" w:fill="auto"/>
          </w:tcPr>
          <w:p w14:paraId="03933557" w14:textId="77777777" w:rsidR="005B5493" w:rsidRPr="00511B67" w:rsidRDefault="005B5493" w:rsidP="002A4A1A">
            <w:pPr>
              <w:rPr>
                <w:b/>
              </w:rPr>
            </w:pPr>
            <w:r w:rsidRPr="00511B67">
              <w:rPr>
                <w:b/>
              </w:rPr>
              <w:t>I want to be able to participate in the following activities:</w:t>
            </w:r>
          </w:p>
          <w:p w14:paraId="4171EE0C" w14:textId="77777777" w:rsidR="005B5493" w:rsidRPr="00511B67" w:rsidRDefault="005B5493" w:rsidP="000920DA">
            <w:pPr>
              <w:numPr>
                <w:ilvl w:val="0"/>
                <w:numId w:val="12"/>
              </w:numPr>
            </w:pPr>
            <w:r w:rsidRPr="00511B67">
              <w:t>Sports (either, Division I, Division II, Division II)</w:t>
            </w:r>
          </w:p>
          <w:p w14:paraId="4AC618FA" w14:textId="77777777" w:rsidR="005B5493" w:rsidRPr="00511B67" w:rsidRDefault="005B5493" w:rsidP="000920DA">
            <w:pPr>
              <w:numPr>
                <w:ilvl w:val="0"/>
                <w:numId w:val="12"/>
              </w:numPr>
            </w:pPr>
            <w:r w:rsidRPr="00511B67">
              <w:t>Student government</w:t>
            </w:r>
          </w:p>
          <w:p w14:paraId="2CB907C3" w14:textId="77777777" w:rsidR="005B5493" w:rsidRPr="00511B67" w:rsidRDefault="005B5493" w:rsidP="000920DA">
            <w:pPr>
              <w:numPr>
                <w:ilvl w:val="0"/>
                <w:numId w:val="12"/>
              </w:numPr>
            </w:pPr>
            <w:r w:rsidRPr="00511B67">
              <w:t>Community service</w:t>
            </w:r>
          </w:p>
          <w:p w14:paraId="516B8E9E" w14:textId="77777777" w:rsidR="005B5493" w:rsidRPr="00511B67" w:rsidRDefault="005B5493" w:rsidP="000920DA">
            <w:pPr>
              <w:numPr>
                <w:ilvl w:val="0"/>
                <w:numId w:val="12"/>
              </w:numPr>
            </w:pPr>
            <w:r w:rsidRPr="00511B67">
              <w:t>Greek life</w:t>
            </w:r>
          </w:p>
          <w:p w14:paraId="264B27E1" w14:textId="77777777" w:rsidR="005B5493" w:rsidRPr="00511B67" w:rsidRDefault="005B5493" w:rsidP="000920DA">
            <w:pPr>
              <w:numPr>
                <w:ilvl w:val="0"/>
                <w:numId w:val="12"/>
              </w:numPr>
            </w:pPr>
            <w:r w:rsidRPr="00511B67">
              <w:t>Other clubs and/or activities:</w:t>
            </w:r>
          </w:p>
        </w:tc>
        <w:tc>
          <w:tcPr>
            <w:tcW w:w="555" w:type="pct"/>
            <w:shd w:val="clear" w:color="auto" w:fill="auto"/>
          </w:tcPr>
          <w:p w14:paraId="2C45AC78" w14:textId="77777777" w:rsidR="005B5493" w:rsidRPr="00511B67" w:rsidRDefault="005B5493" w:rsidP="002A4A1A"/>
        </w:tc>
        <w:tc>
          <w:tcPr>
            <w:tcW w:w="555" w:type="pct"/>
            <w:shd w:val="clear" w:color="auto" w:fill="auto"/>
          </w:tcPr>
          <w:p w14:paraId="07F6473F" w14:textId="77777777" w:rsidR="005B5493" w:rsidRPr="00511B67" w:rsidRDefault="005B5493" w:rsidP="002A4A1A"/>
        </w:tc>
        <w:tc>
          <w:tcPr>
            <w:tcW w:w="554" w:type="pct"/>
            <w:shd w:val="clear" w:color="auto" w:fill="auto"/>
          </w:tcPr>
          <w:p w14:paraId="0E17F296" w14:textId="77777777" w:rsidR="005B5493" w:rsidRPr="00511B67" w:rsidRDefault="005B5493" w:rsidP="002A4A1A"/>
        </w:tc>
      </w:tr>
      <w:tr w:rsidR="005B5493" w:rsidRPr="00207430" w14:paraId="52573A92" w14:textId="77777777" w:rsidTr="00697A6D">
        <w:trPr>
          <w:trHeight w:val="2203"/>
        </w:trPr>
        <w:tc>
          <w:tcPr>
            <w:tcW w:w="3336" w:type="pct"/>
            <w:shd w:val="clear" w:color="auto" w:fill="auto"/>
          </w:tcPr>
          <w:p w14:paraId="7F8DEF30" w14:textId="77777777" w:rsidR="005B5493" w:rsidRPr="00511B67" w:rsidRDefault="005B5493" w:rsidP="002A4A1A">
            <w:pPr>
              <w:rPr>
                <w:b/>
              </w:rPr>
            </w:pPr>
            <w:r w:rsidRPr="00511B67">
              <w:rPr>
                <w:b/>
              </w:rPr>
              <w:t>I want to be able to take advantage of the following student services:</w:t>
            </w:r>
          </w:p>
          <w:p w14:paraId="031E0924" w14:textId="77777777" w:rsidR="005B5493" w:rsidRPr="00511B67" w:rsidRDefault="005B5493" w:rsidP="000920DA">
            <w:pPr>
              <w:numPr>
                <w:ilvl w:val="0"/>
                <w:numId w:val="13"/>
              </w:numPr>
            </w:pPr>
            <w:r w:rsidRPr="00511B67">
              <w:t>Tutoring/academic support</w:t>
            </w:r>
          </w:p>
          <w:p w14:paraId="32515191" w14:textId="77777777" w:rsidR="005B5493" w:rsidRPr="00511B67" w:rsidRDefault="005B5493" w:rsidP="000920DA">
            <w:pPr>
              <w:numPr>
                <w:ilvl w:val="0"/>
                <w:numId w:val="13"/>
              </w:numPr>
            </w:pPr>
            <w:r w:rsidRPr="00511B67">
              <w:t>Counseling and health services</w:t>
            </w:r>
          </w:p>
          <w:p w14:paraId="74B2F6F3" w14:textId="77777777" w:rsidR="005B5493" w:rsidRPr="00511B67" w:rsidRDefault="005B5493" w:rsidP="000920DA">
            <w:pPr>
              <w:numPr>
                <w:ilvl w:val="0"/>
                <w:numId w:val="13"/>
              </w:numPr>
            </w:pPr>
            <w:r w:rsidRPr="00511B67">
              <w:t>Study abroad</w:t>
            </w:r>
          </w:p>
          <w:p w14:paraId="10B8BFDE" w14:textId="77777777" w:rsidR="005B5493" w:rsidRPr="00511B67" w:rsidRDefault="005B5493" w:rsidP="000920DA">
            <w:pPr>
              <w:numPr>
                <w:ilvl w:val="0"/>
                <w:numId w:val="13"/>
              </w:numPr>
            </w:pPr>
            <w:r w:rsidRPr="00511B67">
              <w:t>Recreational sports and/or a gym</w:t>
            </w:r>
          </w:p>
          <w:p w14:paraId="1AA5573B" w14:textId="77777777" w:rsidR="005B5493" w:rsidRPr="00511B67" w:rsidRDefault="005B5493" w:rsidP="000920DA">
            <w:pPr>
              <w:numPr>
                <w:ilvl w:val="0"/>
                <w:numId w:val="13"/>
              </w:numPr>
            </w:pPr>
            <w:r w:rsidRPr="00511B67">
              <w:t>Disability access</w:t>
            </w:r>
          </w:p>
          <w:p w14:paraId="54103305" w14:textId="77777777" w:rsidR="005B5493" w:rsidRPr="00511B67" w:rsidRDefault="005B5493" w:rsidP="000920DA">
            <w:pPr>
              <w:numPr>
                <w:ilvl w:val="0"/>
                <w:numId w:val="13"/>
              </w:numPr>
            </w:pPr>
            <w:r w:rsidRPr="00511B67">
              <w:t xml:space="preserve">Other: </w:t>
            </w:r>
          </w:p>
        </w:tc>
        <w:tc>
          <w:tcPr>
            <w:tcW w:w="555" w:type="pct"/>
            <w:shd w:val="clear" w:color="auto" w:fill="auto"/>
          </w:tcPr>
          <w:p w14:paraId="0C8236B0" w14:textId="77777777" w:rsidR="005B5493" w:rsidRPr="00511B67" w:rsidRDefault="005B5493" w:rsidP="002A4A1A"/>
        </w:tc>
        <w:tc>
          <w:tcPr>
            <w:tcW w:w="555" w:type="pct"/>
            <w:shd w:val="clear" w:color="auto" w:fill="auto"/>
          </w:tcPr>
          <w:p w14:paraId="7A78B8AE" w14:textId="77777777" w:rsidR="005B5493" w:rsidRPr="00511B67" w:rsidRDefault="005B5493" w:rsidP="002A4A1A"/>
        </w:tc>
        <w:tc>
          <w:tcPr>
            <w:tcW w:w="554" w:type="pct"/>
            <w:shd w:val="clear" w:color="auto" w:fill="auto"/>
          </w:tcPr>
          <w:p w14:paraId="0451D4A4" w14:textId="77777777" w:rsidR="005B5493" w:rsidRPr="00511B67" w:rsidRDefault="005B5493" w:rsidP="002A4A1A"/>
        </w:tc>
      </w:tr>
      <w:tr w:rsidR="005B5493" w:rsidRPr="00207430" w14:paraId="18960767" w14:textId="77777777" w:rsidTr="00697A6D">
        <w:trPr>
          <w:trHeight w:val="1648"/>
        </w:trPr>
        <w:tc>
          <w:tcPr>
            <w:tcW w:w="3336" w:type="pct"/>
            <w:shd w:val="clear" w:color="auto" w:fill="auto"/>
          </w:tcPr>
          <w:p w14:paraId="776EC635" w14:textId="77777777" w:rsidR="005B5493" w:rsidRPr="00511B67" w:rsidRDefault="005B5493" w:rsidP="002A4A1A">
            <w:pPr>
              <w:rPr>
                <w:b/>
              </w:rPr>
            </w:pPr>
            <w:r w:rsidRPr="00511B67">
              <w:rPr>
                <w:b/>
              </w:rPr>
              <w:t>I want a college that offers financial aid including:</w:t>
            </w:r>
          </w:p>
          <w:p w14:paraId="6FB6D0EB" w14:textId="77777777" w:rsidR="005B5493" w:rsidRPr="00511B67" w:rsidRDefault="005B5493" w:rsidP="000920DA">
            <w:pPr>
              <w:numPr>
                <w:ilvl w:val="0"/>
                <w:numId w:val="14"/>
              </w:numPr>
            </w:pPr>
            <w:r w:rsidRPr="00511B67">
              <w:t>Scholarships</w:t>
            </w:r>
          </w:p>
          <w:p w14:paraId="5379B657" w14:textId="77777777" w:rsidR="005B5493" w:rsidRPr="00511B67" w:rsidRDefault="005B5493" w:rsidP="000920DA">
            <w:pPr>
              <w:numPr>
                <w:ilvl w:val="0"/>
                <w:numId w:val="14"/>
              </w:numPr>
            </w:pPr>
            <w:r w:rsidRPr="00511B67">
              <w:t>Grants</w:t>
            </w:r>
          </w:p>
          <w:p w14:paraId="7F5501E4" w14:textId="77777777" w:rsidR="005B5493" w:rsidRPr="00511B67" w:rsidRDefault="005B5493" w:rsidP="000920DA">
            <w:pPr>
              <w:numPr>
                <w:ilvl w:val="0"/>
                <w:numId w:val="14"/>
              </w:numPr>
            </w:pPr>
            <w:r w:rsidRPr="00511B67">
              <w:t>Loans</w:t>
            </w:r>
          </w:p>
          <w:p w14:paraId="755854B9" w14:textId="0EC3A378" w:rsidR="005B5493" w:rsidRPr="00511B67" w:rsidRDefault="005B5493" w:rsidP="000920DA">
            <w:pPr>
              <w:numPr>
                <w:ilvl w:val="0"/>
                <w:numId w:val="14"/>
              </w:numPr>
            </w:pPr>
            <w:r w:rsidRPr="00511B67">
              <w:t>Work-study programs</w:t>
            </w:r>
          </w:p>
        </w:tc>
        <w:tc>
          <w:tcPr>
            <w:tcW w:w="555" w:type="pct"/>
            <w:shd w:val="clear" w:color="auto" w:fill="auto"/>
          </w:tcPr>
          <w:p w14:paraId="58B7341E" w14:textId="77777777" w:rsidR="005B5493" w:rsidRPr="00511B67" w:rsidRDefault="005B5493" w:rsidP="002A4A1A"/>
        </w:tc>
        <w:tc>
          <w:tcPr>
            <w:tcW w:w="555" w:type="pct"/>
            <w:shd w:val="clear" w:color="auto" w:fill="auto"/>
          </w:tcPr>
          <w:p w14:paraId="075746EE" w14:textId="77777777" w:rsidR="005B5493" w:rsidRPr="00511B67" w:rsidRDefault="005B5493" w:rsidP="002A4A1A"/>
        </w:tc>
        <w:tc>
          <w:tcPr>
            <w:tcW w:w="554" w:type="pct"/>
            <w:shd w:val="clear" w:color="auto" w:fill="auto"/>
          </w:tcPr>
          <w:p w14:paraId="3A48DEBF" w14:textId="77777777" w:rsidR="005B5493" w:rsidRPr="00511B67" w:rsidRDefault="005B5493" w:rsidP="002A4A1A"/>
        </w:tc>
      </w:tr>
      <w:tr w:rsidR="005B5493" w:rsidRPr="00207430" w14:paraId="0B5C41DF" w14:textId="77777777" w:rsidTr="00697A6D">
        <w:trPr>
          <w:trHeight w:val="1933"/>
        </w:trPr>
        <w:tc>
          <w:tcPr>
            <w:tcW w:w="3336" w:type="pct"/>
            <w:shd w:val="clear" w:color="auto" w:fill="auto"/>
          </w:tcPr>
          <w:p w14:paraId="4EA6AEDE" w14:textId="77777777" w:rsidR="005B5493" w:rsidRPr="00511B67" w:rsidRDefault="005B5493" w:rsidP="002A4A1A">
            <w:pPr>
              <w:rPr>
                <w:b/>
              </w:rPr>
            </w:pPr>
            <w:r w:rsidRPr="00511B67">
              <w:rPr>
                <w:b/>
              </w:rPr>
              <w:t>I want a college where students receive an average of _____% of their financial need through financial aid. (Use the College Board search if you are unsure).</w:t>
            </w:r>
          </w:p>
          <w:p w14:paraId="6B8F5A2E" w14:textId="77777777" w:rsidR="005B5493" w:rsidRPr="00511B67" w:rsidRDefault="005B5493" w:rsidP="000920DA">
            <w:pPr>
              <w:numPr>
                <w:ilvl w:val="0"/>
                <w:numId w:val="15"/>
              </w:numPr>
            </w:pPr>
            <w:r w:rsidRPr="00511B67">
              <w:t>75-100%</w:t>
            </w:r>
          </w:p>
          <w:p w14:paraId="75838740" w14:textId="77777777" w:rsidR="005B5493" w:rsidRPr="00511B67" w:rsidRDefault="005B5493" w:rsidP="000920DA">
            <w:pPr>
              <w:numPr>
                <w:ilvl w:val="0"/>
                <w:numId w:val="15"/>
              </w:numPr>
            </w:pPr>
            <w:r w:rsidRPr="00511B67">
              <w:t>50-74%</w:t>
            </w:r>
          </w:p>
          <w:p w14:paraId="51E89BDC" w14:textId="77777777" w:rsidR="005B5493" w:rsidRPr="00511B67" w:rsidRDefault="005B5493" w:rsidP="000920DA">
            <w:pPr>
              <w:numPr>
                <w:ilvl w:val="0"/>
                <w:numId w:val="15"/>
              </w:numPr>
            </w:pPr>
            <w:r w:rsidRPr="00511B67">
              <w:t>25-49%</w:t>
            </w:r>
          </w:p>
          <w:p w14:paraId="63B01944" w14:textId="77777777" w:rsidR="005B5493" w:rsidRPr="00511B67" w:rsidRDefault="005B5493" w:rsidP="000920DA">
            <w:pPr>
              <w:numPr>
                <w:ilvl w:val="0"/>
                <w:numId w:val="15"/>
              </w:numPr>
            </w:pPr>
            <w:r w:rsidRPr="00511B67">
              <w:t>Less than 25%</w:t>
            </w:r>
          </w:p>
        </w:tc>
        <w:tc>
          <w:tcPr>
            <w:tcW w:w="555" w:type="pct"/>
            <w:shd w:val="clear" w:color="auto" w:fill="auto"/>
          </w:tcPr>
          <w:p w14:paraId="75C63771" w14:textId="77777777" w:rsidR="005B5493" w:rsidRPr="00511B67" w:rsidRDefault="005B5493" w:rsidP="002A4A1A"/>
        </w:tc>
        <w:tc>
          <w:tcPr>
            <w:tcW w:w="555" w:type="pct"/>
            <w:shd w:val="clear" w:color="auto" w:fill="auto"/>
          </w:tcPr>
          <w:p w14:paraId="5049DFEA" w14:textId="77777777" w:rsidR="005B5493" w:rsidRPr="00511B67" w:rsidRDefault="005B5493" w:rsidP="002A4A1A"/>
        </w:tc>
        <w:tc>
          <w:tcPr>
            <w:tcW w:w="554" w:type="pct"/>
            <w:shd w:val="clear" w:color="auto" w:fill="auto"/>
          </w:tcPr>
          <w:p w14:paraId="3D1FE335" w14:textId="77777777" w:rsidR="005B5493" w:rsidRPr="00511B67" w:rsidRDefault="005B5493" w:rsidP="002A4A1A"/>
        </w:tc>
      </w:tr>
      <w:tr w:rsidR="005B5493" w:rsidRPr="00207430" w14:paraId="29F8D049" w14:textId="77777777" w:rsidTr="00697A6D">
        <w:trPr>
          <w:trHeight w:hRule="exact" w:val="288"/>
        </w:trPr>
        <w:tc>
          <w:tcPr>
            <w:tcW w:w="3336" w:type="pct"/>
            <w:shd w:val="clear" w:color="auto" w:fill="4F81BD" w:themeFill="accent1"/>
          </w:tcPr>
          <w:p w14:paraId="6D57C4C7" w14:textId="77777777" w:rsidR="005B5493" w:rsidRPr="00511B67" w:rsidRDefault="005B5493" w:rsidP="002A4A1A">
            <w:pPr>
              <w:jc w:val="right"/>
              <w:rPr>
                <w:b/>
                <w:color w:val="FFFFFF" w:themeColor="background1"/>
              </w:rPr>
            </w:pPr>
            <w:r w:rsidRPr="00511B67">
              <w:rPr>
                <w:b/>
                <w:color w:val="FFFFFF" w:themeColor="background1"/>
              </w:rPr>
              <w:t>Total</w:t>
            </w:r>
          </w:p>
        </w:tc>
        <w:tc>
          <w:tcPr>
            <w:tcW w:w="555" w:type="pct"/>
            <w:shd w:val="clear" w:color="auto" w:fill="4F81BD" w:themeFill="accent1"/>
          </w:tcPr>
          <w:p w14:paraId="5B24EC0B" w14:textId="77777777" w:rsidR="005B5493" w:rsidRPr="00511B67" w:rsidRDefault="005B5493" w:rsidP="002A4A1A">
            <w:pPr>
              <w:pStyle w:val="TOC4"/>
              <w:rPr>
                <w:b/>
                <w:color w:val="FFFFFF" w:themeColor="background1"/>
              </w:rPr>
            </w:pPr>
          </w:p>
        </w:tc>
        <w:tc>
          <w:tcPr>
            <w:tcW w:w="555" w:type="pct"/>
            <w:shd w:val="clear" w:color="auto" w:fill="4F81BD" w:themeFill="accent1"/>
          </w:tcPr>
          <w:p w14:paraId="3280559D" w14:textId="77777777" w:rsidR="005B5493" w:rsidRPr="00511B67" w:rsidRDefault="005B5493" w:rsidP="002A4A1A">
            <w:pPr>
              <w:rPr>
                <w:color w:val="FFFFFF" w:themeColor="background1"/>
              </w:rPr>
            </w:pPr>
          </w:p>
        </w:tc>
        <w:tc>
          <w:tcPr>
            <w:tcW w:w="554" w:type="pct"/>
            <w:shd w:val="clear" w:color="auto" w:fill="4F81BD" w:themeFill="accent1"/>
          </w:tcPr>
          <w:p w14:paraId="006125EE" w14:textId="77777777" w:rsidR="005B5493" w:rsidRPr="00511B67" w:rsidRDefault="005B5493" w:rsidP="002A4A1A">
            <w:pPr>
              <w:rPr>
                <w:color w:val="FFFFFF" w:themeColor="background1"/>
              </w:rPr>
            </w:pPr>
          </w:p>
        </w:tc>
      </w:tr>
    </w:tbl>
    <w:p w14:paraId="495B5C88" w14:textId="272C91B2" w:rsidR="005B5493" w:rsidRPr="001A4E0E" w:rsidRDefault="005B5493" w:rsidP="005B5493">
      <w:pPr>
        <w:rPr>
          <w:vertAlign w:val="subscript"/>
        </w:rPr>
        <w:sectPr w:rsidR="005B5493" w:rsidRPr="001A4E0E" w:rsidSect="00F34A1E">
          <w:endnotePr>
            <w:numFmt w:val="decimal"/>
          </w:endnotePr>
          <w:pgSz w:w="12240" w:h="15840" w:code="1"/>
          <w:pgMar w:top="1440" w:right="1440" w:bottom="1440" w:left="1440" w:header="720" w:footer="720" w:gutter="0"/>
          <w:cols w:space="360"/>
          <w:titlePg/>
          <w:docGrid w:linePitch="299"/>
        </w:sectPr>
      </w:pPr>
    </w:p>
    <w:p w14:paraId="50F9B7BB" w14:textId="0D2FC879" w:rsidR="005B5493" w:rsidRPr="009E6815" w:rsidRDefault="005B5493" w:rsidP="009E6815">
      <w:pPr>
        <w:pStyle w:val="Heading1"/>
        <w:rPr>
          <w:rStyle w:val="TitleChar"/>
          <w:spacing w:val="0"/>
          <w:kern w:val="0"/>
          <w:sz w:val="32"/>
          <w:szCs w:val="32"/>
        </w:rPr>
      </w:pPr>
      <w:bookmarkStart w:id="173" w:name="_Toc493245218"/>
      <w:bookmarkStart w:id="174" w:name="_Toc35862541"/>
      <w:bookmarkStart w:id="175" w:name="_Toc35862588"/>
      <w:r w:rsidRPr="009E6815">
        <w:rPr>
          <w:rStyle w:val="TitleChar"/>
          <w:spacing w:val="0"/>
          <w:kern w:val="0"/>
          <w:sz w:val="32"/>
          <w:szCs w:val="32"/>
        </w:rPr>
        <w:lastRenderedPageBreak/>
        <w:t>College Comparison Worksheet</w:t>
      </w:r>
      <w:bookmarkEnd w:id="173"/>
      <w:bookmarkEnd w:id="174"/>
      <w:bookmarkEnd w:id="175"/>
    </w:p>
    <w:p w14:paraId="01D6604A" w14:textId="07B2CF75" w:rsidR="005B5493" w:rsidRPr="00D9051C" w:rsidRDefault="005B5493" w:rsidP="005B5493">
      <w:pPr>
        <w:rPr>
          <w:b/>
        </w:rPr>
      </w:pPr>
      <w:r w:rsidRPr="00D9051C">
        <w:rPr>
          <w:b/>
        </w:rPr>
        <w:t xml:space="preserve">This pre-visit activity requires you to investigate various aspects of </w:t>
      </w:r>
      <w:r w:rsidR="00FF3C92" w:rsidRPr="00D9051C">
        <w:rPr>
          <w:b/>
        </w:rPr>
        <w:t>postsecondary</w:t>
      </w:r>
      <w:r w:rsidRPr="00D9051C">
        <w:rPr>
          <w:b/>
        </w:rPr>
        <w:t xml:space="preserve"> institutions. Evaluate each school in the areas listed below and then compare your evaluations. </w:t>
      </w:r>
    </w:p>
    <w:p w14:paraId="1838A471" w14:textId="77777777" w:rsidR="005B5493" w:rsidRDefault="005B5493" w:rsidP="005B5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gridCol w:w="1121"/>
        <w:gridCol w:w="1121"/>
        <w:gridCol w:w="1122"/>
      </w:tblGrid>
      <w:tr w:rsidR="005B5493" w:rsidRPr="008765DF" w14:paraId="2A6AC4D2" w14:textId="77777777" w:rsidTr="002A4A1A">
        <w:trPr>
          <w:trHeight w:hRule="exact" w:val="559"/>
        </w:trPr>
        <w:tc>
          <w:tcPr>
            <w:tcW w:w="5986" w:type="dxa"/>
            <w:tcBorders>
              <w:top w:val="single" w:sz="4" w:space="0" w:color="auto"/>
            </w:tcBorders>
            <w:shd w:val="clear" w:color="auto" w:fill="4F81BD" w:themeFill="accent1"/>
            <w:vAlign w:val="center"/>
          </w:tcPr>
          <w:p w14:paraId="50094750"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Campus Environment</w:t>
            </w:r>
          </w:p>
        </w:tc>
        <w:tc>
          <w:tcPr>
            <w:tcW w:w="1121" w:type="dxa"/>
            <w:tcBorders>
              <w:top w:val="single" w:sz="4" w:space="0" w:color="auto"/>
            </w:tcBorders>
            <w:shd w:val="clear" w:color="auto" w:fill="4F81BD" w:themeFill="accent1"/>
            <w:vAlign w:val="center"/>
          </w:tcPr>
          <w:p w14:paraId="0F01A4C1"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#1</w:t>
            </w:r>
          </w:p>
        </w:tc>
        <w:tc>
          <w:tcPr>
            <w:tcW w:w="1121" w:type="dxa"/>
            <w:tcBorders>
              <w:top w:val="single" w:sz="4" w:space="0" w:color="auto"/>
            </w:tcBorders>
            <w:shd w:val="clear" w:color="auto" w:fill="4F81BD" w:themeFill="accent1"/>
            <w:vAlign w:val="center"/>
          </w:tcPr>
          <w:p w14:paraId="4D1A27AD"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#2</w:t>
            </w:r>
          </w:p>
        </w:tc>
        <w:tc>
          <w:tcPr>
            <w:tcW w:w="1122" w:type="dxa"/>
            <w:tcBorders>
              <w:top w:val="single" w:sz="4" w:space="0" w:color="auto"/>
            </w:tcBorders>
            <w:shd w:val="clear" w:color="auto" w:fill="4F81BD" w:themeFill="accent1"/>
            <w:vAlign w:val="center"/>
          </w:tcPr>
          <w:p w14:paraId="7F70EE16"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#3</w:t>
            </w:r>
          </w:p>
        </w:tc>
      </w:tr>
      <w:tr w:rsidR="005B5493" w:rsidRPr="008765DF" w14:paraId="2C0749C2" w14:textId="77777777" w:rsidTr="002A4A1A">
        <w:trPr>
          <w:trHeight w:hRule="exact" w:val="288"/>
        </w:trPr>
        <w:tc>
          <w:tcPr>
            <w:tcW w:w="5986" w:type="dxa"/>
            <w:shd w:val="clear" w:color="auto" w:fill="auto"/>
          </w:tcPr>
          <w:p w14:paraId="5D0D6575" w14:textId="77777777" w:rsidR="005B5493" w:rsidRPr="004A4F59" w:rsidRDefault="005B5493" w:rsidP="002A4A1A">
            <w:pPr>
              <w:rPr>
                <w:rFonts w:asciiTheme="minorHAnsi" w:hAnsiTheme="minorHAnsi"/>
              </w:rPr>
            </w:pPr>
            <w:r w:rsidRPr="004A4F59">
              <w:rPr>
                <w:rFonts w:asciiTheme="minorHAnsi" w:hAnsiTheme="minorHAnsi"/>
              </w:rPr>
              <w:t>Campus facilities, equipment and services</w:t>
            </w:r>
          </w:p>
        </w:tc>
        <w:tc>
          <w:tcPr>
            <w:tcW w:w="1121" w:type="dxa"/>
            <w:shd w:val="clear" w:color="auto" w:fill="auto"/>
          </w:tcPr>
          <w:p w14:paraId="65FA2A0B" w14:textId="77777777" w:rsidR="005B5493" w:rsidRPr="004A4F59" w:rsidRDefault="005B5493" w:rsidP="002A4A1A">
            <w:pPr>
              <w:rPr>
                <w:rFonts w:asciiTheme="minorHAnsi" w:hAnsiTheme="minorHAnsi"/>
              </w:rPr>
            </w:pPr>
          </w:p>
        </w:tc>
        <w:tc>
          <w:tcPr>
            <w:tcW w:w="1121" w:type="dxa"/>
            <w:shd w:val="clear" w:color="auto" w:fill="auto"/>
          </w:tcPr>
          <w:p w14:paraId="492BE174" w14:textId="77777777" w:rsidR="005B5493" w:rsidRPr="004A4F59" w:rsidRDefault="005B5493" w:rsidP="002A4A1A">
            <w:pPr>
              <w:rPr>
                <w:rFonts w:asciiTheme="minorHAnsi" w:hAnsiTheme="minorHAnsi"/>
              </w:rPr>
            </w:pPr>
          </w:p>
        </w:tc>
        <w:tc>
          <w:tcPr>
            <w:tcW w:w="1122" w:type="dxa"/>
            <w:shd w:val="clear" w:color="auto" w:fill="auto"/>
          </w:tcPr>
          <w:p w14:paraId="337509D7" w14:textId="77777777" w:rsidR="005B5493" w:rsidRPr="004A4F59" w:rsidRDefault="005B5493" w:rsidP="002A4A1A">
            <w:pPr>
              <w:rPr>
                <w:rFonts w:asciiTheme="minorHAnsi" w:hAnsiTheme="minorHAnsi"/>
              </w:rPr>
            </w:pPr>
          </w:p>
        </w:tc>
      </w:tr>
      <w:tr w:rsidR="005B5493" w:rsidRPr="008765DF" w14:paraId="482F2B83" w14:textId="77777777" w:rsidTr="002A4A1A">
        <w:trPr>
          <w:trHeight w:hRule="exact" w:val="288"/>
        </w:trPr>
        <w:tc>
          <w:tcPr>
            <w:tcW w:w="5986" w:type="dxa"/>
            <w:shd w:val="clear" w:color="auto" w:fill="auto"/>
          </w:tcPr>
          <w:p w14:paraId="2EA56A59" w14:textId="77777777" w:rsidR="005B5493" w:rsidRPr="004A4F59" w:rsidRDefault="005B5493" w:rsidP="002A4A1A">
            <w:pPr>
              <w:rPr>
                <w:rFonts w:asciiTheme="minorHAnsi" w:hAnsiTheme="minorHAnsi"/>
              </w:rPr>
            </w:pPr>
            <w:r w:rsidRPr="004A4F59">
              <w:rPr>
                <w:rFonts w:asciiTheme="minorHAnsi" w:hAnsiTheme="minorHAnsi"/>
              </w:rPr>
              <w:t>Computers and internet access</w:t>
            </w:r>
          </w:p>
        </w:tc>
        <w:tc>
          <w:tcPr>
            <w:tcW w:w="1121" w:type="dxa"/>
            <w:shd w:val="clear" w:color="auto" w:fill="auto"/>
          </w:tcPr>
          <w:p w14:paraId="1AEDAE21" w14:textId="77777777" w:rsidR="005B5493" w:rsidRPr="004A4F59" w:rsidRDefault="005B5493" w:rsidP="002A4A1A">
            <w:pPr>
              <w:rPr>
                <w:rFonts w:asciiTheme="minorHAnsi" w:hAnsiTheme="minorHAnsi"/>
              </w:rPr>
            </w:pPr>
          </w:p>
        </w:tc>
        <w:tc>
          <w:tcPr>
            <w:tcW w:w="1121" w:type="dxa"/>
            <w:shd w:val="clear" w:color="auto" w:fill="auto"/>
          </w:tcPr>
          <w:p w14:paraId="2B3DDAA4" w14:textId="77777777" w:rsidR="005B5493" w:rsidRPr="004A4F59" w:rsidRDefault="005B5493" w:rsidP="002A4A1A">
            <w:pPr>
              <w:rPr>
                <w:rFonts w:asciiTheme="minorHAnsi" w:hAnsiTheme="minorHAnsi"/>
              </w:rPr>
            </w:pPr>
          </w:p>
        </w:tc>
        <w:tc>
          <w:tcPr>
            <w:tcW w:w="1122" w:type="dxa"/>
            <w:shd w:val="clear" w:color="auto" w:fill="auto"/>
          </w:tcPr>
          <w:p w14:paraId="7EF99752" w14:textId="77777777" w:rsidR="005B5493" w:rsidRPr="004A4F59" w:rsidRDefault="005B5493" w:rsidP="002A4A1A">
            <w:pPr>
              <w:rPr>
                <w:rFonts w:asciiTheme="minorHAnsi" w:hAnsiTheme="minorHAnsi"/>
              </w:rPr>
            </w:pPr>
          </w:p>
        </w:tc>
      </w:tr>
      <w:tr w:rsidR="005B5493" w:rsidRPr="008765DF" w14:paraId="1AD227C1" w14:textId="77777777" w:rsidTr="002A4A1A">
        <w:trPr>
          <w:trHeight w:hRule="exact" w:val="288"/>
        </w:trPr>
        <w:tc>
          <w:tcPr>
            <w:tcW w:w="5986" w:type="dxa"/>
            <w:shd w:val="clear" w:color="auto" w:fill="auto"/>
          </w:tcPr>
          <w:p w14:paraId="54A50AD8" w14:textId="77777777" w:rsidR="005B5493" w:rsidRPr="004A4F59" w:rsidRDefault="005B5493" w:rsidP="002A4A1A">
            <w:pPr>
              <w:rPr>
                <w:rFonts w:asciiTheme="minorHAnsi" w:hAnsiTheme="minorHAnsi"/>
              </w:rPr>
            </w:pPr>
            <w:r w:rsidRPr="004A4F59">
              <w:rPr>
                <w:rFonts w:asciiTheme="minorHAnsi" w:hAnsiTheme="minorHAnsi"/>
              </w:rPr>
              <w:t>Food service (cafeterias)</w:t>
            </w:r>
          </w:p>
        </w:tc>
        <w:tc>
          <w:tcPr>
            <w:tcW w:w="1121" w:type="dxa"/>
            <w:shd w:val="clear" w:color="auto" w:fill="auto"/>
          </w:tcPr>
          <w:p w14:paraId="5A9DDA88" w14:textId="77777777" w:rsidR="005B5493" w:rsidRPr="004A4F59" w:rsidRDefault="005B5493" w:rsidP="002A4A1A">
            <w:pPr>
              <w:rPr>
                <w:rFonts w:asciiTheme="minorHAnsi" w:hAnsiTheme="minorHAnsi"/>
              </w:rPr>
            </w:pPr>
          </w:p>
        </w:tc>
        <w:tc>
          <w:tcPr>
            <w:tcW w:w="1121" w:type="dxa"/>
            <w:shd w:val="clear" w:color="auto" w:fill="auto"/>
          </w:tcPr>
          <w:p w14:paraId="74D579FB" w14:textId="77777777" w:rsidR="005B5493" w:rsidRPr="004A4F59" w:rsidRDefault="005B5493" w:rsidP="002A4A1A">
            <w:pPr>
              <w:rPr>
                <w:rFonts w:asciiTheme="minorHAnsi" w:hAnsiTheme="minorHAnsi"/>
              </w:rPr>
            </w:pPr>
          </w:p>
        </w:tc>
        <w:tc>
          <w:tcPr>
            <w:tcW w:w="1122" w:type="dxa"/>
            <w:shd w:val="clear" w:color="auto" w:fill="auto"/>
          </w:tcPr>
          <w:p w14:paraId="3CB58593" w14:textId="77777777" w:rsidR="005B5493" w:rsidRPr="004A4F59" w:rsidRDefault="005B5493" w:rsidP="002A4A1A">
            <w:pPr>
              <w:rPr>
                <w:rFonts w:asciiTheme="minorHAnsi" w:hAnsiTheme="minorHAnsi"/>
              </w:rPr>
            </w:pPr>
          </w:p>
        </w:tc>
      </w:tr>
      <w:tr w:rsidR="005B5493" w:rsidRPr="008765DF" w14:paraId="5B116980" w14:textId="77777777" w:rsidTr="002A4A1A">
        <w:trPr>
          <w:trHeight w:hRule="exact" w:val="288"/>
        </w:trPr>
        <w:tc>
          <w:tcPr>
            <w:tcW w:w="5986" w:type="dxa"/>
            <w:shd w:val="clear" w:color="auto" w:fill="auto"/>
          </w:tcPr>
          <w:p w14:paraId="0B4BD84E" w14:textId="77777777" w:rsidR="005B5493" w:rsidRPr="004A4F59" w:rsidRDefault="005B5493" w:rsidP="002A4A1A">
            <w:pPr>
              <w:rPr>
                <w:rFonts w:asciiTheme="minorHAnsi" w:hAnsiTheme="minorHAnsi"/>
              </w:rPr>
            </w:pPr>
            <w:r w:rsidRPr="004A4F59">
              <w:rPr>
                <w:rFonts w:asciiTheme="minorHAnsi" w:hAnsiTheme="minorHAnsi"/>
              </w:rPr>
              <w:t>Health care (physical and mental health counseling)</w:t>
            </w:r>
          </w:p>
        </w:tc>
        <w:tc>
          <w:tcPr>
            <w:tcW w:w="1121" w:type="dxa"/>
            <w:shd w:val="clear" w:color="auto" w:fill="auto"/>
          </w:tcPr>
          <w:p w14:paraId="77B5DCDC" w14:textId="77777777" w:rsidR="005B5493" w:rsidRPr="004A4F59" w:rsidRDefault="005B5493" w:rsidP="002A4A1A">
            <w:pPr>
              <w:rPr>
                <w:rFonts w:asciiTheme="minorHAnsi" w:hAnsiTheme="minorHAnsi"/>
              </w:rPr>
            </w:pPr>
          </w:p>
        </w:tc>
        <w:tc>
          <w:tcPr>
            <w:tcW w:w="1121" w:type="dxa"/>
            <w:shd w:val="clear" w:color="auto" w:fill="auto"/>
          </w:tcPr>
          <w:p w14:paraId="16E6CA6D" w14:textId="77777777" w:rsidR="005B5493" w:rsidRPr="004A4F59" w:rsidRDefault="005B5493" w:rsidP="002A4A1A">
            <w:pPr>
              <w:rPr>
                <w:rFonts w:asciiTheme="minorHAnsi" w:hAnsiTheme="minorHAnsi"/>
              </w:rPr>
            </w:pPr>
          </w:p>
        </w:tc>
        <w:tc>
          <w:tcPr>
            <w:tcW w:w="1122" w:type="dxa"/>
            <w:shd w:val="clear" w:color="auto" w:fill="auto"/>
          </w:tcPr>
          <w:p w14:paraId="2EF07DA8" w14:textId="77777777" w:rsidR="005B5493" w:rsidRPr="004A4F59" w:rsidRDefault="005B5493" w:rsidP="002A4A1A">
            <w:pPr>
              <w:rPr>
                <w:rFonts w:asciiTheme="minorHAnsi" w:hAnsiTheme="minorHAnsi"/>
              </w:rPr>
            </w:pPr>
          </w:p>
        </w:tc>
      </w:tr>
      <w:tr w:rsidR="005B5493" w:rsidRPr="008765DF" w14:paraId="1948F348" w14:textId="77777777" w:rsidTr="002A4A1A">
        <w:trPr>
          <w:trHeight w:hRule="exact" w:val="640"/>
        </w:trPr>
        <w:tc>
          <w:tcPr>
            <w:tcW w:w="5986" w:type="dxa"/>
            <w:shd w:val="clear" w:color="auto" w:fill="auto"/>
          </w:tcPr>
          <w:p w14:paraId="46093AAD" w14:textId="77777777" w:rsidR="005B5493" w:rsidRPr="004A4F59" w:rsidRDefault="005B5493" w:rsidP="002A4A1A">
            <w:pPr>
              <w:rPr>
                <w:rFonts w:asciiTheme="minorHAnsi" w:hAnsiTheme="minorHAnsi"/>
              </w:rPr>
            </w:pPr>
            <w:r w:rsidRPr="004A4F59">
              <w:rPr>
                <w:rFonts w:asciiTheme="minorHAnsi" w:hAnsiTheme="minorHAnsi"/>
              </w:rPr>
              <w:t>Housing (Do you need year-round housing? LGBTQ-safe/gender neutral housing?)</w:t>
            </w:r>
          </w:p>
        </w:tc>
        <w:tc>
          <w:tcPr>
            <w:tcW w:w="1121" w:type="dxa"/>
            <w:shd w:val="clear" w:color="auto" w:fill="auto"/>
          </w:tcPr>
          <w:p w14:paraId="6B1CDD41" w14:textId="77777777" w:rsidR="005B5493" w:rsidRPr="004A4F59" w:rsidRDefault="005B5493" w:rsidP="002A4A1A">
            <w:pPr>
              <w:rPr>
                <w:rFonts w:asciiTheme="minorHAnsi" w:hAnsiTheme="minorHAnsi"/>
              </w:rPr>
            </w:pPr>
          </w:p>
        </w:tc>
        <w:tc>
          <w:tcPr>
            <w:tcW w:w="1121" w:type="dxa"/>
            <w:shd w:val="clear" w:color="auto" w:fill="auto"/>
          </w:tcPr>
          <w:p w14:paraId="4D6101B8" w14:textId="77777777" w:rsidR="005B5493" w:rsidRPr="004A4F59" w:rsidRDefault="005B5493" w:rsidP="002A4A1A">
            <w:pPr>
              <w:rPr>
                <w:rFonts w:asciiTheme="minorHAnsi" w:hAnsiTheme="minorHAnsi"/>
              </w:rPr>
            </w:pPr>
          </w:p>
        </w:tc>
        <w:tc>
          <w:tcPr>
            <w:tcW w:w="1122" w:type="dxa"/>
            <w:shd w:val="clear" w:color="auto" w:fill="auto"/>
          </w:tcPr>
          <w:p w14:paraId="1D8BDA78" w14:textId="77777777" w:rsidR="005B5493" w:rsidRPr="004A4F59" w:rsidRDefault="005B5493" w:rsidP="002A4A1A">
            <w:pPr>
              <w:rPr>
                <w:rFonts w:asciiTheme="minorHAnsi" w:hAnsiTheme="minorHAnsi"/>
              </w:rPr>
            </w:pPr>
          </w:p>
        </w:tc>
      </w:tr>
      <w:tr w:rsidR="005B5493" w:rsidRPr="008765DF" w14:paraId="106DECCF" w14:textId="77777777" w:rsidTr="002A4A1A">
        <w:trPr>
          <w:trHeight w:hRule="exact" w:val="288"/>
        </w:trPr>
        <w:tc>
          <w:tcPr>
            <w:tcW w:w="5986" w:type="dxa"/>
            <w:shd w:val="clear" w:color="auto" w:fill="auto"/>
          </w:tcPr>
          <w:p w14:paraId="1EA9C1C9" w14:textId="77777777" w:rsidR="005B5493" w:rsidRPr="004A4F59" w:rsidRDefault="005B5493" w:rsidP="002A4A1A">
            <w:pPr>
              <w:rPr>
                <w:rFonts w:asciiTheme="minorHAnsi" w:hAnsiTheme="minorHAnsi"/>
              </w:rPr>
            </w:pPr>
            <w:r w:rsidRPr="004A4F59">
              <w:rPr>
                <w:rFonts w:asciiTheme="minorHAnsi" w:hAnsiTheme="minorHAnsi"/>
              </w:rPr>
              <w:t>Library</w:t>
            </w:r>
          </w:p>
        </w:tc>
        <w:tc>
          <w:tcPr>
            <w:tcW w:w="1121" w:type="dxa"/>
            <w:shd w:val="clear" w:color="auto" w:fill="auto"/>
          </w:tcPr>
          <w:p w14:paraId="717C116F" w14:textId="77777777" w:rsidR="005B5493" w:rsidRPr="004A4F59" w:rsidRDefault="005B5493" w:rsidP="002A4A1A">
            <w:pPr>
              <w:rPr>
                <w:rFonts w:asciiTheme="minorHAnsi" w:hAnsiTheme="minorHAnsi"/>
              </w:rPr>
            </w:pPr>
          </w:p>
        </w:tc>
        <w:tc>
          <w:tcPr>
            <w:tcW w:w="1121" w:type="dxa"/>
            <w:shd w:val="clear" w:color="auto" w:fill="auto"/>
          </w:tcPr>
          <w:p w14:paraId="3FB5D239" w14:textId="77777777" w:rsidR="005B5493" w:rsidRPr="004A4F59" w:rsidRDefault="005B5493" w:rsidP="002A4A1A">
            <w:pPr>
              <w:rPr>
                <w:rFonts w:asciiTheme="minorHAnsi" w:hAnsiTheme="minorHAnsi"/>
              </w:rPr>
            </w:pPr>
          </w:p>
        </w:tc>
        <w:tc>
          <w:tcPr>
            <w:tcW w:w="1122" w:type="dxa"/>
            <w:shd w:val="clear" w:color="auto" w:fill="auto"/>
          </w:tcPr>
          <w:p w14:paraId="3D4EBB22" w14:textId="77777777" w:rsidR="005B5493" w:rsidRPr="004A4F59" w:rsidRDefault="005B5493" w:rsidP="002A4A1A">
            <w:pPr>
              <w:rPr>
                <w:rFonts w:asciiTheme="minorHAnsi" w:hAnsiTheme="minorHAnsi"/>
              </w:rPr>
            </w:pPr>
          </w:p>
        </w:tc>
      </w:tr>
      <w:tr w:rsidR="005B5493" w:rsidRPr="008765DF" w14:paraId="1AADEDDE" w14:textId="77777777" w:rsidTr="002A4A1A">
        <w:trPr>
          <w:trHeight w:hRule="exact" w:val="288"/>
        </w:trPr>
        <w:tc>
          <w:tcPr>
            <w:tcW w:w="5986" w:type="dxa"/>
            <w:shd w:val="clear" w:color="auto" w:fill="auto"/>
          </w:tcPr>
          <w:p w14:paraId="6422726D" w14:textId="77777777" w:rsidR="005B5493" w:rsidRPr="004A4F59" w:rsidRDefault="005B5493" w:rsidP="002A4A1A">
            <w:pPr>
              <w:rPr>
                <w:rFonts w:asciiTheme="minorHAnsi" w:hAnsiTheme="minorHAnsi"/>
              </w:rPr>
            </w:pPr>
            <w:r w:rsidRPr="004A4F59">
              <w:rPr>
                <w:rFonts w:asciiTheme="minorHAnsi" w:hAnsiTheme="minorHAnsi"/>
              </w:rPr>
              <w:t>Recreational</w:t>
            </w:r>
          </w:p>
        </w:tc>
        <w:tc>
          <w:tcPr>
            <w:tcW w:w="1121" w:type="dxa"/>
            <w:shd w:val="clear" w:color="auto" w:fill="auto"/>
          </w:tcPr>
          <w:p w14:paraId="188CA667" w14:textId="77777777" w:rsidR="005B5493" w:rsidRPr="004A4F59" w:rsidRDefault="005B5493" w:rsidP="002A4A1A">
            <w:pPr>
              <w:rPr>
                <w:rFonts w:asciiTheme="minorHAnsi" w:hAnsiTheme="minorHAnsi"/>
              </w:rPr>
            </w:pPr>
          </w:p>
        </w:tc>
        <w:tc>
          <w:tcPr>
            <w:tcW w:w="1121" w:type="dxa"/>
            <w:shd w:val="clear" w:color="auto" w:fill="auto"/>
          </w:tcPr>
          <w:p w14:paraId="66D878FC" w14:textId="77777777" w:rsidR="005B5493" w:rsidRPr="004A4F59" w:rsidRDefault="005B5493" w:rsidP="002A4A1A">
            <w:pPr>
              <w:rPr>
                <w:rFonts w:asciiTheme="minorHAnsi" w:hAnsiTheme="minorHAnsi"/>
              </w:rPr>
            </w:pPr>
          </w:p>
        </w:tc>
        <w:tc>
          <w:tcPr>
            <w:tcW w:w="1122" w:type="dxa"/>
            <w:shd w:val="clear" w:color="auto" w:fill="auto"/>
          </w:tcPr>
          <w:p w14:paraId="19A644E6" w14:textId="77777777" w:rsidR="005B5493" w:rsidRPr="004A4F59" w:rsidRDefault="005B5493" w:rsidP="002A4A1A">
            <w:pPr>
              <w:rPr>
                <w:rFonts w:asciiTheme="minorHAnsi" w:hAnsiTheme="minorHAnsi"/>
              </w:rPr>
            </w:pPr>
          </w:p>
        </w:tc>
      </w:tr>
      <w:tr w:rsidR="005B5493" w:rsidRPr="008765DF" w14:paraId="5EAACEB3" w14:textId="77777777" w:rsidTr="002A4A1A">
        <w:trPr>
          <w:trHeight w:hRule="exact" w:val="288"/>
        </w:trPr>
        <w:tc>
          <w:tcPr>
            <w:tcW w:w="5986" w:type="dxa"/>
            <w:shd w:val="clear" w:color="auto" w:fill="auto"/>
          </w:tcPr>
          <w:p w14:paraId="1D8B2DF9" w14:textId="77777777" w:rsidR="005B5493" w:rsidRPr="004A4F59" w:rsidRDefault="005B5493" w:rsidP="002A4A1A">
            <w:pPr>
              <w:rPr>
                <w:rFonts w:asciiTheme="minorHAnsi" w:hAnsiTheme="minorHAnsi"/>
              </w:rPr>
            </w:pPr>
            <w:r w:rsidRPr="004A4F59">
              <w:rPr>
                <w:rFonts w:asciiTheme="minorHAnsi" w:hAnsiTheme="minorHAnsi"/>
              </w:rPr>
              <w:t>Transportation (parking, buses, etc.)</w:t>
            </w:r>
          </w:p>
        </w:tc>
        <w:tc>
          <w:tcPr>
            <w:tcW w:w="1121" w:type="dxa"/>
            <w:shd w:val="clear" w:color="auto" w:fill="auto"/>
          </w:tcPr>
          <w:p w14:paraId="7F6F7881" w14:textId="77777777" w:rsidR="005B5493" w:rsidRPr="004A4F59" w:rsidRDefault="005B5493" w:rsidP="002A4A1A">
            <w:pPr>
              <w:rPr>
                <w:rFonts w:asciiTheme="minorHAnsi" w:hAnsiTheme="minorHAnsi"/>
              </w:rPr>
            </w:pPr>
          </w:p>
        </w:tc>
        <w:tc>
          <w:tcPr>
            <w:tcW w:w="1121" w:type="dxa"/>
            <w:shd w:val="clear" w:color="auto" w:fill="auto"/>
          </w:tcPr>
          <w:p w14:paraId="726EDEE7" w14:textId="77777777" w:rsidR="005B5493" w:rsidRPr="004A4F59" w:rsidRDefault="005B5493" w:rsidP="002A4A1A">
            <w:pPr>
              <w:rPr>
                <w:rFonts w:asciiTheme="minorHAnsi" w:hAnsiTheme="minorHAnsi"/>
              </w:rPr>
            </w:pPr>
          </w:p>
        </w:tc>
        <w:tc>
          <w:tcPr>
            <w:tcW w:w="1122" w:type="dxa"/>
            <w:shd w:val="clear" w:color="auto" w:fill="auto"/>
          </w:tcPr>
          <w:p w14:paraId="226A2F71" w14:textId="77777777" w:rsidR="005B5493" w:rsidRPr="004A4F59" w:rsidRDefault="005B5493" w:rsidP="002A4A1A">
            <w:pPr>
              <w:rPr>
                <w:rFonts w:asciiTheme="minorHAnsi" w:hAnsiTheme="minorHAnsi"/>
              </w:rPr>
            </w:pPr>
          </w:p>
        </w:tc>
      </w:tr>
      <w:tr w:rsidR="005B5493" w:rsidRPr="008765DF" w14:paraId="0DAF0304" w14:textId="77777777" w:rsidTr="002A4A1A">
        <w:trPr>
          <w:trHeight w:hRule="exact" w:val="288"/>
        </w:trPr>
        <w:tc>
          <w:tcPr>
            <w:tcW w:w="5986" w:type="dxa"/>
            <w:shd w:val="clear" w:color="auto" w:fill="auto"/>
          </w:tcPr>
          <w:p w14:paraId="59C8A243" w14:textId="77777777" w:rsidR="005B5493" w:rsidRPr="004A4F59" w:rsidRDefault="005B5493" w:rsidP="002A4A1A">
            <w:pPr>
              <w:rPr>
                <w:rFonts w:asciiTheme="minorHAnsi" w:hAnsiTheme="minorHAnsi"/>
              </w:rPr>
            </w:pPr>
            <w:r w:rsidRPr="004A4F59">
              <w:rPr>
                <w:rFonts w:asciiTheme="minorHAnsi" w:hAnsiTheme="minorHAnsi"/>
              </w:rPr>
              <w:t>Campus safety</w:t>
            </w:r>
          </w:p>
        </w:tc>
        <w:tc>
          <w:tcPr>
            <w:tcW w:w="1121" w:type="dxa"/>
            <w:shd w:val="clear" w:color="auto" w:fill="auto"/>
          </w:tcPr>
          <w:p w14:paraId="0105BA23" w14:textId="77777777" w:rsidR="005B5493" w:rsidRPr="004A4F59" w:rsidRDefault="005B5493" w:rsidP="002A4A1A">
            <w:pPr>
              <w:rPr>
                <w:rFonts w:asciiTheme="minorHAnsi" w:hAnsiTheme="minorHAnsi"/>
              </w:rPr>
            </w:pPr>
          </w:p>
        </w:tc>
        <w:tc>
          <w:tcPr>
            <w:tcW w:w="1121" w:type="dxa"/>
            <w:shd w:val="clear" w:color="auto" w:fill="auto"/>
          </w:tcPr>
          <w:p w14:paraId="53C2835E" w14:textId="77777777" w:rsidR="005B5493" w:rsidRPr="004A4F59" w:rsidRDefault="005B5493" w:rsidP="002A4A1A">
            <w:pPr>
              <w:rPr>
                <w:rFonts w:asciiTheme="minorHAnsi" w:hAnsiTheme="minorHAnsi"/>
              </w:rPr>
            </w:pPr>
          </w:p>
        </w:tc>
        <w:tc>
          <w:tcPr>
            <w:tcW w:w="1122" w:type="dxa"/>
            <w:shd w:val="clear" w:color="auto" w:fill="auto"/>
          </w:tcPr>
          <w:p w14:paraId="68367EE5" w14:textId="77777777" w:rsidR="005B5493" w:rsidRPr="004A4F59" w:rsidRDefault="005B5493" w:rsidP="002A4A1A">
            <w:pPr>
              <w:rPr>
                <w:rFonts w:asciiTheme="minorHAnsi" w:hAnsiTheme="minorHAnsi"/>
              </w:rPr>
            </w:pPr>
          </w:p>
        </w:tc>
      </w:tr>
      <w:tr w:rsidR="005B5493" w:rsidRPr="008765DF" w14:paraId="3CA1B2F5" w14:textId="77777777" w:rsidTr="002A4A1A">
        <w:trPr>
          <w:trHeight w:hRule="exact" w:val="288"/>
        </w:trPr>
        <w:tc>
          <w:tcPr>
            <w:tcW w:w="5986" w:type="dxa"/>
            <w:shd w:val="clear" w:color="auto" w:fill="auto"/>
          </w:tcPr>
          <w:p w14:paraId="0E13728B" w14:textId="77777777" w:rsidR="005B5493" w:rsidRPr="004A4F59" w:rsidRDefault="005B5493" w:rsidP="002A4A1A">
            <w:pPr>
              <w:rPr>
                <w:rFonts w:asciiTheme="minorHAnsi" w:hAnsiTheme="minorHAnsi"/>
              </w:rPr>
            </w:pPr>
            <w:r w:rsidRPr="004A4F59">
              <w:rPr>
                <w:rFonts w:asciiTheme="minorHAnsi" w:hAnsiTheme="minorHAnsi"/>
              </w:rPr>
              <w:t>Campus setting (urban, suburban, small town, rural)</w:t>
            </w:r>
          </w:p>
        </w:tc>
        <w:tc>
          <w:tcPr>
            <w:tcW w:w="1121" w:type="dxa"/>
            <w:shd w:val="clear" w:color="auto" w:fill="auto"/>
          </w:tcPr>
          <w:p w14:paraId="1B1DF9EB" w14:textId="77777777" w:rsidR="005B5493" w:rsidRPr="004A4F59" w:rsidRDefault="005B5493" w:rsidP="002A4A1A">
            <w:pPr>
              <w:rPr>
                <w:rFonts w:asciiTheme="minorHAnsi" w:hAnsiTheme="minorHAnsi"/>
              </w:rPr>
            </w:pPr>
          </w:p>
        </w:tc>
        <w:tc>
          <w:tcPr>
            <w:tcW w:w="1121" w:type="dxa"/>
            <w:shd w:val="clear" w:color="auto" w:fill="auto"/>
          </w:tcPr>
          <w:p w14:paraId="6809616B" w14:textId="77777777" w:rsidR="005B5493" w:rsidRPr="004A4F59" w:rsidRDefault="005B5493" w:rsidP="002A4A1A">
            <w:pPr>
              <w:rPr>
                <w:rFonts w:asciiTheme="minorHAnsi" w:hAnsiTheme="minorHAnsi"/>
              </w:rPr>
            </w:pPr>
          </w:p>
        </w:tc>
        <w:tc>
          <w:tcPr>
            <w:tcW w:w="1122" w:type="dxa"/>
            <w:shd w:val="clear" w:color="auto" w:fill="auto"/>
          </w:tcPr>
          <w:p w14:paraId="4AEB36CA" w14:textId="77777777" w:rsidR="005B5493" w:rsidRPr="004A4F59" w:rsidRDefault="005B5493" w:rsidP="002A4A1A">
            <w:pPr>
              <w:rPr>
                <w:rFonts w:asciiTheme="minorHAnsi" w:hAnsiTheme="minorHAnsi"/>
              </w:rPr>
            </w:pPr>
          </w:p>
        </w:tc>
      </w:tr>
      <w:tr w:rsidR="005B5493" w:rsidRPr="008765DF" w14:paraId="1D123098" w14:textId="77777777" w:rsidTr="002A4A1A">
        <w:trPr>
          <w:trHeight w:hRule="exact" w:val="361"/>
        </w:trPr>
        <w:tc>
          <w:tcPr>
            <w:tcW w:w="5986" w:type="dxa"/>
            <w:shd w:val="clear" w:color="auto" w:fill="auto"/>
          </w:tcPr>
          <w:p w14:paraId="225B3719" w14:textId="77777777" w:rsidR="005B5493" w:rsidRPr="004A4F59" w:rsidRDefault="005B5493" w:rsidP="002A4A1A">
            <w:pPr>
              <w:rPr>
                <w:rFonts w:asciiTheme="minorHAnsi" w:hAnsiTheme="minorHAnsi"/>
              </w:rPr>
            </w:pPr>
            <w:r w:rsidRPr="004A4F59">
              <w:rPr>
                <w:rFonts w:asciiTheme="minorHAnsi" w:hAnsiTheme="minorHAnsi"/>
              </w:rPr>
              <w:t>Geographic location (distance from home)</w:t>
            </w:r>
          </w:p>
        </w:tc>
        <w:tc>
          <w:tcPr>
            <w:tcW w:w="1121" w:type="dxa"/>
            <w:shd w:val="clear" w:color="auto" w:fill="auto"/>
          </w:tcPr>
          <w:p w14:paraId="205D889C" w14:textId="77777777" w:rsidR="005B5493" w:rsidRPr="004A4F59" w:rsidRDefault="005B5493" w:rsidP="002A4A1A">
            <w:pPr>
              <w:rPr>
                <w:rFonts w:asciiTheme="minorHAnsi" w:hAnsiTheme="minorHAnsi"/>
              </w:rPr>
            </w:pPr>
          </w:p>
        </w:tc>
        <w:tc>
          <w:tcPr>
            <w:tcW w:w="1121" w:type="dxa"/>
            <w:shd w:val="clear" w:color="auto" w:fill="auto"/>
          </w:tcPr>
          <w:p w14:paraId="3F4E89EF" w14:textId="77777777" w:rsidR="005B5493" w:rsidRPr="004A4F59" w:rsidRDefault="005B5493" w:rsidP="002A4A1A">
            <w:pPr>
              <w:rPr>
                <w:rFonts w:asciiTheme="minorHAnsi" w:hAnsiTheme="minorHAnsi"/>
              </w:rPr>
            </w:pPr>
          </w:p>
        </w:tc>
        <w:tc>
          <w:tcPr>
            <w:tcW w:w="1122" w:type="dxa"/>
            <w:shd w:val="clear" w:color="auto" w:fill="auto"/>
          </w:tcPr>
          <w:p w14:paraId="430E77AE" w14:textId="77777777" w:rsidR="005B5493" w:rsidRPr="004A4F59" w:rsidRDefault="005B5493" w:rsidP="002A4A1A">
            <w:pPr>
              <w:rPr>
                <w:rFonts w:asciiTheme="minorHAnsi" w:hAnsiTheme="minorHAnsi"/>
              </w:rPr>
            </w:pPr>
          </w:p>
        </w:tc>
      </w:tr>
      <w:tr w:rsidR="005B5493" w:rsidRPr="008765DF" w14:paraId="5FF4605F" w14:textId="77777777" w:rsidTr="002A4A1A">
        <w:trPr>
          <w:trHeight w:hRule="exact" w:val="288"/>
        </w:trPr>
        <w:tc>
          <w:tcPr>
            <w:tcW w:w="5986" w:type="dxa"/>
            <w:shd w:val="clear" w:color="auto" w:fill="auto"/>
          </w:tcPr>
          <w:p w14:paraId="5DDEFDA6" w14:textId="77777777" w:rsidR="005B5493" w:rsidRPr="004A4F59" w:rsidRDefault="005B5493" w:rsidP="002A4A1A">
            <w:pPr>
              <w:rPr>
                <w:rFonts w:asciiTheme="minorHAnsi" w:hAnsiTheme="minorHAnsi"/>
              </w:rPr>
            </w:pPr>
            <w:r w:rsidRPr="004A4F59">
              <w:rPr>
                <w:rFonts w:asciiTheme="minorHAnsi" w:hAnsiTheme="minorHAnsi"/>
              </w:rPr>
              <w:t>Religious affiliation/ Faith-based organizations on campus</w:t>
            </w:r>
          </w:p>
        </w:tc>
        <w:tc>
          <w:tcPr>
            <w:tcW w:w="1121" w:type="dxa"/>
            <w:shd w:val="clear" w:color="auto" w:fill="auto"/>
          </w:tcPr>
          <w:p w14:paraId="4EB5BF9E" w14:textId="77777777" w:rsidR="005B5493" w:rsidRPr="004A4F59" w:rsidRDefault="005B5493" w:rsidP="002A4A1A">
            <w:pPr>
              <w:rPr>
                <w:rFonts w:asciiTheme="minorHAnsi" w:hAnsiTheme="minorHAnsi"/>
              </w:rPr>
            </w:pPr>
          </w:p>
        </w:tc>
        <w:tc>
          <w:tcPr>
            <w:tcW w:w="1121" w:type="dxa"/>
            <w:shd w:val="clear" w:color="auto" w:fill="auto"/>
          </w:tcPr>
          <w:p w14:paraId="2D84E2F9" w14:textId="77777777" w:rsidR="005B5493" w:rsidRPr="004A4F59" w:rsidRDefault="005B5493" w:rsidP="002A4A1A">
            <w:pPr>
              <w:rPr>
                <w:rFonts w:asciiTheme="minorHAnsi" w:hAnsiTheme="minorHAnsi"/>
              </w:rPr>
            </w:pPr>
          </w:p>
        </w:tc>
        <w:tc>
          <w:tcPr>
            <w:tcW w:w="1122" w:type="dxa"/>
            <w:shd w:val="clear" w:color="auto" w:fill="auto"/>
          </w:tcPr>
          <w:p w14:paraId="5E042460" w14:textId="77777777" w:rsidR="005B5493" w:rsidRPr="004A4F59" w:rsidRDefault="005B5493" w:rsidP="002A4A1A">
            <w:pPr>
              <w:rPr>
                <w:rFonts w:asciiTheme="minorHAnsi" w:hAnsiTheme="minorHAnsi"/>
              </w:rPr>
            </w:pPr>
          </w:p>
        </w:tc>
      </w:tr>
      <w:tr w:rsidR="005B5493" w:rsidRPr="008765DF" w14:paraId="0CAFB1DF" w14:textId="77777777" w:rsidTr="002A4A1A">
        <w:trPr>
          <w:trHeight w:hRule="exact" w:val="288"/>
        </w:trPr>
        <w:tc>
          <w:tcPr>
            <w:tcW w:w="5986" w:type="dxa"/>
            <w:shd w:val="clear" w:color="auto" w:fill="auto"/>
          </w:tcPr>
          <w:p w14:paraId="3D221320" w14:textId="77777777" w:rsidR="005B5493" w:rsidRPr="004A4F59" w:rsidRDefault="005B5493" w:rsidP="002A4A1A">
            <w:pPr>
              <w:rPr>
                <w:rFonts w:asciiTheme="minorHAnsi" w:hAnsiTheme="minorHAnsi"/>
              </w:rPr>
            </w:pPr>
            <w:r w:rsidRPr="004A4F59">
              <w:rPr>
                <w:rFonts w:asciiTheme="minorHAnsi" w:hAnsiTheme="minorHAnsi"/>
              </w:rPr>
              <w:t>Childcare/Family housing</w:t>
            </w:r>
          </w:p>
        </w:tc>
        <w:tc>
          <w:tcPr>
            <w:tcW w:w="1121" w:type="dxa"/>
            <w:shd w:val="clear" w:color="auto" w:fill="auto"/>
          </w:tcPr>
          <w:p w14:paraId="5F447AB4" w14:textId="77777777" w:rsidR="005B5493" w:rsidRPr="004A4F59" w:rsidRDefault="005B5493" w:rsidP="002A4A1A">
            <w:pPr>
              <w:rPr>
                <w:rFonts w:asciiTheme="minorHAnsi" w:hAnsiTheme="minorHAnsi"/>
              </w:rPr>
            </w:pPr>
          </w:p>
        </w:tc>
        <w:tc>
          <w:tcPr>
            <w:tcW w:w="1121" w:type="dxa"/>
            <w:shd w:val="clear" w:color="auto" w:fill="auto"/>
          </w:tcPr>
          <w:p w14:paraId="6124418D" w14:textId="77777777" w:rsidR="005B5493" w:rsidRPr="004A4F59" w:rsidRDefault="005B5493" w:rsidP="002A4A1A">
            <w:pPr>
              <w:rPr>
                <w:rFonts w:asciiTheme="minorHAnsi" w:hAnsiTheme="minorHAnsi"/>
              </w:rPr>
            </w:pPr>
          </w:p>
        </w:tc>
        <w:tc>
          <w:tcPr>
            <w:tcW w:w="1122" w:type="dxa"/>
            <w:shd w:val="clear" w:color="auto" w:fill="auto"/>
          </w:tcPr>
          <w:p w14:paraId="46F3A938" w14:textId="77777777" w:rsidR="005B5493" w:rsidRPr="004A4F59" w:rsidRDefault="005B5493" w:rsidP="002A4A1A">
            <w:pPr>
              <w:rPr>
                <w:rFonts w:asciiTheme="minorHAnsi" w:hAnsiTheme="minorHAnsi"/>
              </w:rPr>
            </w:pPr>
          </w:p>
        </w:tc>
      </w:tr>
      <w:tr w:rsidR="005B5493" w:rsidRPr="008765DF" w14:paraId="5F09C52D" w14:textId="77777777" w:rsidTr="002A4A1A">
        <w:trPr>
          <w:trHeight w:hRule="exact" w:val="288"/>
        </w:trPr>
        <w:tc>
          <w:tcPr>
            <w:tcW w:w="5986" w:type="dxa"/>
            <w:shd w:val="clear" w:color="auto" w:fill="auto"/>
          </w:tcPr>
          <w:p w14:paraId="4B477A66" w14:textId="77777777" w:rsidR="005B5493" w:rsidRPr="004A4F59" w:rsidRDefault="005B5493" w:rsidP="002A4A1A">
            <w:pPr>
              <w:rPr>
                <w:rFonts w:asciiTheme="minorHAnsi" w:hAnsiTheme="minorHAnsi"/>
              </w:rPr>
            </w:pPr>
            <w:r w:rsidRPr="004A4F59">
              <w:rPr>
                <w:rFonts w:asciiTheme="minorHAnsi" w:hAnsiTheme="minorHAnsi"/>
              </w:rPr>
              <w:t>Accessibility for physical disabilities</w:t>
            </w:r>
          </w:p>
        </w:tc>
        <w:tc>
          <w:tcPr>
            <w:tcW w:w="1121" w:type="dxa"/>
            <w:shd w:val="clear" w:color="auto" w:fill="auto"/>
          </w:tcPr>
          <w:p w14:paraId="102F7259" w14:textId="77777777" w:rsidR="005B5493" w:rsidRPr="004A4F59" w:rsidRDefault="005B5493" w:rsidP="002A4A1A">
            <w:pPr>
              <w:rPr>
                <w:rFonts w:asciiTheme="minorHAnsi" w:hAnsiTheme="minorHAnsi"/>
              </w:rPr>
            </w:pPr>
          </w:p>
        </w:tc>
        <w:tc>
          <w:tcPr>
            <w:tcW w:w="1121" w:type="dxa"/>
            <w:shd w:val="clear" w:color="auto" w:fill="auto"/>
          </w:tcPr>
          <w:p w14:paraId="07428B44" w14:textId="77777777" w:rsidR="005B5493" w:rsidRPr="004A4F59" w:rsidRDefault="005B5493" w:rsidP="002A4A1A">
            <w:pPr>
              <w:rPr>
                <w:rFonts w:asciiTheme="minorHAnsi" w:hAnsiTheme="minorHAnsi"/>
              </w:rPr>
            </w:pPr>
          </w:p>
        </w:tc>
        <w:tc>
          <w:tcPr>
            <w:tcW w:w="1122" w:type="dxa"/>
            <w:shd w:val="clear" w:color="auto" w:fill="auto"/>
          </w:tcPr>
          <w:p w14:paraId="1EE55565" w14:textId="77777777" w:rsidR="005B5493" w:rsidRPr="004A4F59" w:rsidRDefault="005B5493" w:rsidP="002A4A1A">
            <w:pPr>
              <w:rPr>
                <w:rFonts w:asciiTheme="minorHAnsi" w:hAnsiTheme="minorHAnsi"/>
              </w:rPr>
            </w:pPr>
          </w:p>
        </w:tc>
      </w:tr>
      <w:tr w:rsidR="005B5493" w:rsidRPr="008765DF" w14:paraId="48CAFB51" w14:textId="77777777" w:rsidTr="002A4A1A">
        <w:trPr>
          <w:trHeight w:hRule="exact" w:val="550"/>
        </w:trPr>
        <w:tc>
          <w:tcPr>
            <w:tcW w:w="5986" w:type="dxa"/>
            <w:shd w:val="clear" w:color="auto" w:fill="4F81BD" w:themeFill="accent1"/>
            <w:vAlign w:val="center"/>
          </w:tcPr>
          <w:p w14:paraId="14DE461D"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Student Body</w:t>
            </w:r>
          </w:p>
        </w:tc>
        <w:tc>
          <w:tcPr>
            <w:tcW w:w="1121" w:type="dxa"/>
            <w:shd w:val="clear" w:color="auto" w:fill="4F81BD" w:themeFill="accent1"/>
            <w:vAlign w:val="center"/>
          </w:tcPr>
          <w:p w14:paraId="2E347631"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#1</w:t>
            </w:r>
          </w:p>
        </w:tc>
        <w:tc>
          <w:tcPr>
            <w:tcW w:w="1121" w:type="dxa"/>
            <w:shd w:val="clear" w:color="auto" w:fill="4F81BD" w:themeFill="accent1"/>
            <w:vAlign w:val="center"/>
          </w:tcPr>
          <w:p w14:paraId="2DA6FD5C"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#2</w:t>
            </w:r>
          </w:p>
        </w:tc>
        <w:tc>
          <w:tcPr>
            <w:tcW w:w="1122" w:type="dxa"/>
            <w:shd w:val="clear" w:color="auto" w:fill="4F81BD" w:themeFill="accent1"/>
            <w:vAlign w:val="center"/>
          </w:tcPr>
          <w:p w14:paraId="7A5277CD"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#3</w:t>
            </w:r>
          </w:p>
        </w:tc>
      </w:tr>
      <w:tr w:rsidR="005B5493" w:rsidRPr="008765DF" w14:paraId="382AF7DD" w14:textId="77777777" w:rsidTr="002A4A1A">
        <w:trPr>
          <w:trHeight w:hRule="exact" w:val="288"/>
        </w:trPr>
        <w:tc>
          <w:tcPr>
            <w:tcW w:w="5986" w:type="dxa"/>
            <w:shd w:val="clear" w:color="auto" w:fill="auto"/>
          </w:tcPr>
          <w:p w14:paraId="2E183868" w14:textId="77777777" w:rsidR="005B5493" w:rsidRPr="004A4F59" w:rsidRDefault="005B5493" w:rsidP="002A4A1A">
            <w:pPr>
              <w:rPr>
                <w:rFonts w:asciiTheme="minorHAnsi" w:hAnsiTheme="minorHAnsi"/>
              </w:rPr>
            </w:pPr>
            <w:r w:rsidRPr="004A4F59">
              <w:rPr>
                <w:rFonts w:asciiTheme="minorHAnsi" w:hAnsiTheme="minorHAnsi"/>
              </w:rPr>
              <w:t>Number of undergraduates enrolled</w:t>
            </w:r>
          </w:p>
        </w:tc>
        <w:tc>
          <w:tcPr>
            <w:tcW w:w="1121" w:type="dxa"/>
            <w:shd w:val="clear" w:color="auto" w:fill="auto"/>
          </w:tcPr>
          <w:p w14:paraId="7238A96C" w14:textId="77777777" w:rsidR="005B5493" w:rsidRPr="004A4F59" w:rsidRDefault="005B5493" w:rsidP="002A4A1A">
            <w:pPr>
              <w:rPr>
                <w:rFonts w:asciiTheme="minorHAnsi" w:hAnsiTheme="minorHAnsi"/>
              </w:rPr>
            </w:pPr>
          </w:p>
        </w:tc>
        <w:tc>
          <w:tcPr>
            <w:tcW w:w="1121" w:type="dxa"/>
            <w:shd w:val="clear" w:color="auto" w:fill="auto"/>
          </w:tcPr>
          <w:p w14:paraId="02C8848E" w14:textId="77777777" w:rsidR="005B5493" w:rsidRPr="004A4F59" w:rsidRDefault="005B5493" w:rsidP="002A4A1A">
            <w:pPr>
              <w:rPr>
                <w:rFonts w:asciiTheme="minorHAnsi" w:hAnsiTheme="minorHAnsi"/>
              </w:rPr>
            </w:pPr>
          </w:p>
        </w:tc>
        <w:tc>
          <w:tcPr>
            <w:tcW w:w="1122" w:type="dxa"/>
            <w:shd w:val="clear" w:color="auto" w:fill="auto"/>
          </w:tcPr>
          <w:p w14:paraId="6191F9DA" w14:textId="77777777" w:rsidR="005B5493" w:rsidRPr="004A4F59" w:rsidRDefault="005B5493" w:rsidP="002A4A1A">
            <w:pPr>
              <w:rPr>
                <w:rFonts w:asciiTheme="minorHAnsi" w:hAnsiTheme="minorHAnsi"/>
              </w:rPr>
            </w:pPr>
          </w:p>
        </w:tc>
      </w:tr>
      <w:tr w:rsidR="005B5493" w:rsidRPr="008765DF" w14:paraId="672EBD54" w14:textId="77777777" w:rsidTr="002A4A1A">
        <w:trPr>
          <w:trHeight w:hRule="exact" w:val="288"/>
        </w:trPr>
        <w:tc>
          <w:tcPr>
            <w:tcW w:w="5986" w:type="dxa"/>
            <w:shd w:val="clear" w:color="auto" w:fill="auto"/>
          </w:tcPr>
          <w:p w14:paraId="6373B7B1" w14:textId="77777777" w:rsidR="005B5493" w:rsidRPr="004A4F59" w:rsidRDefault="005B5493" w:rsidP="002A4A1A">
            <w:pPr>
              <w:rPr>
                <w:rFonts w:asciiTheme="minorHAnsi" w:hAnsiTheme="minorHAnsi"/>
              </w:rPr>
            </w:pPr>
            <w:r w:rsidRPr="004A4F59">
              <w:rPr>
                <w:rFonts w:asciiTheme="minorHAnsi" w:hAnsiTheme="minorHAnsi"/>
              </w:rPr>
              <w:t>% of full-time students</w:t>
            </w:r>
          </w:p>
        </w:tc>
        <w:tc>
          <w:tcPr>
            <w:tcW w:w="1121" w:type="dxa"/>
            <w:shd w:val="clear" w:color="auto" w:fill="auto"/>
          </w:tcPr>
          <w:p w14:paraId="695AFC68" w14:textId="77777777" w:rsidR="005B5493" w:rsidRPr="004A4F59" w:rsidRDefault="005B5493" w:rsidP="002A4A1A">
            <w:pPr>
              <w:rPr>
                <w:rFonts w:asciiTheme="minorHAnsi" w:hAnsiTheme="minorHAnsi"/>
              </w:rPr>
            </w:pPr>
          </w:p>
        </w:tc>
        <w:tc>
          <w:tcPr>
            <w:tcW w:w="1121" w:type="dxa"/>
            <w:shd w:val="clear" w:color="auto" w:fill="auto"/>
          </w:tcPr>
          <w:p w14:paraId="62920C54" w14:textId="77777777" w:rsidR="005B5493" w:rsidRPr="004A4F59" w:rsidRDefault="005B5493" w:rsidP="002A4A1A">
            <w:pPr>
              <w:rPr>
                <w:rFonts w:asciiTheme="minorHAnsi" w:hAnsiTheme="minorHAnsi"/>
              </w:rPr>
            </w:pPr>
          </w:p>
        </w:tc>
        <w:tc>
          <w:tcPr>
            <w:tcW w:w="1122" w:type="dxa"/>
            <w:shd w:val="clear" w:color="auto" w:fill="auto"/>
          </w:tcPr>
          <w:p w14:paraId="17EFD799" w14:textId="77777777" w:rsidR="005B5493" w:rsidRPr="004A4F59" w:rsidRDefault="005B5493" w:rsidP="002A4A1A">
            <w:pPr>
              <w:rPr>
                <w:rFonts w:asciiTheme="minorHAnsi" w:hAnsiTheme="minorHAnsi"/>
              </w:rPr>
            </w:pPr>
          </w:p>
        </w:tc>
      </w:tr>
      <w:tr w:rsidR="005B5493" w:rsidRPr="008765DF" w14:paraId="25B7844E" w14:textId="77777777" w:rsidTr="002A4A1A">
        <w:trPr>
          <w:trHeight w:hRule="exact" w:val="288"/>
        </w:trPr>
        <w:tc>
          <w:tcPr>
            <w:tcW w:w="5986" w:type="dxa"/>
            <w:shd w:val="clear" w:color="auto" w:fill="auto"/>
          </w:tcPr>
          <w:p w14:paraId="07223AED" w14:textId="77777777" w:rsidR="005B5493" w:rsidRPr="004A4F59" w:rsidRDefault="005B5493" w:rsidP="002A4A1A">
            <w:pPr>
              <w:rPr>
                <w:rFonts w:asciiTheme="minorHAnsi" w:hAnsiTheme="minorHAnsi"/>
              </w:rPr>
            </w:pPr>
            <w:r w:rsidRPr="004A4F59">
              <w:rPr>
                <w:rFonts w:asciiTheme="minorHAnsi" w:hAnsiTheme="minorHAnsi"/>
              </w:rPr>
              <w:t>% of men and women</w:t>
            </w:r>
          </w:p>
        </w:tc>
        <w:tc>
          <w:tcPr>
            <w:tcW w:w="1121" w:type="dxa"/>
            <w:shd w:val="clear" w:color="auto" w:fill="auto"/>
          </w:tcPr>
          <w:p w14:paraId="473B4FCB" w14:textId="77777777" w:rsidR="005B5493" w:rsidRPr="004A4F59" w:rsidRDefault="005B5493" w:rsidP="002A4A1A">
            <w:pPr>
              <w:rPr>
                <w:rFonts w:asciiTheme="minorHAnsi" w:hAnsiTheme="minorHAnsi"/>
              </w:rPr>
            </w:pPr>
          </w:p>
        </w:tc>
        <w:tc>
          <w:tcPr>
            <w:tcW w:w="1121" w:type="dxa"/>
            <w:shd w:val="clear" w:color="auto" w:fill="auto"/>
          </w:tcPr>
          <w:p w14:paraId="4970F357" w14:textId="77777777" w:rsidR="005B5493" w:rsidRPr="004A4F59" w:rsidRDefault="005B5493" w:rsidP="002A4A1A">
            <w:pPr>
              <w:rPr>
                <w:rFonts w:asciiTheme="minorHAnsi" w:hAnsiTheme="minorHAnsi"/>
              </w:rPr>
            </w:pPr>
          </w:p>
        </w:tc>
        <w:tc>
          <w:tcPr>
            <w:tcW w:w="1122" w:type="dxa"/>
            <w:shd w:val="clear" w:color="auto" w:fill="auto"/>
          </w:tcPr>
          <w:p w14:paraId="0D342D38" w14:textId="77777777" w:rsidR="005B5493" w:rsidRPr="004A4F59" w:rsidRDefault="005B5493" w:rsidP="002A4A1A">
            <w:pPr>
              <w:rPr>
                <w:rFonts w:asciiTheme="minorHAnsi" w:hAnsiTheme="minorHAnsi"/>
              </w:rPr>
            </w:pPr>
          </w:p>
        </w:tc>
      </w:tr>
      <w:tr w:rsidR="005B5493" w:rsidRPr="008765DF" w14:paraId="07A19319" w14:textId="77777777" w:rsidTr="002A4A1A">
        <w:trPr>
          <w:trHeight w:hRule="exact" w:val="288"/>
        </w:trPr>
        <w:tc>
          <w:tcPr>
            <w:tcW w:w="5986" w:type="dxa"/>
            <w:shd w:val="clear" w:color="auto" w:fill="auto"/>
          </w:tcPr>
          <w:p w14:paraId="0C5B5857" w14:textId="77777777" w:rsidR="005B5493" w:rsidRPr="004A4F59" w:rsidRDefault="005B5493" w:rsidP="002A4A1A">
            <w:pPr>
              <w:rPr>
                <w:rFonts w:asciiTheme="minorHAnsi" w:hAnsiTheme="minorHAnsi"/>
              </w:rPr>
            </w:pPr>
            <w:r w:rsidRPr="004A4F59">
              <w:rPr>
                <w:rFonts w:asciiTheme="minorHAnsi" w:hAnsiTheme="minorHAnsi"/>
              </w:rPr>
              <w:t>% of students 25 or older</w:t>
            </w:r>
          </w:p>
        </w:tc>
        <w:tc>
          <w:tcPr>
            <w:tcW w:w="1121" w:type="dxa"/>
            <w:shd w:val="clear" w:color="auto" w:fill="auto"/>
          </w:tcPr>
          <w:p w14:paraId="2758B755" w14:textId="77777777" w:rsidR="005B5493" w:rsidRPr="004A4F59" w:rsidRDefault="005B5493" w:rsidP="002A4A1A">
            <w:pPr>
              <w:rPr>
                <w:rFonts w:asciiTheme="minorHAnsi" w:hAnsiTheme="minorHAnsi"/>
              </w:rPr>
            </w:pPr>
          </w:p>
        </w:tc>
        <w:tc>
          <w:tcPr>
            <w:tcW w:w="1121" w:type="dxa"/>
            <w:shd w:val="clear" w:color="auto" w:fill="auto"/>
          </w:tcPr>
          <w:p w14:paraId="117DF46D" w14:textId="77777777" w:rsidR="005B5493" w:rsidRPr="004A4F59" w:rsidRDefault="005B5493" w:rsidP="002A4A1A">
            <w:pPr>
              <w:rPr>
                <w:rFonts w:asciiTheme="minorHAnsi" w:hAnsiTheme="minorHAnsi"/>
              </w:rPr>
            </w:pPr>
          </w:p>
        </w:tc>
        <w:tc>
          <w:tcPr>
            <w:tcW w:w="1122" w:type="dxa"/>
            <w:shd w:val="clear" w:color="auto" w:fill="auto"/>
          </w:tcPr>
          <w:p w14:paraId="2816A415" w14:textId="77777777" w:rsidR="005B5493" w:rsidRPr="004A4F59" w:rsidRDefault="005B5493" w:rsidP="002A4A1A">
            <w:pPr>
              <w:rPr>
                <w:rFonts w:asciiTheme="minorHAnsi" w:hAnsiTheme="minorHAnsi"/>
              </w:rPr>
            </w:pPr>
          </w:p>
        </w:tc>
      </w:tr>
      <w:tr w:rsidR="005B5493" w:rsidRPr="008765DF" w14:paraId="5FCE4C91" w14:textId="77777777" w:rsidTr="002A4A1A">
        <w:trPr>
          <w:trHeight w:hRule="exact" w:val="288"/>
        </w:trPr>
        <w:tc>
          <w:tcPr>
            <w:tcW w:w="5986" w:type="dxa"/>
            <w:shd w:val="clear" w:color="auto" w:fill="auto"/>
          </w:tcPr>
          <w:p w14:paraId="5C94D4E9" w14:textId="77777777" w:rsidR="005B5493" w:rsidRPr="004A4F59" w:rsidRDefault="005B5493" w:rsidP="002A4A1A">
            <w:pPr>
              <w:rPr>
                <w:rFonts w:asciiTheme="minorHAnsi" w:hAnsiTheme="minorHAnsi"/>
              </w:rPr>
            </w:pPr>
            <w:r w:rsidRPr="004A4F59">
              <w:rPr>
                <w:rFonts w:asciiTheme="minorHAnsi" w:hAnsiTheme="minorHAnsi"/>
              </w:rPr>
              <w:t>%of minority students</w:t>
            </w:r>
          </w:p>
        </w:tc>
        <w:tc>
          <w:tcPr>
            <w:tcW w:w="1121" w:type="dxa"/>
            <w:shd w:val="clear" w:color="auto" w:fill="auto"/>
          </w:tcPr>
          <w:p w14:paraId="54B8DCA3" w14:textId="77777777" w:rsidR="005B5493" w:rsidRPr="004A4F59" w:rsidRDefault="005B5493" w:rsidP="002A4A1A">
            <w:pPr>
              <w:rPr>
                <w:rFonts w:asciiTheme="minorHAnsi" w:hAnsiTheme="minorHAnsi"/>
              </w:rPr>
            </w:pPr>
          </w:p>
        </w:tc>
        <w:tc>
          <w:tcPr>
            <w:tcW w:w="1121" w:type="dxa"/>
            <w:shd w:val="clear" w:color="auto" w:fill="auto"/>
          </w:tcPr>
          <w:p w14:paraId="52F54BEE" w14:textId="77777777" w:rsidR="005B5493" w:rsidRPr="004A4F59" w:rsidRDefault="005B5493" w:rsidP="002A4A1A">
            <w:pPr>
              <w:rPr>
                <w:rFonts w:asciiTheme="minorHAnsi" w:hAnsiTheme="minorHAnsi"/>
              </w:rPr>
            </w:pPr>
          </w:p>
        </w:tc>
        <w:tc>
          <w:tcPr>
            <w:tcW w:w="1122" w:type="dxa"/>
            <w:shd w:val="clear" w:color="auto" w:fill="auto"/>
          </w:tcPr>
          <w:p w14:paraId="276EC6D3" w14:textId="77777777" w:rsidR="005B5493" w:rsidRPr="004A4F59" w:rsidRDefault="005B5493" w:rsidP="002A4A1A">
            <w:pPr>
              <w:rPr>
                <w:rFonts w:asciiTheme="minorHAnsi" w:hAnsiTheme="minorHAnsi"/>
              </w:rPr>
            </w:pPr>
          </w:p>
        </w:tc>
      </w:tr>
      <w:tr w:rsidR="005B5493" w:rsidRPr="008765DF" w14:paraId="7022F206" w14:textId="77777777" w:rsidTr="002A4A1A">
        <w:trPr>
          <w:trHeight w:hRule="exact" w:val="288"/>
        </w:trPr>
        <w:tc>
          <w:tcPr>
            <w:tcW w:w="5986" w:type="dxa"/>
            <w:shd w:val="clear" w:color="auto" w:fill="auto"/>
          </w:tcPr>
          <w:p w14:paraId="085C2E32" w14:textId="77777777" w:rsidR="005B5493" w:rsidRPr="004A4F59" w:rsidRDefault="005B5493" w:rsidP="002A4A1A">
            <w:pPr>
              <w:rPr>
                <w:rFonts w:asciiTheme="minorHAnsi" w:hAnsiTheme="minorHAnsi"/>
              </w:rPr>
            </w:pPr>
            <w:r w:rsidRPr="004A4F59">
              <w:rPr>
                <w:rFonts w:asciiTheme="minorHAnsi" w:hAnsiTheme="minorHAnsi"/>
              </w:rPr>
              <w:t>% of students from out-of-state</w:t>
            </w:r>
          </w:p>
        </w:tc>
        <w:tc>
          <w:tcPr>
            <w:tcW w:w="1121" w:type="dxa"/>
            <w:shd w:val="clear" w:color="auto" w:fill="auto"/>
          </w:tcPr>
          <w:p w14:paraId="5364EDA2" w14:textId="77777777" w:rsidR="005B5493" w:rsidRPr="004A4F59" w:rsidRDefault="005B5493" w:rsidP="002A4A1A">
            <w:pPr>
              <w:rPr>
                <w:rFonts w:asciiTheme="minorHAnsi" w:hAnsiTheme="minorHAnsi"/>
              </w:rPr>
            </w:pPr>
          </w:p>
        </w:tc>
        <w:tc>
          <w:tcPr>
            <w:tcW w:w="1121" w:type="dxa"/>
            <w:shd w:val="clear" w:color="auto" w:fill="auto"/>
          </w:tcPr>
          <w:p w14:paraId="61FD45E7" w14:textId="77777777" w:rsidR="005B5493" w:rsidRPr="004A4F59" w:rsidRDefault="005B5493" w:rsidP="002A4A1A">
            <w:pPr>
              <w:rPr>
                <w:rFonts w:asciiTheme="minorHAnsi" w:hAnsiTheme="minorHAnsi"/>
              </w:rPr>
            </w:pPr>
          </w:p>
        </w:tc>
        <w:tc>
          <w:tcPr>
            <w:tcW w:w="1122" w:type="dxa"/>
            <w:shd w:val="clear" w:color="auto" w:fill="auto"/>
          </w:tcPr>
          <w:p w14:paraId="4C6F97E4" w14:textId="77777777" w:rsidR="005B5493" w:rsidRPr="004A4F59" w:rsidRDefault="005B5493" w:rsidP="002A4A1A">
            <w:pPr>
              <w:rPr>
                <w:rFonts w:asciiTheme="minorHAnsi" w:hAnsiTheme="minorHAnsi"/>
              </w:rPr>
            </w:pPr>
          </w:p>
        </w:tc>
      </w:tr>
      <w:tr w:rsidR="005B5493" w:rsidRPr="008765DF" w14:paraId="084AF299" w14:textId="77777777" w:rsidTr="002A4A1A">
        <w:trPr>
          <w:trHeight w:hRule="exact" w:val="288"/>
        </w:trPr>
        <w:tc>
          <w:tcPr>
            <w:tcW w:w="5986" w:type="dxa"/>
            <w:shd w:val="clear" w:color="auto" w:fill="auto"/>
          </w:tcPr>
          <w:p w14:paraId="07ABB51D" w14:textId="77777777" w:rsidR="005B5493" w:rsidRPr="004A4F59" w:rsidRDefault="005B5493" w:rsidP="002A4A1A">
            <w:pPr>
              <w:rPr>
                <w:rFonts w:asciiTheme="minorHAnsi" w:hAnsiTheme="minorHAnsi"/>
              </w:rPr>
            </w:pPr>
            <w:r w:rsidRPr="004A4F59">
              <w:rPr>
                <w:rFonts w:asciiTheme="minorHAnsi" w:hAnsiTheme="minorHAnsi"/>
              </w:rPr>
              <w:t>% of international students</w:t>
            </w:r>
          </w:p>
        </w:tc>
        <w:tc>
          <w:tcPr>
            <w:tcW w:w="1121" w:type="dxa"/>
            <w:shd w:val="clear" w:color="auto" w:fill="auto"/>
          </w:tcPr>
          <w:p w14:paraId="614FC06C" w14:textId="77777777" w:rsidR="005B5493" w:rsidRPr="004A4F59" w:rsidRDefault="005B5493" w:rsidP="002A4A1A">
            <w:pPr>
              <w:rPr>
                <w:rFonts w:asciiTheme="minorHAnsi" w:hAnsiTheme="minorHAnsi"/>
              </w:rPr>
            </w:pPr>
          </w:p>
        </w:tc>
        <w:tc>
          <w:tcPr>
            <w:tcW w:w="1121" w:type="dxa"/>
            <w:shd w:val="clear" w:color="auto" w:fill="auto"/>
          </w:tcPr>
          <w:p w14:paraId="4B95D37D" w14:textId="77777777" w:rsidR="005B5493" w:rsidRPr="004A4F59" w:rsidRDefault="005B5493" w:rsidP="002A4A1A">
            <w:pPr>
              <w:rPr>
                <w:rFonts w:asciiTheme="minorHAnsi" w:hAnsiTheme="minorHAnsi"/>
              </w:rPr>
            </w:pPr>
          </w:p>
        </w:tc>
        <w:tc>
          <w:tcPr>
            <w:tcW w:w="1122" w:type="dxa"/>
            <w:shd w:val="clear" w:color="auto" w:fill="auto"/>
          </w:tcPr>
          <w:p w14:paraId="4DDF3D99" w14:textId="77777777" w:rsidR="005B5493" w:rsidRPr="004A4F59" w:rsidRDefault="005B5493" w:rsidP="002A4A1A">
            <w:pPr>
              <w:rPr>
                <w:rFonts w:asciiTheme="minorHAnsi" w:hAnsiTheme="minorHAnsi"/>
              </w:rPr>
            </w:pPr>
          </w:p>
        </w:tc>
      </w:tr>
      <w:tr w:rsidR="005B5493" w:rsidRPr="008765DF" w14:paraId="1C496D47" w14:textId="77777777" w:rsidTr="002A4A1A">
        <w:trPr>
          <w:trHeight w:hRule="exact" w:val="288"/>
        </w:trPr>
        <w:tc>
          <w:tcPr>
            <w:tcW w:w="5986" w:type="dxa"/>
            <w:shd w:val="clear" w:color="auto" w:fill="auto"/>
          </w:tcPr>
          <w:p w14:paraId="3E498D28" w14:textId="77777777" w:rsidR="005B5493" w:rsidRPr="004A4F59" w:rsidRDefault="005B5493" w:rsidP="002A4A1A">
            <w:pPr>
              <w:rPr>
                <w:rFonts w:asciiTheme="minorHAnsi" w:hAnsiTheme="minorHAnsi"/>
              </w:rPr>
            </w:pPr>
            <w:r w:rsidRPr="004A4F59">
              <w:rPr>
                <w:rFonts w:asciiTheme="minorHAnsi" w:hAnsiTheme="minorHAnsi"/>
              </w:rPr>
              <w:t>% of student who live on campus</w:t>
            </w:r>
          </w:p>
        </w:tc>
        <w:tc>
          <w:tcPr>
            <w:tcW w:w="1121" w:type="dxa"/>
            <w:shd w:val="clear" w:color="auto" w:fill="auto"/>
          </w:tcPr>
          <w:p w14:paraId="26B90C80" w14:textId="77777777" w:rsidR="005B5493" w:rsidRPr="004A4F59" w:rsidRDefault="005B5493" w:rsidP="002A4A1A">
            <w:pPr>
              <w:rPr>
                <w:rFonts w:asciiTheme="minorHAnsi" w:hAnsiTheme="minorHAnsi"/>
              </w:rPr>
            </w:pPr>
          </w:p>
        </w:tc>
        <w:tc>
          <w:tcPr>
            <w:tcW w:w="1121" w:type="dxa"/>
            <w:shd w:val="clear" w:color="auto" w:fill="auto"/>
          </w:tcPr>
          <w:p w14:paraId="24216397" w14:textId="77777777" w:rsidR="005B5493" w:rsidRPr="004A4F59" w:rsidRDefault="005B5493" w:rsidP="002A4A1A">
            <w:pPr>
              <w:rPr>
                <w:rFonts w:asciiTheme="minorHAnsi" w:hAnsiTheme="minorHAnsi"/>
              </w:rPr>
            </w:pPr>
          </w:p>
        </w:tc>
        <w:tc>
          <w:tcPr>
            <w:tcW w:w="1122" w:type="dxa"/>
            <w:shd w:val="clear" w:color="auto" w:fill="auto"/>
          </w:tcPr>
          <w:p w14:paraId="2FF67092" w14:textId="77777777" w:rsidR="005B5493" w:rsidRPr="004A4F59" w:rsidRDefault="005B5493" w:rsidP="002A4A1A">
            <w:pPr>
              <w:rPr>
                <w:rFonts w:asciiTheme="minorHAnsi" w:hAnsiTheme="minorHAnsi"/>
              </w:rPr>
            </w:pPr>
          </w:p>
        </w:tc>
      </w:tr>
      <w:tr w:rsidR="005B5493" w:rsidRPr="008765DF" w14:paraId="4A878050" w14:textId="77777777" w:rsidTr="002A4A1A">
        <w:trPr>
          <w:trHeight w:hRule="exact" w:val="288"/>
        </w:trPr>
        <w:tc>
          <w:tcPr>
            <w:tcW w:w="5986" w:type="dxa"/>
            <w:shd w:val="clear" w:color="auto" w:fill="auto"/>
          </w:tcPr>
          <w:p w14:paraId="47F20746" w14:textId="77777777" w:rsidR="005B5493" w:rsidRPr="004A4F59" w:rsidRDefault="005B5493" w:rsidP="002A4A1A">
            <w:pPr>
              <w:rPr>
                <w:rFonts w:asciiTheme="minorHAnsi" w:hAnsiTheme="minorHAnsi"/>
              </w:rPr>
            </w:pPr>
            <w:r w:rsidRPr="004A4F59">
              <w:rPr>
                <w:rFonts w:asciiTheme="minorHAnsi" w:hAnsiTheme="minorHAnsi"/>
              </w:rPr>
              <w:t>% of students who return the following year</w:t>
            </w:r>
          </w:p>
        </w:tc>
        <w:tc>
          <w:tcPr>
            <w:tcW w:w="1121" w:type="dxa"/>
            <w:shd w:val="clear" w:color="auto" w:fill="auto"/>
          </w:tcPr>
          <w:p w14:paraId="2B0DD109" w14:textId="77777777" w:rsidR="005B5493" w:rsidRPr="004A4F59" w:rsidRDefault="005B5493" w:rsidP="002A4A1A">
            <w:pPr>
              <w:rPr>
                <w:rFonts w:asciiTheme="minorHAnsi" w:hAnsiTheme="minorHAnsi"/>
              </w:rPr>
            </w:pPr>
          </w:p>
        </w:tc>
        <w:tc>
          <w:tcPr>
            <w:tcW w:w="1121" w:type="dxa"/>
            <w:shd w:val="clear" w:color="auto" w:fill="auto"/>
          </w:tcPr>
          <w:p w14:paraId="4C19207C" w14:textId="77777777" w:rsidR="005B5493" w:rsidRPr="004A4F59" w:rsidRDefault="005B5493" w:rsidP="002A4A1A">
            <w:pPr>
              <w:rPr>
                <w:rFonts w:asciiTheme="minorHAnsi" w:hAnsiTheme="minorHAnsi"/>
              </w:rPr>
            </w:pPr>
          </w:p>
        </w:tc>
        <w:tc>
          <w:tcPr>
            <w:tcW w:w="1122" w:type="dxa"/>
            <w:shd w:val="clear" w:color="auto" w:fill="auto"/>
          </w:tcPr>
          <w:p w14:paraId="7B000332" w14:textId="77777777" w:rsidR="005B5493" w:rsidRPr="004A4F59" w:rsidRDefault="005B5493" w:rsidP="002A4A1A">
            <w:pPr>
              <w:rPr>
                <w:rFonts w:asciiTheme="minorHAnsi" w:hAnsiTheme="minorHAnsi"/>
              </w:rPr>
            </w:pPr>
          </w:p>
        </w:tc>
      </w:tr>
      <w:tr w:rsidR="005B5493" w:rsidRPr="008765DF" w14:paraId="6778830E" w14:textId="77777777" w:rsidTr="002A4A1A">
        <w:trPr>
          <w:trHeight w:hRule="exact" w:val="288"/>
        </w:trPr>
        <w:tc>
          <w:tcPr>
            <w:tcW w:w="5986" w:type="dxa"/>
            <w:tcBorders>
              <w:bottom w:val="single" w:sz="4" w:space="0" w:color="auto"/>
            </w:tcBorders>
            <w:shd w:val="clear" w:color="auto" w:fill="auto"/>
          </w:tcPr>
          <w:p w14:paraId="4B524D4F" w14:textId="77777777" w:rsidR="005B5493" w:rsidRPr="004A4F59" w:rsidRDefault="005B5493" w:rsidP="002A4A1A">
            <w:pPr>
              <w:rPr>
                <w:rFonts w:asciiTheme="minorHAnsi" w:hAnsiTheme="minorHAnsi"/>
              </w:rPr>
            </w:pPr>
            <w:r w:rsidRPr="004A4F59">
              <w:rPr>
                <w:rFonts w:asciiTheme="minorHAnsi" w:hAnsiTheme="minorHAnsi"/>
              </w:rPr>
              <w:t>% of students who graduate</w:t>
            </w:r>
          </w:p>
        </w:tc>
        <w:tc>
          <w:tcPr>
            <w:tcW w:w="1121" w:type="dxa"/>
            <w:tcBorders>
              <w:bottom w:val="single" w:sz="4" w:space="0" w:color="auto"/>
            </w:tcBorders>
            <w:shd w:val="clear" w:color="auto" w:fill="auto"/>
          </w:tcPr>
          <w:p w14:paraId="2F6CBE25" w14:textId="77777777" w:rsidR="005B5493" w:rsidRPr="004A4F59" w:rsidRDefault="005B5493" w:rsidP="002A4A1A">
            <w:pPr>
              <w:rPr>
                <w:rFonts w:asciiTheme="minorHAnsi" w:hAnsiTheme="minorHAnsi"/>
              </w:rPr>
            </w:pPr>
          </w:p>
        </w:tc>
        <w:tc>
          <w:tcPr>
            <w:tcW w:w="1121" w:type="dxa"/>
            <w:tcBorders>
              <w:bottom w:val="single" w:sz="4" w:space="0" w:color="auto"/>
            </w:tcBorders>
            <w:shd w:val="clear" w:color="auto" w:fill="auto"/>
          </w:tcPr>
          <w:p w14:paraId="79C7613D" w14:textId="77777777" w:rsidR="005B5493" w:rsidRPr="004A4F59" w:rsidRDefault="005B5493" w:rsidP="002A4A1A">
            <w:pPr>
              <w:rPr>
                <w:rFonts w:asciiTheme="minorHAnsi" w:hAnsiTheme="minorHAnsi"/>
              </w:rPr>
            </w:pPr>
          </w:p>
        </w:tc>
        <w:tc>
          <w:tcPr>
            <w:tcW w:w="1122" w:type="dxa"/>
            <w:tcBorders>
              <w:bottom w:val="single" w:sz="4" w:space="0" w:color="auto"/>
            </w:tcBorders>
            <w:shd w:val="clear" w:color="auto" w:fill="auto"/>
          </w:tcPr>
          <w:p w14:paraId="70EA4C28" w14:textId="77777777" w:rsidR="005B5493" w:rsidRPr="004A4F59" w:rsidRDefault="005B5493" w:rsidP="002A4A1A">
            <w:pPr>
              <w:rPr>
                <w:rFonts w:asciiTheme="minorHAnsi" w:hAnsiTheme="minorHAnsi"/>
              </w:rPr>
            </w:pPr>
          </w:p>
        </w:tc>
      </w:tr>
      <w:tr w:rsidR="005B5493" w:rsidRPr="008765DF" w14:paraId="0B32B979"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154898EA" w14:textId="77777777" w:rsidR="005B5493" w:rsidRPr="004A4F59" w:rsidRDefault="005B5493" w:rsidP="002A4A1A">
            <w:pPr>
              <w:rPr>
                <w:rFonts w:asciiTheme="minorHAnsi" w:hAnsiTheme="minorHAnsi"/>
              </w:rPr>
            </w:pPr>
            <w:r w:rsidRPr="004A4F59">
              <w:rPr>
                <w:rFonts w:asciiTheme="minorHAnsi" w:hAnsiTheme="minorHAnsi"/>
              </w:rPr>
              <w:t>% of graduates employed within one year</w:t>
            </w:r>
          </w:p>
          <w:p w14:paraId="1D1F00E8" w14:textId="77777777" w:rsidR="005B5493" w:rsidRPr="004A4F59" w:rsidRDefault="005B5493" w:rsidP="002A4A1A">
            <w:pPr>
              <w:rPr>
                <w:rFonts w:asciiTheme="minorHAnsi" w:hAnsiTheme="minorHAnsi"/>
              </w:rPr>
            </w:pPr>
          </w:p>
          <w:p w14:paraId="49728B17" w14:textId="77777777" w:rsidR="005B5493" w:rsidRPr="004A4F59" w:rsidRDefault="005B5493" w:rsidP="002A4A1A">
            <w:pPr>
              <w:rPr>
                <w:rFonts w:asciiTheme="minorHAnsi" w:hAnsiTheme="minorHAnsi"/>
              </w:rPr>
            </w:pPr>
          </w:p>
          <w:p w14:paraId="4A4EBDC8"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9D385FC"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2C7F6B4"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C502F48" w14:textId="77777777" w:rsidR="005B5493" w:rsidRPr="004A4F59" w:rsidRDefault="005B5493" w:rsidP="002A4A1A">
            <w:pPr>
              <w:rPr>
                <w:rFonts w:asciiTheme="minorHAnsi" w:hAnsiTheme="minorHAnsi"/>
              </w:rPr>
            </w:pPr>
          </w:p>
        </w:tc>
      </w:tr>
      <w:tr w:rsidR="005B5493" w:rsidRPr="008765DF" w14:paraId="6F3342FD" w14:textId="77777777" w:rsidTr="002A4A1A">
        <w:trPr>
          <w:trHeight w:hRule="exact" w:val="568"/>
        </w:trPr>
        <w:tc>
          <w:tcPr>
            <w:tcW w:w="5986" w:type="dxa"/>
            <w:tcBorders>
              <w:top w:val="single" w:sz="4" w:space="0" w:color="auto"/>
            </w:tcBorders>
            <w:shd w:val="clear" w:color="auto" w:fill="4F81BD" w:themeFill="accent1"/>
            <w:vAlign w:val="center"/>
          </w:tcPr>
          <w:p w14:paraId="3402020B"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Cost</w:t>
            </w:r>
          </w:p>
        </w:tc>
        <w:tc>
          <w:tcPr>
            <w:tcW w:w="1121" w:type="dxa"/>
            <w:tcBorders>
              <w:top w:val="single" w:sz="4" w:space="0" w:color="auto"/>
            </w:tcBorders>
            <w:shd w:val="clear" w:color="auto" w:fill="4F81BD" w:themeFill="accent1"/>
            <w:vAlign w:val="center"/>
          </w:tcPr>
          <w:p w14:paraId="4C15247B"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#1</w:t>
            </w:r>
          </w:p>
        </w:tc>
        <w:tc>
          <w:tcPr>
            <w:tcW w:w="1121" w:type="dxa"/>
            <w:tcBorders>
              <w:top w:val="single" w:sz="4" w:space="0" w:color="auto"/>
            </w:tcBorders>
            <w:shd w:val="clear" w:color="auto" w:fill="4F81BD" w:themeFill="accent1"/>
            <w:vAlign w:val="center"/>
          </w:tcPr>
          <w:p w14:paraId="62255D45"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#2</w:t>
            </w:r>
          </w:p>
        </w:tc>
        <w:tc>
          <w:tcPr>
            <w:tcW w:w="1122" w:type="dxa"/>
            <w:tcBorders>
              <w:top w:val="single" w:sz="4" w:space="0" w:color="auto"/>
            </w:tcBorders>
            <w:shd w:val="clear" w:color="auto" w:fill="4F81BD" w:themeFill="accent1"/>
            <w:vAlign w:val="center"/>
          </w:tcPr>
          <w:p w14:paraId="4E78110F"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#3</w:t>
            </w:r>
          </w:p>
        </w:tc>
      </w:tr>
      <w:tr w:rsidR="005B5493" w:rsidRPr="008765DF" w14:paraId="1CC93FC7" w14:textId="77777777" w:rsidTr="002A4A1A">
        <w:trPr>
          <w:trHeight w:hRule="exact" w:val="288"/>
        </w:trPr>
        <w:tc>
          <w:tcPr>
            <w:tcW w:w="5986" w:type="dxa"/>
            <w:shd w:val="clear" w:color="auto" w:fill="auto"/>
          </w:tcPr>
          <w:p w14:paraId="1C9DDC3F" w14:textId="77777777" w:rsidR="005B5493" w:rsidRPr="004A4F59" w:rsidRDefault="005B5493" w:rsidP="002A4A1A">
            <w:pPr>
              <w:rPr>
                <w:rFonts w:asciiTheme="minorHAnsi" w:hAnsiTheme="minorHAnsi"/>
              </w:rPr>
            </w:pPr>
            <w:r w:rsidRPr="004A4F59">
              <w:rPr>
                <w:rFonts w:asciiTheme="minorHAnsi" w:hAnsiTheme="minorHAnsi"/>
              </w:rPr>
              <w:t>Application fee</w:t>
            </w:r>
          </w:p>
        </w:tc>
        <w:tc>
          <w:tcPr>
            <w:tcW w:w="1121" w:type="dxa"/>
            <w:shd w:val="clear" w:color="auto" w:fill="auto"/>
          </w:tcPr>
          <w:p w14:paraId="6F172BEF" w14:textId="77777777" w:rsidR="005B5493" w:rsidRPr="004A4F59" w:rsidRDefault="005B5493" w:rsidP="002A4A1A">
            <w:pPr>
              <w:rPr>
                <w:rFonts w:asciiTheme="minorHAnsi" w:hAnsiTheme="minorHAnsi"/>
              </w:rPr>
            </w:pPr>
          </w:p>
        </w:tc>
        <w:tc>
          <w:tcPr>
            <w:tcW w:w="1121" w:type="dxa"/>
            <w:shd w:val="clear" w:color="auto" w:fill="auto"/>
          </w:tcPr>
          <w:p w14:paraId="66FD61DD" w14:textId="77777777" w:rsidR="005B5493" w:rsidRPr="004A4F59" w:rsidRDefault="005B5493" w:rsidP="002A4A1A">
            <w:pPr>
              <w:rPr>
                <w:rFonts w:asciiTheme="minorHAnsi" w:hAnsiTheme="minorHAnsi"/>
              </w:rPr>
            </w:pPr>
          </w:p>
        </w:tc>
        <w:tc>
          <w:tcPr>
            <w:tcW w:w="1122" w:type="dxa"/>
            <w:shd w:val="clear" w:color="auto" w:fill="auto"/>
          </w:tcPr>
          <w:p w14:paraId="21A046CF" w14:textId="77777777" w:rsidR="005B5493" w:rsidRPr="004A4F59" w:rsidRDefault="005B5493" w:rsidP="002A4A1A">
            <w:pPr>
              <w:rPr>
                <w:rFonts w:asciiTheme="minorHAnsi" w:hAnsiTheme="minorHAnsi"/>
              </w:rPr>
            </w:pPr>
          </w:p>
        </w:tc>
      </w:tr>
      <w:tr w:rsidR="005B5493" w:rsidRPr="008765DF" w14:paraId="30663CB2" w14:textId="77777777" w:rsidTr="002A4A1A">
        <w:trPr>
          <w:trHeight w:hRule="exact" w:val="288"/>
        </w:trPr>
        <w:tc>
          <w:tcPr>
            <w:tcW w:w="5986" w:type="dxa"/>
            <w:shd w:val="clear" w:color="auto" w:fill="auto"/>
          </w:tcPr>
          <w:p w14:paraId="6FA08131" w14:textId="77777777" w:rsidR="005B5493" w:rsidRPr="004A4F59" w:rsidRDefault="005B5493" w:rsidP="002A4A1A">
            <w:pPr>
              <w:rPr>
                <w:rFonts w:asciiTheme="minorHAnsi" w:hAnsiTheme="minorHAnsi"/>
              </w:rPr>
            </w:pPr>
            <w:r w:rsidRPr="004A4F59">
              <w:rPr>
                <w:rFonts w:asciiTheme="minorHAnsi" w:hAnsiTheme="minorHAnsi"/>
              </w:rPr>
              <w:t>Fee waiver available?</w:t>
            </w:r>
          </w:p>
        </w:tc>
        <w:tc>
          <w:tcPr>
            <w:tcW w:w="1121" w:type="dxa"/>
            <w:shd w:val="clear" w:color="auto" w:fill="auto"/>
          </w:tcPr>
          <w:p w14:paraId="7B893513" w14:textId="77777777" w:rsidR="005B5493" w:rsidRPr="004A4F59" w:rsidRDefault="005B5493" w:rsidP="002A4A1A">
            <w:pPr>
              <w:rPr>
                <w:rFonts w:asciiTheme="minorHAnsi" w:hAnsiTheme="minorHAnsi"/>
              </w:rPr>
            </w:pPr>
          </w:p>
        </w:tc>
        <w:tc>
          <w:tcPr>
            <w:tcW w:w="1121" w:type="dxa"/>
            <w:shd w:val="clear" w:color="auto" w:fill="auto"/>
          </w:tcPr>
          <w:p w14:paraId="59C618E8" w14:textId="77777777" w:rsidR="005B5493" w:rsidRPr="004A4F59" w:rsidRDefault="005B5493" w:rsidP="002A4A1A">
            <w:pPr>
              <w:rPr>
                <w:rFonts w:asciiTheme="minorHAnsi" w:hAnsiTheme="minorHAnsi"/>
              </w:rPr>
            </w:pPr>
          </w:p>
        </w:tc>
        <w:tc>
          <w:tcPr>
            <w:tcW w:w="1122" w:type="dxa"/>
            <w:shd w:val="clear" w:color="auto" w:fill="auto"/>
          </w:tcPr>
          <w:p w14:paraId="1FB651A0" w14:textId="77777777" w:rsidR="005B5493" w:rsidRPr="004A4F59" w:rsidRDefault="005B5493" w:rsidP="002A4A1A">
            <w:pPr>
              <w:rPr>
                <w:rFonts w:asciiTheme="minorHAnsi" w:hAnsiTheme="minorHAnsi"/>
              </w:rPr>
            </w:pPr>
          </w:p>
        </w:tc>
      </w:tr>
      <w:tr w:rsidR="005B5493" w:rsidRPr="008765DF" w14:paraId="03D89802" w14:textId="77777777" w:rsidTr="002A4A1A">
        <w:trPr>
          <w:trHeight w:hRule="exact" w:val="288"/>
        </w:trPr>
        <w:tc>
          <w:tcPr>
            <w:tcW w:w="5986" w:type="dxa"/>
            <w:shd w:val="clear" w:color="auto" w:fill="auto"/>
          </w:tcPr>
          <w:p w14:paraId="5D333CC6" w14:textId="77777777" w:rsidR="005B5493" w:rsidRPr="004A4F59" w:rsidRDefault="005B5493" w:rsidP="002A4A1A">
            <w:pPr>
              <w:rPr>
                <w:rFonts w:asciiTheme="minorHAnsi" w:hAnsiTheme="minorHAnsi"/>
              </w:rPr>
            </w:pPr>
            <w:r w:rsidRPr="004A4F59">
              <w:rPr>
                <w:rFonts w:asciiTheme="minorHAnsi" w:hAnsiTheme="minorHAnsi"/>
              </w:rPr>
              <w:t>Amount of deposit (after acceptance)</w:t>
            </w:r>
          </w:p>
        </w:tc>
        <w:tc>
          <w:tcPr>
            <w:tcW w:w="1121" w:type="dxa"/>
            <w:shd w:val="clear" w:color="auto" w:fill="auto"/>
          </w:tcPr>
          <w:p w14:paraId="11AF560B" w14:textId="77777777" w:rsidR="005B5493" w:rsidRPr="004A4F59" w:rsidRDefault="005B5493" w:rsidP="002A4A1A">
            <w:pPr>
              <w:rPr>
                <w:rFonts w:asciiTheme="minorHAnsi" w:hAnsiTheme="minorHAnsi"/>
              </w:rPr>
            </w:pPr>
          </w:p>
        </w:tc>
        <w:tc>
          <w:tcPr>
            <w:tcW w:w="1121" w:type="dxa"/>
            <w:shd w:val="clear" w:color="auto" w:fill="auto"/>
          </w:tcPr>
          <w:p w14:paraId="0E849CDF" w14:textId="77777777" w:rsidR="005B5493" w:rsidRPr="004A4F59" w:rsidRDefault="005B5493" w:rsidP="002A4A1A">
            <w:pPr>
              <w:rPr>
                <w:rFonts w:asciiTheme="minorHAnsi" w:hAnsiTheme="minorHAnsi"/>
              </w:rPr>
            </w:pPr>
          </w:p>
        </w:tc>
        <w:tc>
          <w:tcPr>
            <w:tcW w:w="1122" w:type="dxa"/>
            <w:shd w:val="clear" w:color="auto" w:fill="auto"/>
          </w:tcPr>
          <w:p w14:paraId="1082C552" w14:textId="77777777" w:rsidR="005B5493" w:rsidRPr="004A4F59" w:rsidRDefault="005B5493" w:rsidP="002A4A1A">
            <w:pPr>
              <w:rPr>
                <w:rFonts w:asciiTheme="minorHAnsi" w:hAnsiTheme="minorHAnsi"/>
              </w:rPr>
            </w:pPr>
          </w:p>
        </w:tc>
      </w:tr>
      <w:tr w:rsidR="005B5493" w:rsidRPr="008765DF" w14:paraId="2F7793CC" w14:textId="77777777" w:rsidTr="002A4A1A">
        <w:trPr>
          <w:trHeight w:hRule="exact" w:val="288"/>
        </w:trPr>
        <w:tc>
          <w:tcPr>
            <w:tcW w:w="5986" w:type="dxa"/>
            <w:shd w:val="clear" w:color="auto" w:fill="auto"/>
          </w:tcPr>
          <w:p w14:paraId="274C4790" w14:textId="77777777" w:rsidR="005B5493" w:rsidRPr="004A4F59" w:rsidRDefault="005B5493" w:rsidP="002A4A1A">
            <w:pPr>
              <w:rPr>
                <w:rFonts w:asciiTheme="minorHAnsi" w:hAnsiTheme="minorHAnsi"/>
              </w:rPr>
            </w:pPr>
            <w:r w:rsidRPr="004A4F59">
              <w:rPr>
                <w:rFonts w:asciiTheme="minorHAnsi" w:hAnsiTheme="minorHAnsi"/>
              </w:rPr>
              <w:t>Total annual cost of attendance</w:t>
            </w:r>
          </w:p>
        </w:tc>
        <w:tc>
          <w:tcPr>
            <w:tcW w:w="1121" w:type="dxa"/>
            <w:shd w:val="clear" w:color="auto" w:fill="auto"/>
          </w:tcPr>
          <w:p w14:paraId="34623A0D" w14:textId="77777777" w:rsidR="005B5493" w:rsidRPr="004A4F59" w:rsidRDefault="005B5493" w:rsidP="002A4A1A">
            <w:pPr>
              <w:rPr>
                <w:rFonts w:asciiTheme="minorHAnsi" w:hAnsiTheme="minorHAnsi"/>
              </w:rPr>
            </w:pPr>
          </w:p>
        </w:tc>
        <w:tc>
          <w:tcPr>
            <w:tcW w:w="1121" w:type="dxa"/>
            <w:shd w:val="clear" w:color="auto" w:fill="auto"/>
          </w:tcPr>
          <w:p w14:paraId="3759DD4A" w14:textId="77777777" w:rsidR="005B5493" w:rsidRPr="004A4F59" w:rsidRDefault="005B5493" w:rsidP="002A4A1A">
            <w:pPr>
              <w:rPr>
                <w:rFonts w:asciiTheme="minorHAnsi" w:hAnsiTheme="minorHAnsi"/>
              </w:rPr>
            </w:pPr>
          </w:p>
        </w:tc>
        <w:tc>
          <w:tcPr>
            <w:tcW w:w="1122" w:type="dxa"/>
            <w:shd w:val="clear" w:color="auto" w:fill="auto"/>
          </w:tcPr>
          <w:p w14:paraId="0D8B2E30" w14:textId="77777777" w:rsidR="005B5493" w:rsidRPr="004A4F59" w:rsidRDefault="005B5493" w:rsidP="002A4A1A">
            <w:pPr>
              <w:rPr>
                <w:rFonts w:asciiTheme="minorHAnsi" w:hAnsiTheme="minorHAnsi"/>
              </w:rPr>
            </w:pPr>
          </w:p>
        </w:tc>
      </w:tr>
      <w:tr w:rsidR="005B5493" w:rsidRPr="008765DF" w14:paraId="7BF36386" w14:textId="77777777" w:rsidTr="002A4A1A">
        <w:trPr>
          <w:trHeight w:hRule="exact" w:val="288"/>
        </w:trPr>
        <w:tc>
          <w:tcPr>
            <w:tcW w:w="5986" w:type="dxa"/>
            <w:shd w:val="clear" w:color="auto" w:fill="auto"/>
          </w:tcPr>
          <w:p w14:paraId="196DC0F8" w14:textId="77777777" w:rsidR="005B5493" w:rsidRPr="004A4F59" w:rsidRDefault="005B5493" w:rsidP="002A4A1A">
            <w:pPr>
              <w:rPr>
                <w:rFonts w:asciiTheme="minorHAnsi" w:hAnsiTheme="minorHAnsi"/>
              </w:rPr>
            </w:pPr>
            <w:r w:rsidRPr="004A4F59">
              <w:rPr>
                <w:rFonts w:asciiTheme="minorHAnsi" w:hAnsiTheme="minorHAnsi"/>
              </w:rPr>
              <w:t>Tuition and fees</w:t>
            </w:r>
          </w:p>
        </w:tc>
        <w:tc>
          <w:tcPr>
            <w:tcW w:w="1121" w:type="dxa"/>
            <w:shd w:val="clear" w:color="auto" w:fill="auto"/>
          </w:tcPr>
          <w:p w14:paraId="2290A4FD" w14:textId="77777777" w:rsidR="005B5493" w:rsidRPr="004A4F59" w:rsidRDefault="005B5493" w:rsidP="002A4A1A">
            <w:pPr>
              <w:rPr>
                <w:rFonts w:asciiTheme="minorHAnsi" w:hAnsiTheme="minorHAnsi"/>
              </w:rPr>
            </w:pPr>
          </w:p>
        </w:tc>
        <w:tc>
          <w:tcPr>
            <w:tcW w:w="1121" w:type="dxa"/>
            <w:shd w:val="clear" w:color="auto" w:fill="auto"/>
          </w:tcPr>
          <w:p w14:paraId="22164EE9" w14:textId="77777777" w:rsidR="005B5493" w:rsidRPr="004A4F59" w:rsidRDefault="005B5493" w:rsidP="002A4A1A">
            <w:pPr>
              <w:rPr>
                <w:rFonts w:asciiTheme="minorHAnsi" w:hAnsiTheme="minorHAnsi"/>
              </w:rPr>
            </w:pPr>
          </w:p>
        </w:tc>
        <w:tc>
          <w:tcPr>
            <w:tcW w:w="1122" w:type="dxa"/>
            <w:shd w:val="clear" w:color="auto" w:fill="auto"/>
          </w:tcPr>
          <w:p w14:paraId="4CDE01AF" w14:textId="77777777" w:rsidR="005B5493" w:rsidRPr="004A4F59" w:rsidRDefault="005B5493" w:rsidP="002A4A1A">
            <w:pPr>
              <w:rPr>
                <w:rFonts w:asciiTheme="minorHAnsi" w:hAnsiTheme="minorHAnsi"/>
              </w:rPr>
            </w:pPr>
          </w:p>
        </w:tc>
      </w:tr>
      <w:tr w:rsidR="005B5493" w:rsidRPr="008765DF" w14:paraId="7B3B2095" w14:textId="77777777" w:rsidTr="002A4A1A">
        <w:trPr>
          <w:trHeight w:hRule="exact" w:val="288"/>
        </w:trPr>
        <w:tc>
          <w:tcPr>
            <w:tcW w:w="5986" w:type="dxa"/>
            <w:shd w:val="clear" w:color="auto" w:fill="auto"/>
          </w:tcPr>
          <w:p w14:paraId="433DFA6D" w14:textId="77777777" w:rsidR="005B5493" w:rsidRPr="004A4F59" w:rsidRDefault="005B5493" w:rsidP="002A4A1A">
            <w:pPr>
              <w:rPr>
                <w:rFonts w:asciiTheme="minorHAnsi" w:hAnsiTheme="minorHAnsi"/>
              </w:rPr>
            </w:pPr>
            <w:r w:rsidRPr="004A4F59">
              <w:rPr>
                <w:rFonts w:asciiTheme="minorHAnsi" w:hAnsiTheme="minorHAnsi"/>
              </w:rPr>
              <w:t>Room and board</w:t>
            </w:r>
          </w:p>
          <w:p w14:paraId="3BBCED0F" w14:textId="77777777" w:rsidR="005B5493" w:rsidRPr="004A4F59" w:rsidRDefault="005B5493" w:rsidP="002A4A1A">
            <w:pPr>
              <w:rPr>
                <w:rFonts w:asciiTheme="minorHAnsi" w:hAnsiTheme="minorHAnsi"/>
              </w:rPr>
            </w:pPr>
          </w:p>
          <w:p w14:paraId="59DF1A89" w14:textId="77777777" w:rsidR="005B5493" w:rsidRPr="004A4F59" w:rsidRDefault="005B5493" w:rsidP="002A4A1A">
            <w:pPr>
              <w:rPr>
                <w:rFonts w:asciiTheme="minorHAnsi" w:hAnsiTheme="minorHAnsi"/>
              </w:rPr>
            </w:pPr>
          </w:p>
          <w:p w14:paraId="5F09DB8D" w14:textId="77777777" w:rsidR="005B5493" w:rsidRPr="004A4F59" w:rsidRDefault="005B5493" w:rsidP="002A4A1A">
            <w:pPr>
              <w:rPr>
                <w:rFonts w:asciiTheme="minorHAnsi" w:hAnsiTheme="minorHAnsi"/>
              </w:rPr>
            </w:pPr>
          </w:p>
          <w:p w14:paraId="18388BA3" w14:textId="77777777" w:rsidR="005B5493" w:rsidRPr="004A4F59" w:rsidRDefault="005B5493" w:rsidP="002A4A1A">
            <w:pPr>
              <w:tabs>
                <w:tab w:val="left" w:pos="4040"/>
              </w:tabs>
              <w:rPr>
                <w:rFonts w:asciiTheme="minorHAnsi" w:hAnsiTheme="minorHAnsi"/>
              </w:rPr>
            </w:pPr>
            <w:r w:rsidRPr="004A4F59">
              <w:rPr>
                <w:rFonts w:asciiTheme="minorHAnsi" w:hAnsiTheme="minorHAnsi"/>
              </w:rPr>
              <w:tab/>
            </w:r>
          </w:p>
        </w:tc>
        <w:tc>
          <w:tcPr>
            <w:tcW w:w="1121" w:type="dxa"/>
            <w:shd w:val="clear" w:color="auto" w:fill="auto"/>
          </w:tcPr>
          <w:p w14:paraId="4C51B6C5" w14:textId="77777777" w:rsidR="005B5493" w:rsidRPr="004A4F59" w:rsidRDefault="005B5493" w:rsidP="002A4A1A">
            <w:pPr>
              <w:rPr>
                <w:rFonts w:asciiTheme="minorHAnsi" w:hAnsiTheme="minorHAnsi"/>
              </w:rPr>
            </w:pPr>
          </w:p>
        </w:tc>
        <w:tc>
          <w:tcPr>
            <w:tcW w:w="1121" w:type="dxa"/>
            <w:shd w:val="clear" w:color="auto" w:fill="auto"/>
          </w:tcPr>
          <w:p w14:paraId="75DD7323" w14:textId="77777777" w:rsidR="005B5493" w:rsidRPr="004A4F59" w:rsidRDefault="005B5493" w:rsidP="002A4A1A">
            <w:pPr>
              <w:rPr>
                <w:rFonts w:asciiTheme="minorHAnsi" w:hAnsiTheme="minorHAnsi"/>
              </w:rPr>
            </w:pPr>
          </w:p>
        </w:tc>
        <w:tc>
          <w:tcPr>
            <w:tcW w:w="1122" w:type="dxa"/>
            <w:shd w:val="clear" w:color="auto" w:fill="auto"/>
          </w:tcPr>
          <w:p w14:paraId="4B97022C" w14:textId="77777777" w:rsidR="005B5493" w:rsidRPr="004A4F59" w:rsidRDefault="005B5493" w:rsidP="002A4A1A">
            <w:pPr>
              <w:rPr>
                <w:rFonts w:asciiTheme="minorHAnsi" w:hAnsiTheme="minorHAnsi"/>
              </w:rPr>
            </w:pPr>
          </w:p>
        </w:tc>
      </w:tr>
      <w:tr w:rsidR="005B5493" w:rsidRPr="008765DF" w14:paraId="57D7071E" w14:textId="77777777" w:rsidTr="002A4A1A">
        <w:trPr>
          <w:trHeight w:hRule="exact" w:val="288"/>
        </w:trPr>
        <w:tc>
          <w:tcPr>
            <w:tcW w:w="5986" w:type="dxa"/>
            <w:shd w:val="clear" w:color="auto" w:fill="auto"/>
          </w:tcPr>
          <w:p w14:paraId="265DE2BA" w14:textId="77777777" w:rsidR="005B5493" w:rsidRPr="004A4F59" w:rsidRDefault="005B5493" w:rsidP="002A4A1A">
            <w:pPr>
              <w:rPr>
                <w:rFonts w:asciiTheme="minorHAnsi" w:hAnsiTheme="minorHAnsi"/>
              </w:rPr>
            </w:pPr>
            <w:r w:rsidRPr="004A4F59">
              <w:rPr>
                <w:rFonts w:asciiTheme="minorHAnsi" w:hAnsiTheme="minorHAnsi"/>
              </w:rPr>
              <w:t>Other required expenses (books, supplies)</w:t>
            </w:r>
          </w:p>
        </w:tc>
        <w:tc>
          <w:tcPr>
            <w:tcW w:w="1121" w:type="dxa"/>
            <w:shd w:val="clear" w:color="auto" w:fill="auto"/>
          </w:tcPr>
          <w:p w14:paraId="7ACFB0F0" w14:textId="77777777" w:rsidR="005B5493" w:rsidRPr="004A4F59" w:rsidRDefault="005B5493" w:rsidP="002A4A1A">
            <w:pPr>
              <w:rPr>
                <w:rFonts w:asciiTheme="minorHAnsi" w:hAnsiTheme="minorHAnsi"/>
              </w:rPr>
            </w:pPr>
          </w:p>
        </w:tc>
        <w:tc>
          <w:tcPr>
            <w:tcW w:w="1121" w:type="dxa"/>
            <w:shd w:val="clear" w:color="auto" w:fill="auto"/>
          </w:tcPr>
          <w:p w14:paraId="0CC3F04F" w14:textId="77777777" w:rsidR="005B5493" w:rsidRPr="004A4F59" w:rsidRDefault="005B5493" w:rsidP="002A4A1A">
            <w:pPr>
              <w:rPr>
                <w:rFonts w:asciiTheme="minorHAnsi" w:hAnsiTheme="minorHAnsi"/>
              </w:rPr>
            </w:pPr>
          </w:p>
        </w:tc>
        <w:tc>
          <w:tcPr>
            <w:tcW w:w="1122" w:type="dxa"/>
            <w:shd w:val="clear" w:color="auto" w:fill="auto"/>
          </w:tcPr>
          <w:p w14:paraId="53E6C9C2" w14:textId="77777777" w:rsidR="005B5493" w:rsidRPr="004A4F59" w:rsidRDefault="005B5493" w:rsidP="002A4A1A">
            <w:pPr>
              <w:rPr>
                <w:rFonts w:asciiTheme="minorHAnsi" w:hAnsiTheme="minorHAnsi"/>
              </w:rPr>
            </w:pPr>
          </w:p>
        </w:tc>
      </w:tr>
      <w:tr w:rsidR="005B5493" w:rsidRPr="008765DF" w14:paraId="6ADFC6B6" w14:textId="77777777" w:rsidTr="002A4A1A">
        <w:trPr>
          <w:trHeight w:hRule="exact" w:val="577"/>
        </w:trPr>
        <w:tc>
          <w:tcPr>
            <w:tcW w:w="5986" w:type="dxa"/>
            <w:tcBorders>
              <w:bottom w:val="single" w:sz="4" w:space="0" w:color="auto"/>
            </w:tcBorders>
            <w:shd w:val="clear" w:color="auto" w:fill="4F81BD" w:themeFill="accent1"/>
            <w:vAlign w:val="center"/>
          </w:tcPr>
          <w:p w14:paraId="6F38FC76"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lastRenderedPageBreak/>
              <w:t>Financial Aid</w:t>
            </w:r>
          </w:p>
        </w:tc>
        <w:tc>
          <w:tcPr>
            <w:tcW w:w="1121" w:type="dxa"/>
            <w:tcBorders>
              <w:bottom w:val="single" w:sz="4" w:space="0" w:color="auto"/>
            </w:tcBorders>
            <w:shd w:val="clear" w:color="auto" w:fill="4F81BD" w:themeFill="accent1"/>
            <w:vAlign w:val="center"/>
          </w:tcPr>
          <w:p w14:paraId="783A30A7"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#1</w:t>
            </w:r>
          </w:p>
        </w:tc>
        <w:tc>
          <w:tcPr>
            <w:tcW w:w="1121" w:type="dxa"/>
            <w:tcBorders>
              <w:bottom w:val="single" w:sz="4" w:space="0" w:color="auto"/>
            </w:tcBorders>
            <w:shd w:val="clear" w:color="auto" w:fill="4F81BD" w:themeFill="accent1"/>
            <w:vAlign w:val="center"/>
          </w:tcPr>
          <w:p w14:paraId="6B69652F"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#2</w:t>
            </w:r>
          </w:p>
        </w:tc>
        <w:tc>
          <w:tcPr>
            <w:tcW w:w="1122" w:type="dxa"/>
            <w:tcBorders>
              <w:bottom w:val="single" w:sz="4" w:space="0" w:color="auto"/>
            </w:tcBorders>
            <w:shd w:val="clear" w:color="auto" w:fill="4F81BD" w:themeFill="accent1"/>
            <w:vAlign w:val="center"/>
          </w:tcPr>
          <w:p w14:paraId="455BB948"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#3</w:t>
            </w:r>
          </w:p>
        </w:tc>
      </w:tr>
      <w:tr w:rsidR="005B5493" w:rsidRPr="008765DF" w14:paraId="7365F863"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25D71FDE" w14:textId="77777777" w:rsidR="005B5493" w:rsidRPr="004A4F59" w:rsidRDefault="005B5493" w:rsidP="002A4A1A">
            <w:pPr>
              <w:rPr>
                <w:rFonts w:asciiTheme="minorHAnsi" w:hAnsiTheme="minorHAnsi"/>
              </w:rPr>
            </w:pPr>
            <w:r w:rsidRPr="004A4F59">
              <w:rPr>
                <w:rFonts w:asciiTheme="minorHAnsi" w:hAnsiTheme="minorHAnsi"/>
              </w:rPr>
              <w:t>Financial aid availability</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8EE42EB"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789FED8"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4029DA2" w14:textId="77777777" w:rsidR="005B5493" w:rsidRPr="004A4F59" w:rsidRDefault="005B5493" w:rsidP="002A4A1A">
            <w:pPr>
              <w:rPr>
                <w:rFonts w:asciiTheme="minorHAnsi" w:hAnsiTheme="minorHAnsi"/>
              </w:rPr>
            </w:pPr>
          </w:p>
        </w:tc>
      </w:tr>
      <w:tr w:rsidR="005B5493" w:rsidRPr="008765DF" w14:paraId="6A0A512B"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29F6D212" w14:textId="77777777" w:rsidR="005B5493" w:rsidRPr="004A4F59" w:rsidRDefault="005B5493" w:rsidP="002A4A1A">
            <w:pPr>
              <w:rPr>
                <w:rFonts w:asciiTheme="minorHAnsi" w:hAnsiTheme="minorHAnsi"/>
              </w:rPr>
            </w:pPr>
            <w:r w:rsidRPr="004A4F59">
              <w:rPr>
                <w:rFonts w:asciiTheme="minorHAnsi" w:hAnsiTheme="minorHAnsi"/>
              </w:rPr>
              <w:t>Grants (participates in federal and/or state grant program?)</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CE5C9C9"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167B2EA4"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EB8FE8E" w14:textId="77777777" w:rsidR="005B5493" w:rsidRPr="004A4F59" w:rsidRDefault="005B5493" w:rsidP="002A4A1A">
            <w:pPr>
              <w:rPr>
                <w:rFonts w:asciiTheme="minorHAnsi" w:hAnsiTheme="minorHAnsi"/>
              </w:rPr>
            </w:pPr>
          </w:p>
        </w:tc>
      </w:tr>
      <w:tr w:rsidR="005B5493" w:rsidRPr="008765DF" w14:paraId="276421B4"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28D8D8AE" w14:textId="77777777" w:rsidR="005B5493" w:rsidRPr="004A4F59" w:rsidRDefault="005B5493" w:rsidP="002A4A1A">
            <w:pPr>
              <w:rPr>
                <w:rFonts w:asciiTheme="minorHAnsi" w:hAnsiTheme="minorHAnsi"/>
              </w:rPr>
            </w:pPr>
            <w:r w:rsidRPr="004A4F59">
              <w:rPr>
                <w:rFonts w:asciiTheme="minorHAnsi" w:hAnsiTheme="minorHAnsi"/>
              </w:rPr>
              <w:t>Scholarships</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21FD60EE"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107C5C83"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DF5BD19" w14:textId="77777777" w:rsidR="005B5493" w:rsidRPr="004A4F59" w:rsidRDefault="005B5493" w:rsidP="002A4A1A">
            <w:pPr>
              <w:rPr>
                <w:rFonts w:asciiTheme="minorHAnsi" w:hAnsiTheme="minorHAnsi"/>
              </w:rPr>
            </w:pPr>
          </w:p>
        </w:tc>
      </w:tr>
      <w:tr w:rsidR="005B5493" w:rsidRPr="008765DF" w14:paraId="1439EAB9"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476DC404" w14:textId="77777777" w:rsidR="005B5493" w:rsidRPr="004A4F59" w:rsidRDefault="005B5493" w:rsidP="002A4A1A">
            <w:pPr>
              <w:rPr>
                <w:rFonts w:asciiTheme="minorHAnsi" w:hAnsiTheme="minorHAnsi"/>
              </w:rPr>
            </w:pPr>
            <w:r w:rsidRPr="004A4F59">
              <w:rPr>
                <w:rFonts w:asciiTheme="minorHAnsi" w:hAnsiTheme="minorHAnsi"/>
              </w:rPr>
              <w:t>Work study</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905AE2F"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9F82E05"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10A53B3" w14:textId="77777777" w:rsidR="005B5493" w:rsidRPr="004A4F59" w:rsidRDefault="005B5493" w:rsidP="002A4A1A">
            <w:pPr>
              <w:rPr>
                <w:rFonts w:asciiTheme="minorHAnsi" w:hAnsiTheme="minorHAnsi"/>
              </w:rPr>
            </w:pPr>
          </w:p>
        </w:tc>
      </w:tr>
      <w:tr w:rsidR="005B5493" w:rsidRPr="008765DF" w14:paraId="2F35D7FE"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0CEE75E1" w14:textId="77777777" w:rsidR="005B5493" w:rsidRPr="004A4F59" w:rsidRDefault="005B5493" w:rsidP="002A4A1A">
            <w:pPr>
              <w:rPr>
                <w:rFonts w:asciiTheme="minorHAnsi" w:hAnsiTheme="minorHAnsi"/>
              </w:rPr>
            </w:pPr>
            <w:r w:rsidRPr="004A4F59">
              <w:rPr>
                <w:rFonts w:asciiTheme="minorHAnsi" w:hAnsiTheme="minorHAnsi"/>
              </w:rPr>
              <w:t>Loans</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332CF4D5"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EB95CC7"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829307D" w14:textId="77777777" w:rsidR="005B5493" w:rsidRPr="004A4F59" w:rsidRDefault="005B5493" w:rsidP="002A4A1A">
            <w:pPr>
              <w:rPr>
                <w:rFonts w:asciiTheme="minorHAnsi" w:hAnsiTheme="minorHAnsi"/>
              </w:rPr>
            </w:pPr>
          </w:p>
        </w:tc>
      </w:tr>
      <w:tr w:rsidR="005B5493" w:rsidRPr="008765DF" w14:paraId="3E73F5C4"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3FAC0809" w14:textId="77777777" w:rsidR="005B5493" w:rsidRPr="004A4F59" w:rsidRDefault="005B5493" w:rsidP="002A4A1A">
            <w:pPr>
              <w:rPr>
                <w:rFonts w:asciiTheme="minorHAnsi" w:hAnsiTheme="minorHAnsi"/>
              </w:rPr>
            </w:pPr>
            <w:r w:rsidRPr="004A4F59">
              <w:rPr>
                <w:rFonts w:asciiTheme="minorHAnsi" w:hAnsiTheme="minorHAnsi"/>
              </w:rPr>
              <w:t>Financial aid deadline</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5BD162A"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02081B62"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C0F3514" w14:textId="77777777" w:rsidR="005B5493" w:rsidRPr="004A4F59" w:rsidRDefault="005B5493" w:rsidP="002A4A1A">
            <w:pPr>
              <w:rPr>
                <w:rFonts w:asciiTheme="minorHAnsi" w:hAnsiTheme="minorHAnsi"/>
              </w:rPr>
            </w:pPr>
          </w:p>
        </w:tc>
      </w:tr>
      <w:tr w:rsidR="005B5493" w:rsidRPr="008765DF" w14:paraId="042BFBED"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01A84534" w14:textId="77777777" w:rsidR="005B5493" w:rsidRPr="004A4F59" w:rsidRDefault="005B5493" w:rsidP="002A4A1A">
            <w:pPr>
              <w:rPr>
                <w:rFonts w:asciiTheme="minorHAnsi" w:hAnsiTheme="minorHAnsi"/>
              </w:rPr>
            </w:pPr>
            <w:r w:rsidRPr="004A4F59">
              <w:rPr>
                <w:rFonts w:asciiTheme="minorHAnsi" w:hAnsiTheme="minorHAnsi"/>
              </w:rPr>
              <w:t>Financial aid forms (FAFSA, PROFILE, school)</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2F737A63"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C2AFF08"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886BDCC" w14:textId="77777777" w:rsidR="005B5493" w:rsidRPr="004A4F59" w:rsidRDefault="005B5493" w:rsidP="002A4A1A">
            <w:pPr>
              <w:rPr>
                <w:rFonts w:asciiTheme="minorHAnsi" w:hAnsiTheme="minorHAnsi"/>
              </w:rPr>
            </w:pPr>
          </w:p>
        </w:tc>
      </w:tr>
      <w:tr w:rsidR="005B5493" w:rsidRPr="008765DF" w14:paraId="144C8339"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266C6B25" w14:textId="77777777" w:rsidR="005B5493" w:rsidRPr="004A4F59" w:rsidRDefault="005B5493" w:rsidP="002A4A1A">
            <w:pPr>
              <w:rPr>
                <w:rFonts w:asciiTheme="minorHAnsi" w:hAnsiTheme="minorHAnsi"/>
              </w:rPr>
            </w:pPr>
            <w:r w:rsidRPr="004A4F59">
              <w:rPr>
                <w:rFonts w:asciiTheme="minorHAnsi" w:hAnsiTheme="minorHAnsi"/>
              </w:rPr>
              <w:t>% of undergraduates receiving financial aid</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28573F30"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361FD8A0"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EC630D6" w14:textId="77777777" w:rsidR="005B5493" w:rsidRPr="004A4F59" w:rsidRDefault="005B5493" w:rsidP="002A4A1A">
            <w:pPr>
              <w:rPr>
                <w:rFonts w:asciiTheme="minorHAnsi" w:hAnsiTheme="minorHAnsi"/>
              </w:rPr>
            </w:pPr>
          </w:p>
        </w:tc>
      </w:tr>
      <w:tr w:rsidR="005B5493" w:rsidRPr="008765DF" w14:paraId="6AE46B73" w14:textId="77777777" w:rsidTr="002A4A1A">
        <w:trPr>
          <w:trHeight w:hRule="exact" w:val="288"/>
        </w:trPr>
        <w:tc>
          <w:tcPr>
            <w:tcW w:w="5986" w:type="dxa"/>
            <w:tcBorders>
              <w:top w:val="single" w:sz="4" w:space="0" w:color="auto"/>
              <w:left w:val="single" w:sz="4" w:space="0" w:color="auto"/>
              <w:bottom w:val="single" w:sz="4" w:space="0" w:color="auto"/>
              <w:right w:val="single" w:sz="4" w:space="0" w:color="auto"/>
            </w:tcBorders>
            <w:shd w:val="clear" w:color="auto" w:fill="auto"/>
          </w:tcPr>
          <w:p w14:paraId="5652D063" w14:textId="77777777" w:rsidR="005B5493" w:rsidRPr="004A4F59" w:rsidRDefault="005B5493" w:rsidP="002A4A1A">
            <w:pPr>
              <w:rPr>
                <w:rFonts w:asciiTheme="minorHAnsi" w:hAnsiTheme="minorHAnsi"/>
              </w:rPr>
            </w:pPr>
            <w:r w:rsidRPr="004A4F59">
              <w:rPr>
                <w:rFonts w:asciiTheme="minorHAnsi" w:hAnsiTheme="minorHAnsi"/>
              </w:rPr>
              <w:t>Average amount awarded to undergraduates</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2114606" w14:textId="77777777" w:rsidR="005B5493" w:rsidRPr="004A4F59" w:rsidRDefault="005B5493" w:rsidP="002A4A1A">
            <w:pPr>
              <w:rPr>
                <w:rFonts w:asciiTheme="minorHAnsi" w:hAnsiTheme="minorHAnsi"/>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2BB828C6" w14:textId="77777777" w:rsidR="005B5493" w:rsidRPr="004A4F59" w:rsidRDefault="005B5493" w:rsidP="002A4A1A">
            <w:pPr>
              <w:rPr>
                <w:rFonts w:asciiTheme="minorHAnsi" w:hAnsiTheme="minorHAnsi"/>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301108A" w14:textId="77777777" w:rsidR="005B5493" w:rsidRPr="004A4F59" w:rsidRDefault="005B5493" w:rsidP="002A4A1A">
            <w:pPr>
              <w:rPr>
                <w:rFonts w:asciiTheme="minorHAnsi" w:hAnsiTheme="minorHAnsi"/>
              </w:rPr>
            </w:pPr>
          </w:p>
        </w:tc>
      </w:tr>
      <w:tr w:rsidR="005B5493" w:rsidRPr="008765DF" w14:paraId="160ED69B" w14:textId="77777777" w:rsidTr="002A4A1A">
        <w:trPr>
          <w:trHeight w:hRule="exact" w:val="577"/>
        </w:trPr>
        <w:tc>
          <w:tcPr>
            <w:tcW w:w="5986" w:type="dxa"/>
            <w:tcBorders>
              <w:top w:val="single" w:sz="4" w:space="0" w:color="auto"/>
            </w:tcBorders>
            <w:shd w:val="clear" w:color="auto" w:fill="4F81BD" w:themeFill="accent1"/>
            <w:vAlign w:val="center"/>
          </w:tcPr>
          <w:p w14:paraId="57FB1B81"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Student Activities/Enrichment</w:t>
            </w:r>
          </w:p>
        </w:tc>
        <w:tc>
          <w:tcPr>
            <w:tcW w:w="1121" w:type="dxa"/>
            <w:tcBorders>
              <w:top w:val="single" w:sz="4" w:space="0" w:color="auto"/>
            </w:tcBorders>
            <w:shd w:val="clear" w:color="auto" w:fill="4F81BD" w:themeFill="accent1"/>
            <w:vAlign w:val="center"/>
          </w:tcPr>
          <w:p w14:paraId="575B0019"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#1</w:t>
            </w:r>
          </w:p>
        </w:tc>
        <w:tc>
          <w:tcPr>
            <w:tcW w:w="1121" w:type="dxa"/>
            <w:tcBorders>
              <w:top w:val="single" w:sz="4" w:space="0" w:color="auto"/>
            </w:tcBorders>
            <w:shd w:val="clear" w:color="auto" w:fill="4F81BD" w:themeFill="accent1"/>
            <w:vAlign w:val="center"/>
          </w:tcPr>
          <w:p w14:paraId="591FAFEC"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#2</w:t>
            </w:r>
          </w:p>
        </w:tc>
        <w:tc>
          <w:tcPr>
            <w:tcW w:w="1122" w:type="dxa"/>
            <w:tcBorders>
              <w:top w:val="single" w:sz="4" w:space="0" w:color="auto"/>
            </w:tcBorders>
            <w:shd w:val="clear" w:color="auto" w:fill="4F81BD" w:themeFill="accent1"/>
            <w:vAlign w:val="center"/>
          </w:tcPr>
          <w:p w14:paraId="2FACDFB4"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#3</w:t>
            </w:r>
          </w:p>
        </w:tc>
      </w:tr>
      <w:tr w:rsidR="005B5493" w:rsidRPr="008765DF" w14:paraId="2F84EC29" w14:textId="77777777" w:rsidTr="002A4A1A">
        <w:trPr>
          <w:trHeight w:hRule="exact" w:val="288"/>
        </w:trPr>
        <w:tc>
          <w:tcPr>
            <w:tcW w:w="5986" w:type="dxa"/>
            <w:shd w:val="clear" w:color="auto" w:fill="auto"/>
          </w:tcPr>
          <w:p w14:paraId="524BC675" w14:textId="77777777" w:rsidR="005B5493" w:rsidRPr="004A4F59" w:rsidRDefault="005B5493" w:rsidP="002A4A1A">
            <w:pPr>
              <w:rPr>
                <w:rFonts w:asciiTheme="minorHAnsi" w:hAnsiTheme="minorHAnsi"/>
              </w:rPr>
            </w:pPr>
            <w:r w:rsidRPr="004A4F59">
              <w:rPr>
                <w:rFonts w:asciiTheme="minorHAnsi" w:hAnsiTheme="minorHAnsi"/>
              </w:rPr>
              <w:t>Athletic offerings (sports: collegiate and intramural)</w:t>
            </w:r>
          </w:p>
        </w:tc>
        <w:tc>
          <w:tcPr>
            <w:tcW w:w="1121" w:type="dxa"/>
            <w:shd w:val="clear" w:color="auto" w:fill="auto"/>
          </w:tcPr>
          <w:p w14:paraId="400961A7" w14:textId="77777777" w:rsidR="005B5493" w:rsidRPr="004A4F59" w:rsidRDefault="005B5493" w:rsidP="002A4A1A">
            <w:pPr>
              <w:rPr>
                <w:rFonts w:asciiTheme="minorHAnsi" w:hAnsiTheme="minorHAnsi"/>
              </w:rPr>
            </w:pPr>
          </w:p>
        </w:tc>
        <w:tc>
          <w:tcPr>
            <w:tcW w:w="1121" w:type="dxa"/>
            <w:shd w:val="clear" w:color="auto" w:fill="auto"/>
          </w:tcPr>
          <w:p w14:paraId="42F413C4" w14:textId="77777777" w:rsidR="005B5493" w:rsidRPr="004A4F59" w:rsidRDefault="005B5493" w:rsidP="002A4A1A">
            <w:pPr>
              <w:rPr>
                <w:rFonts w:asciiTheme="minorHAnsi" w:hAnsiTheme="minorHAnsi"/>
              </w:rPr>
            </w:pPr>
          </w:p>
        </w:tc>
        <w:tc>
          <w:tcPr>
            <w:tcW w:w="1122" w:type="dxa"/>
            <w:shd w:val="clear" w:color="auto" w:fill="auto"/>
          </w:tcPr>
          <w:p w14:paraId="28A726B6" w14:textId="77777777" w:rsidR="005B5493" w:rsidRPr="004A4F59" w:rsidRDefault="005B5493" w:rsidP="002A4A1A">
            <w:pPr>
              <w:rPr>
                <w:rFonts w:asciiTheme="minorHAnsi" w:hAnsiTheme="minorHAnsi"/>
              </w:rPr>
            </w:pPr>
          </w:p>
        </w:tc>
      </w:tr>
      <w:tr w:rsidR="005B5493" w:rsidRPr="008765DF" w14:paraId="221BE725" w14:textId="77777777" w:rsidTr="002A4A1A">
        <w:trPr>
          <w:trHeight w:hRule="exact" w:val="288"/>
        </w:trPr>
        <w:tc>
          <w:tcPr>
            <w:tcW w:w="5986" w:type="dxa"/>
            <w:shd w:val="clear" w:color="auto" w:fill="auto"/>
          </w:tcPr>
          <w:p w14:paraId="1964A4C8" w14:textId="77777777" w:rsidR="005B5493" w:rsidRPr="004A4F59" w:rsidRDefault="005B5493" w:rsidP="002A4A1A">
            <w:pPr>
              <w:rPr>
                <w:rFonts w:asciiTheme="minorHAnsi" w:hAnsiTheme="minorHAnsi"/>
              </w:rPr>
            </w:pPr>
            <w:r w:rsidRPr="004A4F59">
              <w:rPr>
                <w:rFonts w:asciiTheme="minorHAnsi" w:hAnsiTheme="minorHAnsi"/>
              </w:rPr>
              <w:t xml:space="preserve">Fraternities, sororities, social and academic clubs </w:t>
            </w:r>
          </w:p>
        </w:tc>
        <w:tc>
          <w:tcPr>
            <w:tcW w:w="1121" w:type="dxa"/>
            <w:shd w:val="clear" w:color="auto" w:fill="auto"/>
          </w:tcPr>
          <w:p w14:paraId="451255DC" w14:textId="77777777" w:rsidR="005B5493" w:rsidRPr="004A4F59" w:rsidRDefault="005B5493" w:rsidP="002A4A1A">
            <w:pPr>
              <w:rPr>
                <w:rFonts w:asciiTheme="minorHAnsi" w:hAnsiTheme="minorHAnsi"/>
              </w:rPr>
            </w:pPr>
          </w:p>
        </w:tc>
        <w:tc>
          <w:tcPr>
            <w:tcW w:w="1121" w:type="dxa"/>
            <w:shd w:val="clear" w:color="auto" w:fill="auto"/>
          </w:tcPr>
          <w:p w14:paraId="6B74C484" w14:textId="77777777" w:rsidR="005B5493" w:rsidRPr="004A4F59" w:rsidRDefault="005B5493" w:rsidP="002A4A1A">
            <w:pPr>
              <w:rPr>
                <w:rFonts w:asciiTheme="minorHAnsi" w:hAnsiTheme="minorHAnsi"/>
              </w:rPr>
            </w:pPr>
          </w:p>
        </w:tc>
        <w:tc>
          <w:tcPr>
            <w:tcW w:w="1122" w:type="dxa"/>
            <w:shd w:val="clear" w:color="auto" w:fill="auto"/>
          </w:tcPr>
          <w:p w14:paraId="79A3F5DC" w14:textId="77777777" w:rsidR="005B5493" w:rsidRPr="004A4F59" w:rsidRDefault="005B5493" w:rsidP="002A4A1A">
            <w:pPr>
              <w:rPr>
                <w:rFonts w:asciiTheme="minorHAnsi" w:hAnsiTheme="minorHAnsi"/>
              </w:rPr>
            </w:pPr>
          </w:p>
        </w:tc>
      </w:tr>
      <w:tr w:rsidR="005B5493" w:rsidRPr="008765DF" w14:paraId="16B73575" w14:textId="77777777" w:rsidTr="002A4A1A">
        <w:trPr>
          <w:trHeight w:hRule="exact" w:val="288"/>
        </w:trPr>
        <w:tc>
          <w:tcPr>
            <w:tcW w:w="5986" w:type="dxa"/>
            <w:shd w:val="clear" w:color="auto" w:fill="auto"/>
          </w:tcPr>
          <w:p w14:paraId="237F3169" w14:textId="77777777" w:rsidR="005B5493" w:rsidRPr="004A4F59" w:rsidRDefault="005B5493" w:rsidP="002A4A1A">
            <w:pPr>
              <w:rPr>
                <w:rFonts w:asciiTheme="minorHAnsi" w:hAnsiTheme="minorHAnsi"/>
              </w:rPr>
            </w:pPr>
            <w:r w:rsidRPr="004A4F59">
              <w:rPr>
                <w:rFonts w:asciiTheme="minorHAnsi" w:hAnsiTheme="minorHAnsi"/>
              </w:rPr>
              <w:t>Extracurricular organizations and events</w:t>
            </w:r>
          </w:p>
        </w:tc>
        <w:tc>
          <w:tcPr>
            <w:tcW w:w="1121" w:type="dxa"/>
            <w:shd w:val="clear" w:color="auto" w:fill="auto"/>
          </w:tcPr>
          <w:p w14:paraId="6197611C" w14:textId="77777777" w:rsidR="005B5493" w:rsidRPr="004A4F59" w:rsidRDefault="005B5493" w:rsidP="002A4A1A">
            <w:pPr>
              <w:rPr>
                <w:rFonts w:asciiTheme="minorHAnsi" w:hAnsiTheme="minorHAnsi"/>
              </w:rPr>
            </w:pPr>
          </w:p>
        </w:tc>
        <w:tc>
          <w:tcPr>
            <w:tcW w:w="1121" w:type="dxa"/>
            <w:shd w:val="clear" w:color="auto" w:fill="auto"/>
          </w:tcPr>
          <w:p w14:paraId="07755275" w14:textId="77777777" w:rsidR="005B5493" w:rsidRPr="004A4F59" w:rsidRDefault="005B5493" w:rsidP="002A4A1A">
            <w:pPr>
              <w:rPr>
                <w:rFonts w:asciiTheme="minorHAnsi" w:hAnsiTheme="minorHAnsi"/>
              </w:rPr>
            </w:pPr>
          </w:p>
        </w:tc>
        <w:tc>
          <w:tcPr>
            <w:tcW w:w="1122" w:type="dxa"/>
            <w:shd w:val="clear" w:color="auto" w:fill="auto"/>
          </w:tcPr>
          <w:p w14:paraId="3AE8F978" w14:textId="77777777" w:rsidR="005B5493" w:rsidRPr="004A4F59" w:rsidRDefault="005B5493" w:rsidP="002A4A1A">
            <w:pPr>
              <w:rPr>
                <w:rFonts w:asciiTheme="minorHAnsi" w:hAnsiTheme="minorHAnsi"/>
              </w:rPr>
            </w:pPr>
          </w:p>
        </w:tc>
      </w:tr>
      <w:tr w:rsidR="005B5493" w:rsidRPr="008765DF" w14:paraId="164E340A" w14:textId="77777777" w:rsidTr="002A4A1A">
        <w:trPr>
          <w:trHeight w:hRule="exact" w:val="288"/>
        </w:trPr>
        <w:tc>
          <w:tcPr>
            <w:tcW w:w="5986" w:type="dxa"/>
            <w:shd w:val="clear" w:color="auto" w:fill="auto"/>
          </w:tcPr>
          <w:p w14:paraId="0D8A7A36" w14:textId="77777777" w:rsidR="005B5493" w:rsidRPr="004A4F59" w:rsidRDefault="005B5493" w:rsidP="002A4A1A">
            <w:pPr>
              <w:rPr>
                <w:rFonts w:asciiTheme="minorHAnsi" w:hAnsiTheme="minorHAnsi"/>
              </w:rPr>
            </w:pPr>
            <w:r w:rsidRPr="004A4F59">
              <w:rPr>
                <w:rFonts w:asciiTheme="minorHAnsi" w:hAnsiTheme="minorHAnsi"/>
              </w:rPr>
              <w:t>Music, fine arts, performing arts</w:t>
            </w:r>
          </w:p>
        </w:tc>
        <w:tc>
          <w:tcPr>
            <w:tcW w:w="1121" w:type="dxa"/>
            <w:shd w:val="clear" w:color="auto" w:fill="auto"/>
          </w:tcPr>
          <w:p w14:paraId="147F1FA5" w14:textId="77777777" w:rsidR="005B5493" w:rsidRPr="004A4F59" w:rsidRDefault="005B5493" w:rsidP="002A4A1A">
            <w:pPr>
              <w:rPr>
                <w:rFonts w:asciiTheme="minorHAnsi" w:hAnsiTheme="minorHAnsi"/>
              </w:rPr>
            </w:pPr>
          </w:p>
        </w:tc>
        <w:tc>
          <w:tcPr>
            <w:tcW w:w="1121" w:type="dxa"/>
            <w:shd w:val="clear" w:color="auto" w:fill="auto"/>
          </w:tcPr>
          <w:p w14:paraId="6BEDAEFE" w14:textId="77777777" w:rsidR="005B5493" w:rsidRPr="004A4F59" w:rsidRDefault="005B5493" w:rsidP="002A4A1A">
            <w:pPr>
              <w:rPr>
                <w:rFonts w:asciiTheme="minorHAnsi" w:hAnsiTheme="minorHAnsi"/>
              </w:rPr>
            </w:pPr>
          </w:p>
        </w:tc>
        <w:tc>
          <w:tcPr>
            <w:tcW w:w="1122" w:type="dxa"/>
            <w:shd w:val="clear" w:color="auto" w:fill="auto"/>
          </w:tcPr>
          <w:p w14:paraId="185F2D01" w14:textId="77777777" w:rsidR="005B5493" w:rsidRPr="004A4F59" w:rsidRDefault="005B5493" w:rsidP="002A4A1A">
            <w:pPr>
              <w:rPr>
                <w:rFonts w:asciiTheme="minorHAnsi" w:hAnsiTheme="minorHAnsi"/>
              </w:rPr>
            </w:pPr>
          </w:p>
        </w:tc>
      </w:tr>
      <w:tr w:rsidR="005B5493" w:rsidRPr="008765DF" w14:paraId="1C9D188E" w14:textId="77777777" w:rsidTr="002A4A1A">
        <w:trPr>
          <w:trHeight w:hRule="exact" w:val="288"/>
        </w:trPr>
        <w:tc>
          <w:tcPr>
            <w:tcW w:w="5986" w:type="dxa"/>
            <w:shd w:val="clear" w:color="auto" w:fill="auto"/>
          </w:tcPr>
          <w:p w14:paraId="512F31B5" w14:textId="77777777" w:rsidR="005B5493" w:rsidRPr="004A4F59" w:rsidRDefault="005B5493" w:rsidP="002A4A1A">
            <w:pPr>
              <w:rPr>
                <w:rFonts w:asciiTheme="minorHAnsi" w:hAnsiTheme="minorHAnsi"/>
              </w:rPr>
            </w:pPr>
            <w:r w:rsidRPr="004A4F59">
              <w:rPr>
                <w:rFonts w:asciiTheme="minorHAnsi" w:hAnsiTheme="minorHAnsi"/>
              </w:rPr>
              <w:t>Internships, community service, study abroad</w:t>
            </w:r>
          </w:p>
        </w:tc>
        <w:tc>
          <w:tcPr>
            <w:tcW w:w="1121" w:type="dxa"/>
            <w:shd w:val="clear" w:color="auto" w:fill="auto"/>
          </w:tcPr>
          <w:p w14:paraId="1A92D0F0" w14:textId="77777777" w:rsidR="005B5493" w:rsidRPr="004A4F59" w:rsidRDefault="005B5493" w:rsidP="002A4A1A">
            <w:pPr>
              <w:rPr>
                <w:rFonts w:asciiTheme="minorHAnsi" w:hAnsiTheme="minorHAnsi"/>
              </w:rPr>
            </w:pPr>
          </w:p>
        </w:tc>
        <w:tc>
          <w:tcPr>
            <w:tcW w:w="1121" w:type="dxa"/>
            <w:shd w:val="clear" w:color="auto" w:fill="auto"/>
          </w:tcPr>
          <w:p w14:paraId="0D66350C" w14:textId="77777777" w:rsidR="005B5493" w:rsidRPr="004A4F59" w:rsidRDefault="005B5493" w:rsidP="002A4A1A">
            <w:pPr>
              <w:rPr>
                <w:rFonts w:asciiTheme="minorHAnsi" w:hAnsiTheme="minorHAnsi"/>
              </w:rPr>
            </w:pPr>
          </w:p>
        </w:tc>
        <w:tc>
          <w:tcPr>
            <w:tcW w:w="1122" w:type="dxa"/>
            <w:shd w:val="clear" w:color="auto" w:fill="auto"/>
          </w:tcPr>
          <w:p w14:paraId="250DC722" w14:textId="77777777" w:rsidR="005B5493" w:rsidRPr="004A4F59" w:rsidRDefault="005B5493" w:rsidP="002A4A1A">
            <w:pPr>
              <w:rPr>
                <w:rFonts w:asciiTheme="minorHAnsi" w:hAnsiTheme="minorHAnsi"/>
              </w:rPr>
            </w:pPr>
          </w:p>
        </w:tc>
      </w:tr>
      <w:tr w:rsidR="005B5493" w:rsidRPr="008765DF" w14:paraId="10D5CA1F" w14:textId="77777777" w:rsidTr="002A4A1A">
        <w:trPr>
          <w:trHeight w:hRule="exact" w:val="595"/>
        </w:trPr>
        <w:tc>
          <w:tcPr>
            <w:tcW w:w="5986" w:type="dxa"/>
            <w:shd w:val="clear" w:color="auto" w:fill="4F81BD" w:themeFill="accent1"/>
            <w:vAlign w:val="center"/>
          </w:tcPr>
          <w:p w14:paraId="51C3B1B6"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Student Support Services</w:t>
            </w:r>
          </w:p>
        </w:tc>
        <w:tc>
          <w:tcPr>
            <w:tcW w:w="1121" w:type="dxa"/>
            <w:shd w:val="clear" w:color="auto" w:fill="4F81BD" w:themeFill="accent1"/>
            <w:vAlign w:val="center"/>
          </w:tcPr>
          <w:p w14:paraId="5B8580D0"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#1</w:t>
            </w:r>
          </w:p>
        </w:tc>
        <w:tc>
          <w:tcPr>
            <w:tcW w:w="1121" w:type="dxa"/>
            <w:shd w:val="clear" w:color="auto" w:fill="4F81BD" w:themeFill="accent1"/>
            <w:vAlign w:val="center"/>
          </w:tcPr>
          <w:p w14:paraId="2BAB8268"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#2</w:t>
            </w:r>
          </w:p>
        </w:tc>
        <w:tc>
          <w:tcPr>
            <w:tcW w:w="1122" w:type="dxa"/>
            <w:shd w:val="clear" w:color="auto" w:fill="4F81BD" w:themeFill="accent1"/>
            <w:vAlign w:val="center"/>
          </w:tcPr>
          <w:p w14:paraId="6DB69743"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#3</w:t>
            </w:r>
          </w:p>
        </w:tc>
      </w:tr>
      <w:tr w:rsidR="005B5493" w:rsidRPr="008765DF" w14:paraId="5BDABA4C" w14:textId="77777777" w:rsidTr="002A4A1A">
        <w:trPr>
          <w:trHeight w:hRule="exact" w:val="694"/>
        </w:trPr>
        <w:tc>
          <w:tcPr>
            <w:tcW w:w="5986" w:type="dxa"/>
            <w:shd w:val="clear" w:color="auto" w:fill="auto"/>
          </w:tcPr>
          <w:p w14:paraId="74B7C693" w14:textId="77777777" w:rsidR="005B5493" w:rsidRPr="004A4F59" w:rsidRDefault="005B5493" w:rsidP="002A4A1A">
            <w:pPr>
              <w:rPr>
                <w:rFonts w:asciiTheme="minorHAnsi" w:hAnsiTheme="minorHAnsi"/>
              </w:rPr>
            </w:pPr>
            <w:r w:rsidRPr="004A4F59">
              <w:rPr>
                <w:rFonts w:asciiTheme="minorHAnsi" w:hAnsiTheme="minorHAnsi"/>
              </w:rPr>
              <w:t>Counseling, mentoring, or tutoring services? TRiO SSS? First Year Experience?</w:t>
            </w:r>
          </w:p>
        </w:tc>
        <w:tc>
          <w:tcPr>
            <w:tcW w:w="1121" w:type="dxa"/>
            <w:shd w:val="clear" w:color="auto" w:fill="auto"/>
          </w:tcPr>
          <w:p w14:paraId="4949E1E6" w14:textId="77777777" w:rsidR="005B5493" w:rsidRPr="004A4F59" w:rsidRDefault="005B5493" w:rsidP="002A4A1A">
            <w:pPr>
              <w:rPr>
                <w:rFonts w:asciiTheme="minorHAnsi" w:hAnsiTheme="minorHAnsi"/>
              </w:rPr>
            </w:pPr>
          </w:p>
        </w:tc>
        <w:tc>
          <w:tcPr>
            <w:tcW w:w="1121" w:type="dxa"/>
            <w:shd w:val="clear" w:color="auto" w:fill="auto"/>
          </w:tcPr>
          <w:p w14:paraId="326C0EFF" w14:textId="77777777" w:rsidR="005B5493" w:rsidRPr="004A4F59" w:rsidRDefault="005B5493" w:rsidP="002A4A1A">
            <w:pPr>
              <w:rPr>
                <w:rFonts w:asciiTheme="minorHAnsi" w:hAnsiTheme="minorHAnsi"/>
              </w:rPr>
            </w:pPr>
          </w:p>
        </w:tc>
        <w:tc>
          <w:tcPr>
            <w:tcW w:w="1122" w:type="dxa"/>
            <w:shd w:val="clear" w:color="auto" w:fill="auto"/>
          </w:tcPr>
          <w:p w14:paraId="76880953" w14:textId="77777777" w:rsidR="005B5493" w:rsidRPr="004A4F59" w:rsidRDefault="005B5493" w:rsidP="002A4A1A">
            <w:pPr>
              <w:rPr>
                <w:rFonts w:asciiTheme="minorHAnsi" w:hAnsiTheme="minorHAnsi"/>
              </w:rPr>
            </w:pPr>
          </w:p>
        </w:tc>
      </w:tr>
      <w:tr w:rsidR="005B5493" w:rsidRPr="008765DF" w14:paraId="13DFA552" w14:textId="77777777" w:rsidTr="002A4A1A">
        <w:trPr>
          <w:trHeight w:hRule="exact" w:val="288"/>
        </w:trPr>
        <w:tc>
          <w:tcPr>
            <w:tcW w:w="5986" w:type="dxa"/>
            <w:shd w:val="clear" w:color="auto" w:fill="auto"/>
          </w:tcPr>
          <w:p w14:paraId="7129ED44" w14:textId="77777777" w:rsidR="005B5493" w:rsidRPr="004A4F59" w:rsidRDefault="005B5493" w:rsidP="002A4A1A">
            <w:pPr>
              <w:rPr>
                <w:rFonts w:asciiTheme="minorHAnsi" w:hAnsiTheme="minorHAnsi"/>
              </w:rPr>
            </w:pPr>
            <w:r w:rsidRPr="004A4F59">
              <w:rPr>
                <w:rFonts w:asciiTheme="minorHAnsi" w:hAnsiTheme="minorHAnsi"/>
              </w:rPr>
              <w:t>Support for physical challenges &amp; learning disabilities</w:t>
            </w:r>
          </w:p>
        </w:tc>
        <w:tc>
          <w:tcPr>
            <w:tcW w:w="1121" w:type="dxa"/>
            <w:shd w:val="clear" w:color="auto" w:fill="auto"/>
          </w:tcPr>
          <w:p w14:paraId="70804CFA" w14:textId="77777777" w:rsidR="005B5493" w:rsidRPr="004A4F59" w:rsidRDefault="005B5493" w:rsidP="002A4A1A">
            <w:pPr>
              <w:rPr>
                <w:rFonts w:asciiTheme="minorHAnsi" w:hAnsiTheme="minorHAnsi"/>
              </w:rPr>
            </w:pPr>
          </w:p>
        </w:tc>
        <w:tc>
          <w:tcPr>
            <w:tcW w:w="1121" w:type="dxa"/>
            <w:shd w:val="clear" w:color="auto" w:fill="auto"/>
          </w:tcPr>
          <w:p w14:paraId="0515F5A8" w14:textId="77777777" w:rsidR="005B5493" w:rsidRPr="004A4F59" w:rsidRDefault="005B5493" w:rsidP="002A4A1A">
            <w:pPr>
              <w:rPr>
                <w:rFonts w:asciiTheme="minorHAnsi" w:hAnsiTheme="minorHAnsi"/>
              </w:rPr>
            </w:pPr>
          </w:p>
        </w:tc>
        <w:tc>
          <w:tcPr>
            <w:tcW w:w="1122" w:type="dxa"/>
            <w:shd w:val="clear" w:color="auto" w:fill="auto"/>
          </w:tcPr>
          <w:p w14:paraId="367DD1A0" w14:textId="77777777" w:rsidR="005B5493" w:rsidRPr="004A4F59" w:rsidRDefault="005B5493" w:rsidP="002A4A1A">
            <w:pPr>
              <w:rPr>
                <w:rFonts w:asciiTheme="minorHAnsi" w:hAnsiTheme="minorHAnsi"/>
              </w:rPr>
            </w:pPr>
          </w:p>
        </w:tc>
      </w:tr>
      <w:tr w:rsidR="005B5493" w:rsidRPr="008765DF" w14:paraId="03260144" w14:textId="77777777" w:rsidTr="00650FA2">
        <w:trPr>
          <w:trHeight w:hRule="exact" w:val="1252"/>
        </w:trPr>
        <w:tc>
          <w:tcPr>
            <w:tcW w:w="5986" w:type="dxa"/>
            <w:shd w:val="clear" w:color="auto" w:fill="auto"/>
          </w:tcPr>
          <w:p w14:paraId="05D5E521" w14:textId="77777777" w:rsidR="005B5493" w:rsidRPr="004A4F59" w:rsidRDefault="005B5493" w:rsidP="002A4A1A">
            <w:pPr>
              <w:rPr>
                <w:rFonts w:asciiTheme="minorHAnsi" w:hAnsiTheme="minorHAnsi"/>
              </w:rPr>
            </w:pPr>
            <w:r w:rsidRPr="004A4F59">
              <w:rPr>
                <w:rFonts w:asciiTheme="minorHAnsi" w:hAnsiTheme="minorHAnsi"/>
              </w:rPr>
              <w:t>Peer affinity groups like POSSE, 1</w:t>
            </w:r>
            <w:r w:rsidRPr="004A4F59">
              <w:rPr>
                <w:rFonts w:asciiTheme="minorHAnsi" w:hAnsiTheme="minorHAnsi"/>
                <w:vertAlign w:val="superscript"/>
              </w:rPr>
              <w:t>st</w:t>
            </w:r>
            <w:r w:rsidRPr="004A4F59">
              <w:rPr>
                <w:rFonts w:asciiTheme="minorHAnsi" w:hAnsiTheme="minorHAnsi"/>
              </w:rPr>
              <w:t xml:space="preserve"> Gen support groups, student groups for women, students of color, LGTBQ students, foster care alumni, etc. </w:t>
            </w:r>
          </w:p>
          <w:p w14:paraId="79C3C826" w14:textId="77777777" w:rsidR="005B5493" w:rsidRPr="004A4F59" w:rsidRDefault="005B5493" w:rsidP="002A4A1A">
            <w:pPr>
              <w:rPr>
                <w:rFonts w:asciiTheme="minorHAnsi" w:hAnsiTheme="minorHAnsi"/>
              </w:rPr>
            </w:pPr>
            <w:r w:rsidRPr="004A4F59">
              <w:rPr>
                <w:rFonts w:asciiTheme="minorHAnsi" w:hAnsiTheme="minorHAnsi"/>
              </w:rPr>
              <w:t>International students, non-traditional students, etc.</w:t>
            </w:r>
          </w:p>
        </w:tc>
        <w:tc>
          <w:tcPr>
            <w:tcW w:w="1121" w:type="dxa"/>
            <w:shd w:val="clear" w:color="auto" w:fill="auto"/>
          </w:tcPr>
          <w:p w14:paraId="66E25D9A" w14:textId="77777777" w:rsidR="005B5493" w:rsidRPr="004A4F59" w:rsidRDefault="005B5493" w:rsidP="002A4A1A">
            <w:pPr>
              <w:rPr>
                <w:rFonts w:asciiTheme="minorHAnsi" w:hAnsiTheme="minorHAnsi"/>
              </w:rPr>
            </w:pPr>
          </w:p>
        </w:tc>
        <w:tc>
          <w:tcPr>
            <w:tcW w:w="1121" w:type="dxa"/>
            <w:shd w:val="clear" w:color="auto" w:fill="auto"/>
          </w:tcPr>
          <w:p w14:paraId="152DCA45" w14:textId="77777777" w:rsidR="005B5493" w:rsidRPr="004A4F59" w:rsidRDefault="005B5493" w:rsidP="002A4A1A">
            <w:pPr>
              <w:rPr>
                <w:rFonts w:asciiTheme="minorHAnsi" w:hAnsiTheme="minorHAnsi"/>
              </w:rPr>
            </w:pPr>
          </w:p>
        </w:tc>
        <w:tc>
          <w:tcPr>
            <w:tcW w:w="1122" w:type="dxa"/>
            <w:shd w:val="clear" w:color="auto" w:fill="auto"/>
          </w:tcPr>
          <w:p w14:paraId="18B56D12" w14:textId="77777777" w:rsidR="005B5493" w:rsidRPr="004A4F59" w:rsidRDefault="005B5493" w:rsidP="002A4A1A">
            <w:pPr>
              <w:rPr>
                <w:rFonts w:asciiTheme="minorHAnsi" w:hAnsiTheme="minorHAnsi"/>
              </w:rPr>
            </w:pPr>
          </w:p>
        </w:tc>
      </w:tr>
      <w:tr w:rsidR="005B5493" w:rsidRPr="008765DF" w14:paraId="41F4CF56" w14:textId="77777777" w:rsidTr="002A4A1A">
        <w:trPr>
          <w:trHeight w:hRule="exact" w:val="288"/>
        </w:trPr>
        <w:tc>
          <w:tcPr>
            <w:tcW w:w="5986" w:type="dxa"/>
            <w:shd w:val="clear" w:color="auto" w:fill="auto"/>
          </w:tcPr>
          <w:p w14:paraId="640B4A3E" w14:textId="77777777" w:rsidR="005B5493" w:rsidRPr="004A4F59" w:rsidRDefault="005B5493" w:rsidP="002A4A1A">
            <w:pPr>
              <w:rPr>
                <w:rFonts w:asciiTheme="minorHAnsi" w:hAnsiTheme="minorHAnsi"/>
              </w:rPr>
            </w:pPr>
            <w:r w:rsidRPr="004A4F59">
              <w:rPr>
                <w:rFonts w:asciiTheme="minorHAnsi" w:hAnsiTheme="minorHAnsi"/>
              </w:rPr>
              <w:t>Career, internship, employment assistance, job placement services</w:t>
            </w:r>
          </w:p>
        </w:tc>
        <w:tc>
          <w:tcPr>
            <w:tcW w:w="1121" w:type="dxa"/>
            <w:shd w:val="clear" w:color="auto" w:fill="auto"/>
          </w:tcPr>
          <w:p w14:paraId="202C23BD" w14:textId="77777777" w:rsidR="005B5493" w:rsidRPr="004A4F59" w:rsidRDefault="005B5493" w:rsidP="002A4A1A">
            <w:pPr>
              <w:rPr>
                <w:rFonts w:asciiTheme="minorHAnsi" w:hAnsiTheme="minorHAnsi"/>
              </w:rPr>
            </w:pPr>
          </w:p>
        </w:tc>
        <w:tc>
          <w:tcPr>
            <w:tcW w:w="1121" w:type="dxa"/>
            <w:shd w:val="clear" w:color="auto" w:fill="auto"/>
          </w:tcPr>
          <w:p w14:paraId="5863D3C3" w14:textId="77777777" w:rsidR="005B5493" w:rsidRPr="004A4F59" w:rsidRDefault="005B5493" w:rsidP="002A4A1A">
            <w:pPr>
              <w:rPr>
                <w:rFonts w:asciiTheme="minorHAnsi" w:hAnsiTheme="minorHAnsi"/>
              </w:rPr>
            </w:pPr>
          </w:p>
        </w:tc>
        <w:tc>
          <w:tcPr>
            <w:tcW w:w="1122" w:type="dxa"/>
            <w:shd w:val="clear" w:color="auto" w:fill="auto"/>
          </w:tcPr>
          <w:p w14:paraId="08BFD255" w14:textId="77777777" w:rsidR="005B5493" w:rsidRPr="004A4F59" w:rsidRDefault="005B5493" w:rsidP="002A4A1A">
            <w:pPr>
              <w:rPr>
                <w:rFonts w:asciiTheme="minorHAnsi" w:hAnsiTheme="minorHAnsi"/>
              </w:rPr>
            </w:pPr>
          </w:p>
        </w:tc>
      </w:tr>
      <w:tr w:rsidR="005B5493" w:rsidRPr="008765DF" w14:paraId="1A7A7D0F" w14:textId="77777777" w:rsidTr="002A4A1A">
        <w:trPr>
          <w:trHeight w:hRule="exact" w:val="288"/>
        </w:trPr>
        <w:tc>
          <w:tcPr>
            <w:tcW w:w="5986" w:type="dxa"/>
            <w:shd w:val="clear" w:color="auto" w:fill="auto"/>
          </w:tcPr>
          <w:p w14:paraId="67C2E284" w14:textId="77777777" w:rsidR="005B5493" w:rsidRPr="004A4F59" w:rsidRDefault="005B5493" w:rsidP="002A4A1A">
            <w:pPr>
              <w:rPr>
                <w:rFonts w:asciiTheme="minorHAnsi" w:hAnsiTheme="minorHAnsi"/>
              </w:rPr>
            </w:pPr>
            <w:r w:rsidRPr="004A4F59">
              <w:rPr>
                <w:rFonts w:asciiTheme="minorHAnsi" w:hAnsiTheme="minorHAnsi"/>
              </w:rPr>
              <w:t>On-campus or nearby food banks? Clothing banks?</w:t>
            </w:r>
          </w:p>
        </w:tc>
        <w:tc>
          <w:tcPr>
            <w:tcW w:w="1121" w:type="dxa"/>
            <w:shd w:val="clear" w:color="auto" w:fill="auto"/>
          </w:tcPr>
          <w:p w14:paraId="3A78DEB6" w14:textId="77777777" w:rsidR="005B5493" w:rsidRPr="004A4F59" w:rsidRDefault="005B5493" w:rsidP="002A4A1A">
            <w:pPr>
              <w:rPr>
                <w:rFonts w:asciiTheme="minorHAnsi" w:hAnsiTheme="minorHAnsi"/>
              </w:rPr>
            </w:pPr>
          </w:p>
        </w:tc>
        <w:tc>
          <w:tcPr>
            <w:tcW w:w="1121" w:type="dxa"/>
            <w:shd w:val="clear" w:color="auto" w:fill="auto"/>
          </w:tcPr>
          <w:p w14:paraId="4A04B027" w14:textId="77777777" w:rsidR="005B5493" w:rsidRPr="004A4F59" w:rsidRDefault="005B5493" w:rsidP="002A4A1A">
            <w:pPr>
              <w:rPr>
                <w:rFonts w:asciiTheme="minorHAnsi" w:hAnsiTheme="minorHAnsi"/>
              </w:rPr>
            </w:pPr>
          </w:p>
        </w:tc>
        <w:tc>
          <w:tcPr>
            <w:tcW w:w="1122" w:type="dxa"/>
            <w:shd w:val="clear" w:color="auto" w:fill="auto"/>
          </w:tcPr>
          <w:p w14:paraId="30E69F50" w14:textId="77777777" w:rsidR="005B5493" w:rsidRPr="004A4F59" w:rsidRDefault="005B5493" w:rsidP="002A4A1A">
            <w:pPr>
              <w:rPr>
                <w:rFonts w:asciiTheme="minorHAnsi" w:hAnsiTheme="minorHAnsi"/>
              </w:rPr>
            </w:pPr>
          </w:p>
        </w:tc>
      </w:tr>
      <w:tr w:rsidR="005B5493" w:rsidRPr="008765DF" w14:paraId="4A1974E1" w14:textId="77777777" w:rsidTr="002A4A1A">
        <w:trPr>
          <w:trHeight w:hRule="exact" w:val="288"/>
        </w:trPr>
        <w:tc>
          <w:tcPr>
            <w:tcW w:w="5986" w:type="dxa"/>
            <w:shd w:val="clear" w:color="auto" w:fill="auto"/>
          </w:tcPr>
          <w:p w14:paraId="681C5661" w14:textId="77777777" w:rsidR="005B5493" w:rsidRPr="004A4F59" w:rsidRDefault="005B5493" w:rsidP="002A4A1A">
            <w:pPr>
              <w:rPr>
                <w:rFonts w:asciiTheme="minorHAnsi" w:hAnsiTheme="minorHAnsi"/>
              </w:rPr>
            </w:pPr>
            <w:r w:rsidRPr="004A4F59">
              <w:rPr>
                <w:rFonts w:asciiTheme="minorHAnsi" w:hAnsiTheme="minorHAnsi"/>
              </w:rPr>
              <w:t>Do they offer an orientation? A summer transition program?</w:t>
            </w:r>
          </w:p>
        </w:tc>
        <w:tc>
          <w:tcPr>
            <w:tcW w:w="1121" w:type="dxa"/>
            <w:shd w:val="clear" w:color="auto" w:fill="auto"/>
          </w:tcPr>
          <w:p w14:paraId="222AAE57" w14:textId="77777777" w:rsidR="005B5493" w:rsidRPr="004A4F59" w:rsidRDefault="005B5493" w:rsidP="002A4A1A">
            <w:pPr>
              <w:rPr>
                <w:rFonts w:asciiTheme="minorHAnsi" w:hAnsiTheme="minorHAnsi"/>
              </w:rPr>
            </w:pPr>
          </w:p>
        </w:tc>
        <w:tc>
          <w:tcPr>
            <w:tcW w:w="1121" w:type="dxa"/>
            <w:shd w:val="clear" w:color="auto" w:fill="auto"/>
          </w:tcPr>
          <w:p w14:paraId="5A6F170C" w14:textId="77777777" w:rsidR="005B5493" w:rsidRPr="004A4F59" w:rsidRDefault="005B5493" w:rsidP="002A4A1A">
            <w:pPr>
              <w:rPr>
                <w:rFonts w:asciiTheme="minorHAnsi" w:hAnsiTheme="minorHAnsi"/>
              </w:rPr>
            </w:pPr>
          </w:p>
        </w:tc>
        <w:tc>
          <w:tcPr>
            <w:tcW w:w="1122" w:type="dxa"/>
            <w:shd w:val="clear" w:color="auto" w:fill="auto"/>
          </w:tcPr>
          <w:p w14:paraId="72D40039" w14:textId="77777777" w:rsidR="005B5493" w:rsidRPr="004A4F59" w:rsidRDefault="005B5493" w:rsidP="002A4A1A">
            <w:pPr>
              <w:rPr>
                <w:rFonts w:asciiTheme="minorHAnsi" w:hAnsiTheme="minorHAnsi"/>
              </w:rPr>
            </w:pPr>
          </w:p>
        </w:tc>
      </w:tr>
      <w:tr w:rsidR="005B5493" w:rsidRPr="008765DF" w14:paraId="2D958B76" w14:textId="77777777" w:rsidTr="002A4A1A">
        <w:trPr>
          <w:trHeight w:hRule="exact" w:val="577"/>
        </w:trPr>
        <w:tc>
          <w:tcPr>
            <w:tcW w:w="5986" w:type="dxa"/>
            <w:shd w:val="clear" w:color="auto" w:fill="4F81BD" w:themeFill="accent1"/>
            <w:vAlign w:val="center"/>
          </w:tcPr>
          <w:p w14:paraId="4DA5C46A"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Other Considerations</w:t>
            </w:r>
          </w:p>
        </w:tc>
        <w:tc>
          <w:tcPr>
            <w:tcW w:w="1121" w:type="dxa"/>
            <w:shd w:val="clear" w:color="auto" w:fill="4F81BD" w:themeFill="accent1"/>
            <w:vAlign w:val="center"/>
          </w:tcPr>
          <w:p w14:paraId="6B6CE6D4"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#1</w:t>
            </w:r>
          </w:p>
        </w:tc>
        <w:tc>
          <w:tcPr>
            <w:tcW w:w="1121" w:type="dxa"/>
            <w:shd w:val="clear" w:color="auto" w:fill="4F81BD" w:themeFill="accent1"/>
            <w:vAlign w:val="center"/>
          </w:tcPr>
          <w:p w14:paraId="4BE0486E"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#2</w:t>
            </w:r>
          </w:p>
        </w:tc>
        <w:tc>
          <w:tcPr>
            <w:tcW w:w="1122" w:type="dxa"/>
            <w:shd w:val="clear" w:color="auto" w:fill="4F81BD" w:themeFill="accent1"/>
            <w:vAlign w:val="center"/>
          </w:tcPr>
          <w:p w14:paraId="76476FB6" w14:textId="77777777" w:rsidR="005B5493" w:rsidRPr="004A4F59" w:rsidRDefault="005B5493" w:rsidP="002A4A1A">
            <w:pPr>
              <w:jc w:val="center"/>
              <w:rPr>
                <w:rFonts w:asciiTheme="minorHAnsi" w:hAnsiTheme="minorHAnsi"/>
                <w:b/>
                <w:color w:val="FFFFFF" w:themeColor="background1"/>
              </w:rPr>
            </w:pPr>
            <w:r w:rsidRPr="004A4F59">
              <w:rPr>
                <w:rFonts w:asciiTheme="minorHAnsi" w:hAnsiTheme="minorHAnsi"/>
                <w:b/>
                <w:color w:val="FFFFFF" w:themeColor="background1"/>
              </w:rPr>
              <w:t>College #3</w:t>
            </w:r>
          </w:p>
        </w:tc>
      </w:tr>
      <w:tr w:rsidR="005B5493" w:rsidRPr="008765DF" w14:paraId="308A72F7" w14:textId="77777777" w:rsidTr="002A4A1A">
        <w:trPr>
          <w:trHeight w:hRule="exact" w:val="288"/>
        </w:trPr>
        <w:tc>
          <w:tcPr>
            <w:tcW w:w="5986" w:type="dxa"/>
            <w:shd w:val="clear" w:color="auto" w:fill="auto"/>
          </w:tcPr>
          <w:p w14:paraId="5D13E889" w14:textId="77777777" w:rsidR="005B5493" w:rsidRPr="004A4F59" w:rsidRDefault="005B5493" w:rsidP="002A4A1A">
            <w:pPr>
              <w:rPr>
                <w:rFonts w:asciiTheme="minorHAnsi" w:hAnsiTheme="minorHAnsi"/>
              </w:rPr>
            </w:pPr>
            <w:r w:rsidRPr="004A4F59">
              <w:rPr>
                <w:rFonts w:asciiTheme="minorHAnsi" w:hAnsiTheme="minorHAnsi"/>
              </w:rPr>
              <w:t>Financial condition</w:t>
            </w:r>
          </w:p>
        </w:tc>
        <w:tc>
          <w:tcPr>
            <w:tcW w:w="1121" w:type="dxa"/>
            <w:shd w:val="clear" w:color="auto" w:fill="auto"/>
          </w:tcPr>
          <w:p w14:paraId="5FCCB239" w14:textId="77777777" w:rsidR="005B5493" w:rsidRPr="004A4F59" w:rsidRDefault="005B5493" w:rsidP="002A4A1A">
            <w:pPr>
              <w:rPr>
                <w:rFonts w:asciiTheme="minorHAnsi" w:hAnsiTheme="minorHAnsi"/>
              </w:rPr>
            </w:pPr>
          </w:p>
        </w:tc>
        <w:tc>
          <w:tcPr>
            <w:tcW w:w="1121" w:type="dxa"/>
            <w:shd w:val="clear" w:color="auto" w:fill="auto"/>
          </w:tcPr>
          <w:p w14:paraId="4ADE2879" w14:textId="77777777" w:rsidR="005B5493" w:rsidRPr="004A4F59" w:rsidRDefault="005B5493" w:rsidP="002A4A1A">
            <w:pPr>
              <w:rPr>
                <w:rFonts w:asciiTheme="minorHAnsi" w:hAnsiTheme="minorHAnsi"/>
              </w:rPr>
            </w:pPr>
          </w:p>
        </w:tc>
        <w:tc>
          <w:tcPr>
            <w:tcW w:w="1122" w:type="dxa"/>
            <w:shd w:val="clear" w:color="auto" w:fill="auto"/>
          </w:tcPr>
          <w:p w14:paraId="47C375C9" w14:textId="77777777" w:rsidR="005B5493" w:rsidRPr="004A4F59" w:rsidRDefault="005B5493" w:rsidP="002A4A1A">
            <w:pPr>
              <w:rPr>
                <w:rFonts w:asciiTheme="minorHAnsi" w:hAnsiTheme="minorHAnsi"/>
              </w:rPr>
            </w:pPr>
          </w:p>
        </w:tc>
      </w:tr>
      <w:tr w:rsidR="005B5493" w:rsidRPr="008765DF" w14:paraId="29D44A49" w14:textId="77777777" w:rsidTr="002A4A1A">
        <w:trPr>
          <w:trHeight w:hRule="exact" w:val="288"/>
        </w:trPr>
        <w:tc>
          <w:tcPr>
            <w:tcW w:w="5986" w:type="dxa"/>
            <w:shd w:val="clear" w:color="auto" w:fill="auto"/>
          </w:tcPr>
          <w:p w14:paraId="4A694A7E" w14:textId="77777777" w:rsidR="005B5493" w:rsidRPr="004A4F59" w:rsidRDefault="005B5493" w:rsidP="002A4A1A">
            <w:pPr>
              <w:rPr>
                <w:rFonts w:asciiTheme="minorHAnsi" w:hAnsiTheme="minorHAnsi"/>
              </w:rPr>
            </w:pPr>
            <w:r w:rsidRPr="004A4F59">
              <w:rPr>
                <w:rFonts w:asciiTheme="minorHAnsi" w:hAnsiTheme="minorHAnsi"/>
              </w:rPr>
              <w:t>School accreditation</w:t>
            </w:r>
          </w:p>
        </w:tc>
        <w:tc>
          <w:tcPr>
            <w:tcW w:w="1121" w:type="dxa"/>
            <w:shd w:val="clear" w:color="auto" w:fill="auto"/>
          </w:tcPr>
          <w:p w14:paraId="445B98AB" w14:textId="77777777" w:rsidR="005B5493" w:rsidRPr="004A4F59" w:rsidRDefault="005B5493" w:rsidP="002A4A1A">
            <w:pPr>
              <w:rPr>
                <w:rFonts w:asciiTheme="minorHAnsi" w:hAnsiTheme="minorHAnsi"/>
              </w:rPr>
            </w:pPr>
          </w:p>
        </w:tc>
        <w:tc>
          <w:tcPr>
            <w:tcW w:w="1121" w:type="dxa"/>
            <w:shd w:val="clear" w:color="auto" w:fill="auto"/>
          </w:tcPr>
          <w:p w14:paraId="08FCAA3F" w14:textId="77777777" w:rsidR="005B5493" w:rsidRPr="004A4F59" w:rsidRDefault="005B5493" w:rsidP="002A4A1A">
            <w:pPr>
              <w:rPr>
                <w:rFonts w:asciiTheme="minorHAnsi" w:hAnsiTheme="minorHAnsi"/>
              </w:rPr>
            </w:pPr>
          </w:p>
        </w:tc>
        <w:tc>
          <w:tcPr>
            <w:tcW w:w="1122" w:type="dxa"/>
            <w:shd w:val="clear" w:color="auto" w:fill="auto"/>
          </w:tcPr>
          <w:p w14:paraId="601BE95C" w14:textId="77777777" w:rsidR="005B5493" w:rsidRPr="004A4F59" w:rsidRDefault="005B5493" w:rsidP="002A4A1A">
            <w:pPr>
              <w:rPr>
                <w:rFonts w:asciiTheme="minorHAnsi" w:hAnsiTheme="minorHAnsi"/>
              </w:rPr>
            </w:pPr>
          </w:p>
        </w:tc>
      </w:tr>
      <w:tr w:rsidR="005B5493" w:rsidRPr="00207430" w14:paraId="3F471D82" w14:textId="77777777" w:rsidTr="002A4A1A">
        <w:trPr>
          <w:trHeight w:hRule="exact" w:val="288"/>
        </w:trPr>
        <w:tc>
          <w:tcPr>
            <w:tcW w:w="5986" w:type="dxa"/>
            <w:shd w:val="clear" w:color="auto" w:fill="auto"/>
          </w:tcPr>
          <w:p w14:paraId="5032A085" w14:textId="77777777" w:rsidR="005B5493" w:rsidRPr="004A4F59" w:rsidRDefault="005B5493" w:rsidP="002A4A1A">
            <w:pPr>
              <w:rPr>
                <w:rFonts w:asciiTheme="minorHAnsi" w:hAnsiTheme="minorHAnsi"/>
              </w:rPr>
            </w:pPr>
          </w:p>
        </w:tc>
        <w:tc>
          <w:tcPr>
            <w:tcW w:w="1121" w:type="dxa"/>
            <w:shd w:val="clear" w:color="auto" w:fill="auto"/>
          </w:tcPr>
          <w:p w14:paraId="4144EB87" w14:textId="77777777" w:rsidR="005B5493" w:rsidRPr="004A4F59" w:rsidRDefault="005B5493" w:rsidP="002A4A1A">
            <w:pPr>
              <w:rPr>
                <w:rFonts w:asciiTheme="minorHAnsi" w:hAnsiTheme="minorHAnsi"/>
              </w:rPr>
            </w:pPr>
          </w:p>
        </w:tc>
        <w:tc>
          <w:tcPr>
            <w:tcW w:w="1121" w:type="dxa"/>
            <w:shd w:val="clear" w:color="auto" w:fill="auto"/>
          </w:tcPr>
          <w:p w14:paraId="0C0C7263" w14:textId="77777777" w:rsidR="005B5493" w:rsidRPr="004A4F59" w:rsidRDefault="005B5493" w:rsidP="002A4A1A">
            <w:pPr>
              <w:rPr>
                <w:rFonts w:asciiTheme="minorHAnsi" w:hAnsiTheme="minorHAnsi"/>
              </w:rPr>
            </w:pPr>
          </w:p>
        </w:tc>
        <w:tc>
          <w:tcPr>
            <w:tcW w:w="1122" w:type="dxa"/>
            <w:shd w:val="clear" w:color="auto" w:fill="auto"/>
          </w:tcPr>
          <w:p w14:paraId="548CF95C" w14:textId="77777777" w:rsidR="005B5493" w:rsidRPr="004A4F59" w:rsidRDefault="005B5493" w:rsidP="002A4A1A">
            <w:pPr>
              <w:rPr>
                <w:rFonts w:asciiTheme="minorHAnsi" w:hAnsiTheme="minorHAnsi"/>
              </w:rPr>
            </w:pPr>
          </w:p>
        </w:tc>
      </w:tr>
      <w:tr w:rsidR="005B5493" w:rsidRPr="00207430" w14:paraId="747EEA7B" w14:textId="77777777" w:rsidTr="002A4A1A">
        <w:trPr>
          <w:trHeight w:hRule="exact" w:val="288"/>
        </w:trPr>
        <w:tc>
          <w:tcPr>
            <w:tcW w:w="5986" w:type="dxa"/>
            <w:shd w:val="clear" w:color="auto" w:fill="auto"/>
          </w:tcPr>
          <w:p w14:paraId="2643CAF6" w14:textId="77777777" w:rsidR="005B5493" w:rsidRPr="004A4F59" w:rsidRDefault="005B5493" w:rsidP="002A4A1A">
            <w:pPr>
              <w:rPr>
                <w:rFonts w:asciiTheme="minorHAnsi" w:hAnsiTheme="minorHAnsi"/>
              </w:rPr>
            </w:pPr>
          </w:p>
        </w:tc>
        <w:tc>
          <w:tcPr>
            <w:tcW w:w="1121" w:type="dxa"/>
            <w:shd w:val="clear" w:color="auto" w:fill="auto"/>
          </w:tcPr>
          <w:p w14:paraId="11CE04D4" w14:textId="77777777" w:rsidR="005B5493" w:rsidRPr="004A4F59" w:rsidRDefault="005B5493" w:rsidP="002A4A1A">
            <w:pPr>
              <w:rPr>
                <w:rFonts w:asciiTheme="minorHAnsi" w:hAnsiTheme="minorHAnsi"/>
              </w:rPr>
            </w:pPr>
          </w:p>
        </w:tc>
        <w:tc>
          <w:tcPr>
            <w:tcW w:w="1121" w:type="dxa"/>
            <w:shd w:val="clear" w:color="auto" w:fill="auto"/>
          </w:tcPr>
          <w:p w14:paraId="279BFB1B" w14:textId="77777777" w:rsidR="005B5493" w:rsidRPr="004A4F59" w:rsidRDefault="005B5493" w:rsidP="002A4A1A">
            <w:pPr>
              <w:rPr>
                <w:rFonts w:asciiTheme="minorHAnsi" w:hAnsiTheme="minorHAnsi"/>
              </w:rPr>
            </w:pPr>
          </w:p>
        </w:tc>
        <w:tc>
          <w:tcPr>
            <w:tcW w:w="1122" w:type="dxa"/>
            <w:shd w:val="clear" w:color="auto" w:fill="auto"/>
          </w:tcPr>
          <w:p w14:paraId="25FCF63B" w14:textId="77777777" w:rsidR="005B5493" w:rsidRPr="004A4F59" w:rsidRDefault="005B5493" w:rsidP="002A4A1A">
            <w:pPr>
              <w:rPr>
                <w:rFonts w:asciiTheme="minorHAnsi" w:hAnsiTheme="minorHAnsi"/>
              </w:rPr>
            </w:pPr>
          </w:p>
        </w:tc>
      </w:tr>
      <w:tr w:rsidR="005B5493" w:rsidRPr="00207430" w14:paraId="54F27E06" w14:textId="77777777" w:rsidTr="002A4A1A">
        <w:trPr>
          <w:trHeight w:hRule="exact" w:val="288"/>
        </w:trPr>
        <w:tc>
          <w:tcPr>
            <w:tcW w:w="5986" w:type="dxa"/>
            <w:shd w:val="clear" w:color="auto" w:fill="auto"/>
          </w:tcPr>
          <w:p w14:paraId="43F6619A" w14:textId="77777777" w:rsidR="005B5493" w:rsidRPr="004A4F59" w:rsidRDefault="005B5493" w:rsidP="002A4A1A">
            <w:pPr>
              <w:rPr>
                <w:rFonts w:asciiTheme="minorHAnsi" w:hAnsiTheme="minorHAnsi"/>
              </w:rPr>
            </w:pPr>
          </w:p>
        </w:tc>
        <w:tc>
          <w:tcPr>
            <w:tcW w:w="1121" w:type="dxa"/>
            <w:shd w:val="clear" w:color="auto" w:fill="auto"/>
          </w:tcPr>
          <w:p w14:paraId="5E0B2098" w14:textId="77777777" w:rsidR="005B5493" w:rsidRPr="004A4F59" w:rsidRDefault="005B5493" w:rsidP="002A4A1A">
            <w:pPr>
              <w:rPr>
                <w:rFonts w:asciiTheme="minorHAnsi" w:hAnsiTheme="minorHAnsi"/>
              </w:rPr>
            </w:pPr>
          </w:p>
        </w:tc>
        <w:tc>
          <w:tcPr>
            <w:tcW w:w="1121" w:type="dxa"/>
            <w:shd w:val="clear" w:color="auto" w:fill="auto"/>
          </w:tcPr>
          <w:p w14:paraId="6BEE4447" w14:textId="77777777" w:rsidR="005B5493" w:rsidRPr="004A4F59" w:rsidRDefault="005B5493" w:rsidP="002A4A1A">
            <w:pPr>
              <w:rPr>
                <w:rFonts w:asciiTheme="minorHAnsi" w:hAnsiTheme="minorHAnsi"/>
              </w:rPr>
            </w:pPr>
          </w:p>
        </w:tc>
        <w:tc>
          <w:tcPr>
            <w:tcW w:w="1122" w:type="dxa"/>
            <w:shd w:val="clear" w:color="auto" w:fill="auto"/>
          </w:tcPr>
          <w:p w14:paraId="2EBE4890" w14:textId="77777777" w:rsidR="005B5493" w:rsidRPr="004A4F59" w:rsidRDefault="005B5493" w:rsidP="002A4A1A">
            <w:pPr>
              <w:rPr>
                <w:rFonts w:asciiTheme="minorHAnsi" w:hAnsiTheme="minorHAnsi"/>
              </w:rPr>
            </w:pPr>
          </w:p>
        </w:tc>
      </w:tr>
      <w:tr w:rsidR="005B5493" w:rsidRPr="00207430" w14:paraId="7B5DDD46" w14:textId="77777777" w:rsidTr="002A4A1A">
        <w:trPr>
          <w:trHeight w:hRule="exact" w:val="288"/>
        </w:trPr>
        <w:tc>
          <w:tcPr>
            <w:tcW w:w="5986" w:type="dxa"/>
            <w:shd w:val="clear" w:color="auto" w:fill="auto"/>
          </w:tcPr>
          <w:p w14:paraId="75D9917B" w14:textId="77777777" w:rsidR="005B5493" w:rsidRPr="004A4F59" w:rsidRDefault="005B5493" w:rsidP="002A4A1A">
            <w:pPr>
              <w:rPr>
                <w:rFonts w:asciiTheme="minorHAnsi" w:hAnsiTheme="minorHAnsi"/>
              </w:rPr>
            </w:pPr>
          </w:p>
        </w:tc>
        <w:tc>
          <w:tcPr>
            <w:tcW w:w="1121" w:type="dxa"/>
            <w:shd w:val="clear" w:color="auto" w:fill="auto"/>
          </w:tcPr>
          <w:p w14:paraId="36AF0BB4" w14:textId="77777777" w:rsidR="005B5493" w:rsidRPr="004A4F59" w:rsidRDefault="005B5493" w:rsidP="002A4A1A">
            <w:pPr>
              <w:rPr>
                <w:rFonts w:asciiTheme="minorHAnsi" w:hAnsiTheme="minorHAnsi"/>
              </w:rPr>
            </w:pPr>
          </w:p>
        </w:tc>
        <w:tc>
          <w:tcPr>
            <w:tcW w:w="1121" w:type="dxa"/>
            <w:shd w:val="clear" w:color="auto" w:fill="auto"/>
          </w:tcPr>
          <w:p w14:paraId="7460C125" w14:textId="77777777" w:rsidR="005B5493" w:rsidRPr="004A4F59" w:rsidRDefault="005B5493" w:rsidP="002A4A1A">
            <w:pPr>
              <w:rPr>
                <w:rFonts w:asciiTheme="minorHAnsi" w:hAnsiTheme="minorHAnsi"/>
              </w:rPr>
            </w:pPr>
          </w:p>
        </w:tc>
        <w:tc>
          <w:tcPr>
            <w:tcW w:w="1122" w:type="dxa"/>
            <w:shd w:val="clear" w:color="auto" w:fill="auto"/>
          </w:tcPr>
          <w:p w14:paraId="3EDE9098" w14:textId="77777777" w:rsidR="005B5493" w:rsidRPr="004A4F59" w:rsidRDefault="005B5493" w:rsidP="002A4A1A">
            <w:pPr>
              <w:rPr>
                <w:rFonts w:asciiTheme="minorHAnsi" w:hAnsiTheme="minorHAnsi"/>
              </w:rPr>
            </w:pPr>
          </w:p>
        </w:tc>
      </w:tr>
    </w:tbl>
    <w:p w14:paraId="4DE1924F" w14:textId="77777777" w:rsidR="005B5493" w:rsidRDefault="005B5493" w:rsidP="005B5493">
      <w:pPr>
        <w:rPr>
          <w:i/>
          <w:color w:val="808080"/>
          <w:sz w:val="32"/>
        </w:rPr>
      </w:pPr>
      <w:r>
        <w:rPr>
          <w:i/>
          <w:color w:val="808080"/>
          <w:sz w:val="32"/>
        </w:rPr>
        <w:br w:type="page"/>
      </w:r>
    </w:p>
    <w:p w14:paraId="71E2D0A6" w14:textId="77777777" w:rsidR="009E6815" w:rsidRDefault="009E6815" w:rsidP="005B5493">
      <w:pPr>
        <w:sectPr w:rsidR="009E6815" w:rsidSect="009E6815">
          <w:footerReference w:type="first" r:id="rId87"/>
          <w:type w:val="continuous"/>
          <w:pgSz w:w="12240" w:h="15840" w:code="1"/>
          <w:pgMar w:top="1440" w:right="1440" w:bottom="1440" w:left="1440" w:header="360" w:footer="720" w:gutter="0"/>
          <w:cols w:space="720"/>
          <w:titlePg/>
          <w:docGrid w:linePitch="360"/>
        </w:sectPr>
      </w:pPr>
    </w:p>
    <w:p w14:paraId="318704AD" w14:textId="6B6C9DC6" w:rsidR="005B5493" w:rsidRPr="00691367" w:rsidRDefault="005B5493" w:rsidP="00691367">
      <w:pPr>
        <w:pStyle w:val="Heading1"/>
        <w:rPr>
          <w:rStyle w:val="TitleChar"/>
          <w:spacing w:val="0"/>
          <w:kern w:val="0"/>
          <w:sz w:val="32"/>
          <w:szCs w:val="32"/>
        </w:rPr>
      </w:pPr>
      <w:bookmarkStart w:id="176" w:name="_Toc493245227"/>
      <w:bookmarkStart w:id="177" w:name="_Toc35862542"/>
      <w:bookmarkStart w:id="178" w:name="_Toc35862589"/>
      <w:r w:rsidRPr="00691367">
        <w:rPr>
          <w:rStyle w:val="TitleChar"/>
          <w:spacing w:val="0"/>
          <w:kern w:val="0"/>
          <w:sz w:val="32"/>
          <w:szCs w:val="32"/>
        </w:rPr>
        <w:lastRenderedPageBreak/>
        <w:t>Pre-Visit Survey</w:t>
      </w:r>
      <w:bookmarkEnd w:id="176"/>
      <w:bookmarkEnd w:id="177"/>
      <w:bookmarkEnd w:id="178"/>
    </w:p>
    <w:p w14:paraId="23CB2F4D" w14:textId="77777777" w:rsidR="005B5493" w:rsidRPr="005C1E2C" w:rsidRDefault="005B5493" w:rsidP="005B5493"/>
    <w:p w14:paraId="44E25744" w14:textId="77777777" w:rsidR="005B5493" w:rsidRPr="00207430" w:rsidRDefault="005B5493" w:rsidP="005B5493">
      <w:pPr>
        <w:tabs>
          <w:tab w:val="left" w:pos="0"/>
        </w:tabs>
        <w:autoSpaceDE w:val="0"/>
        <w:autoSpaceDN w:val="0"/>
        <w:adjustRightInd w:val="0"/>
        <w:rPr>
          <w:sz w:val="24"/>
        </w:rPr>
      </w:pPr>
      <w:r w:rsidRPr="00164B31">
        <w:rPr>
          <w:rFonts w:cs="Arial"/>
          <w:b/>
          <w:sz w:val="24"/>
          <w:szCs w:val="24"/>
        </w:rPr>
        <w:t>Have you been on a college campus before?</w:t>
      </w:r>
      <w:r w:rsidRPr="00207430">
        <w:rPr>
          <w:rFonts w:cs="Arial"/>
          <w:sz w:val="24"/>
          <w:szCs w:val="24"/>
        </w:rPr>
        <w:t xml:space="preserve"> </w:t>
      </w:r>
      <w:r w:rsidRPr="00207430">
        <w:rPr>
          <w:sz w:val="24"/>
        </w:rPr>
        <w:fldChar w:fldCharType="begin">
          <w:ffData>
            <w:name w:val="Check2"/>
            <w:enabled/>
            <w:calcOnExit w:val="0"/>
            <w:checkBox>
              <w:sizeAuto/>
              <w:default w:val="0"/>
            </w:checkBox>
          </w:ffData>
        </w:fldChar>
      </w:r>
      <w:r w:rsidRPr="00207430">
        <w:rPr>
          <w:sz w:val="24"/>
        </w:rPr>
        <w:instrText xml:space="preserve"> FORMCHECKBOX </w:instrText>
      </w:r>
      <w:r w:rsidR="00E56B0D">
        <w:rPr>
          <w:sz w:val="24"/>
        </w:rPr>
      </w:r>
      <w:r w:rsidR="00E56B0D">
        <w:rPr>
          <w:sz w:val="24"/>
        </w:rPr>
        <w:fldChar w:fldCharType="separate"/>
      </w:r>
      <w:r w:rsidRPr="00207430">
        <w:rPr>
          <w:sz w:val="24"/>
        </w:rPr>
        <w:fldChar w:fldCharType="end"/>
      </w:r>
      <w:r w:rsidRPr="00207430">
        <w:rPr>
          <w:sz w:val="24"/>
        </w:rPr>
        <w:t xml:space="preserve"> Yes </w:t>
      </w:r>
      <w:r w:rsidRPr="00207430">
        <w:rPr>
          <w:sz w:val="24"/>
        </w:rPr>
        <w:fldChar w:fldCharType="begin">
          <w:ffData>
            <w:name w:val="Check3"/>
            <w:enabled/>
            <w:calcOnExit w:val="0"/>
            <w:checkBox>
              <w:sizeAuto/>
              <w:default w:val="0"/>
            </w:checkBox>
          </w:ffData>
        </w:fldChar>
      </w:r>
      <w:r w:rsidRPr="00207430">
        <w:rPr>
          <w:sz w:val="24"/>
        </w:rPr>
        <w:instrText xml:space="preserve"> FORMCHECKBOX </w:instrText>
      </w:r>
      <w:r w:rsidR="00E56B0D">
        <w:rPr>
          <w:sz w:val="24"/>
        </w:rPr>
      </w:r>
      <w:r w:rsidR="00E56B0D">
        <w:rPr>
          <w:sz w:val="24"/>
        </w:rPr>
        <w:fldChar w:fldCharType="separate"/>
      </w:r>
      <w:r w:rsidRPr="00207430">
        <w:rPr>
          <w:sz w:val="24"/>
        </w:rPr>
        <w:fldChar w:fldCharType="end"/>
      </w:r>
      <w:r w:rsidRPr="00207430">
        <w:rPr>
          <w:sz w:val="24"/>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544"/>
        <w:gridCol w:w="485"/>
        <w:gridCol w:w="846"/>
      </w:tblGrid>
      <w:tr w:rsidR="005B5493" w:rsidRPr="00207430" w14:paraId="737B8BD3" w14:textId="77777777" w:rsidTr="002A4A1A">
        <w:tc>
          <w:tcPr>
            <w:tcW w:w="0" w:type="auto"/>
            <w:shd w:val="clear" w:color="auto" w:fill="4F81BD" w:themeFill="accent1"/>
          </w:tcPr>
          <w:p w14:paraId="3A3AB1AE" w14:textId="77777777" w:rsidR="005B5493" w:rsidRPr="00DF4744" w:rsidRDefault="005B5493" w:rsidP="002A4A1A">
            <w:pPr>
              <w:rPr>
                <w:rFonts w:cs="Arial"/>
                <w:b/>
                <w:color w:val="FFFFFF" w:themeColor="background1"/>
                <w:szCs w:val="24"/>
              </w:rPr>
            </w:pPr>
            <w:r w:rsidRPr="00DF4744">
              <w:rPr>
                <w:b/>
                <w:color w:val="FFFFFF" w:themeColor="background1"/>
              </w:rPr>
              <w:t>Select the answer that best applies.</w:t>
            </w:r>
          </w:p>
        </w:tc>
        <w:tc>
          <w:tcPr>
            <w:tcW w:w="0" w:type="auto"/>
            <w:shd w:val="clear" w:color="auto" w:fill="4F81BD" w:themeFill="accent1"/>
          </w:tcPr>
          <w:p w14:paraId="78BF4237" w14:textId="77777777" w:rsidR="005B5493" w:rsidRPr="00DF4744" w:rsidRDefault="005B5493" w:rsidP="002A4A1A">
            <w:pPr>
              <w:rPr>
                <w:rFonts w:cs="Arial"/>
                <w:b/>
                <w:color w:val="FFFFFF" w:themeColor="background1"/>
                <w:szCs w:val="24"/>
              </w:rPr>
            </w:pPr>
            <w:r w:rsidRPr="00DF4744">
              <w:rPr>
                <w:rFonts w:cs="Arial"/>
                <w:b/>
                <w:color w:val="FFFFFF" w:themeColor="background1"/>
                <w:szCs w:val="24"/>
              </w:rPr>
              <w:t>Yes</w:t>
            </w:r>
          </w:p>
        </w:tc>
        <w:tc>
          <w:tcPr>
            <w:tcW w:w="0" w:type="auto"/>
            <w:shd w:val="clear" w:color="auto" w:fill="4F81BD" w:themeFill="accent1"/>
          </w:tcPr>
          <w:p w14:paraId="5C5C284C" w14:textId="77777777" w:rsidR="005B5493" w:rsidRPr="00DF4744" w:rsidRDefault="005B5493" w:rsidP="002A4A1A">
            <w:pPr>
              <w:rPr>
                <w:rFonts w:cs="Arial"/>
                <w:b/>
                <w:color w:val="FFFFFF" w:themeColor="background1"/>
                <w:szCs w:val="24"/>
              </w:rPr>
            </w:pPr>
            <w:r w:rsidRPr="00DF4744">
              <w:rPr>
                <w:rFonts w:cs="Arial"/>
                <w:b/>
                <w:color w:val="FFFFFF" w:themeColor="background1"/>
                <w:szCs w:val="24"/>
              </w:rPr>
              <w:t>No</w:t>
            </w:r>
          </w:p>
        </w:tc>
        <w:tc>
          <w:tcPr>
            <w:tcW w:w="0" w:type="auto"/>
            <w:shd w:val="clear" w:color="auto" w:fill="4F81BD" w:themeFill="accent1"/>
          </w:tcPr>
          <w:p w14:paraId="5682D03D" w14:textId="77777777" w:rsidR="005B5493" w:rsidRPr="00DF4744" w:rsidRDefault="005B5493" w:rsidP="002A4A1A">
            <w:pPr>
              <w:rPr>
                <w:rFonts w:cs="Arial"/>
                <w:b/>
                <w:color w:val="FFFFFF" w:themeColor="background1"/>
                <w:szCs w:val="24"/>
              </w:rPr>
            </w:pPr>
            <w:r w:rsidRPr="00DF4744">
              <w:rPr>
                <w:rFonts w:cs="Arial"/>
                <w:b/>
                <w:color w:val="FFFFFF" w:themeColor="background1"/>
                <w:szCs w:val="24"/>
              </w:rPr>
              <w:t>Maybe</w:t>
            </w:r>
          </w:p>
        </w:tc>
      </w:tr>
      <w:tr w:rsidR="005B5493" w:rsidRPr="00207430" w14:paraId="56BD26EB" w14:textId="77777777" w:rsidTr="002A4A1A">
        <w:tc>
          <w:tcPr>
            <w:tcW w:w="0" w:type="auto"/>
            <w:shd w:val="clear" w:color="auto" w:fill="auto"/>
          </w:tcPr>
          <w:p w14:paraId="65B00B6C" w14:textId="77777777" w:rsidR="005B5493" w:rsidRPr="00207430" w:rsidRDefault="005B5493" w:rsidP="002A4A1A">
            <w:pPr>
              <w:rPr>
                <w:rFonts w:cs="Arial"/>
                <w:szCs w:val="24"/>
              </w:rPr>
            </w:pPr>
            <w:r w:rsidRPr="00207430">
              <w:rPr>
                <w:rFonts w:cs="Arial"/>
                <w:szCs w:val="24"/>
              </w:rPr>
              <w:t>I think I will go to college.</w:t>
            </w:r>
          </w:p>
        </w:tc>
        <w:tc>
          <w:tcPr>
            <w:tcW w:w="0" w:type="auto"/>
            <w:shd w:val="clear" w:color="auto" w:fill="auto"/>
          </w:tcPr>
          <w:p w14:paraId="2DB30C1F" w14:textId="77777777" w:rsidR="005B5493" w:rsidRPr="00207430" w:rsidRDefault="005B5493" w:rsidP="002A4A1A">
            <w:pPr>
              <w:rPr>
                <w:rFonts w:cs="Arial"/>
                <w:szCs w:val="24"/>
              </w:rPr>
            </w:pPr>
          </w:p>
        </w:tc>
        <w:tc>
          <w:tcPr>
            <w:tcW w:w="0" w:type="auto"/>
            <w:shd w:val="clear" w:color="auto" w:fill="auto"/>
          </w:tcPr>
          <w:p w14:paraId="48E4CB97" w14:textId="77777777" w:rsidR="005B5493" w:rsidRPr="00207430" w:rsidRDefault="005B5493" w:rsidP="002A4A1A">
            <w:pPr>
              <w:rPr>
                <w:rFonts w:cs="Arial"/>
                <w:szCs w:val="24"/>
              </w:rPr>
            </w:pPr>
          </w:p>
        </w:tc>
        <w:tc>
          <w:tcPr>
            <w:tcW w:w="0" w:type="auto"/>
            <w:shd w:val="clear" w:color="auto" w:fill="auto"/>
          </w:tcPr>
          <w:p w14:paraId="0C6340E4" w14:textId="77777777" w:rsidR="005B5493" w:rsidRPr="00207430" w:rsidRDefault="005B5493" w:rsidP="002A4A1A">
            <w:pPr>
              <w:rPr>
                <w:rFonts w:cs="Arial"/>
                <w:szCs w:val="24"/>
              </w:rPr>
            </w:pPr>
          </w:p>
        </w:tc>
      </w:tr>
      <w:tr w:rsidR="005B5493" w:rsidRPr="00207430" w14:paraId="79A65974" w14:textId="77777777" w:rsidTr="002A4A1A">
        <w:tc>
          <w:tcPr>
            <w:tcW w:w="0" w:type="auto"/>
            <w:shd w:val="clear" w:color="auto" w:fill="auto"/>
          </w:tcPr>
          <w:p w14:paraId="318AF923" w14:textId="77777777" w:rsidR="005B5493" w:rsidRPr="00207430" w:rsidRDefault="005B5493" w:rsidP="002A4A1A">
            <w:pPr>
              <w:rPr>
                <w:rFonts w:cs="Arial"/>
                <w:szCs w:val="24"/>
              </w:rPr>
            </w:pPr>
            <w:r w:rsidRPr="00207430">
              <w:rPr>
                <w:rFonts w:cs="Arial"/>
                <w:szCs w:val="24"/>
              </w:rPr>
              <w:t>I can picture myself as a college student.</w:t>
            </w:r>
          </w:p>
        </w:tc>
        <w:tc>
          <w:tcPr>
            <w:tcW w:w="0" w:type="auto"/>
            <w:shd w:val="clear" w:color="auto" w:fill="auto"/>
          </w:tcPr>
          <w:p w14:paraId="3B847F8B" w14:textId="77777777" w:rsidR="005B5493" w:rsidRPr="00207430" w:rsidRDefault="005B5493" w:rsidP="002A4A1A">
            <w:pPr>
              <w:rPr>
                <w:rFonts w:cs="Arial"/>
                <w:szCs w:val="24"/>
              </w:rPr>
            </w:pPr>
          </w:p>
        </w:tc>
        <w:tc>
          <w:tcPr>
            <w:tcW w:w="0" w:type="auto"/>
            <w:shd w:val="clear" w:color="auto" w:fill="auto"/>
          </w:tcPr>
          <w:p w14:paraId="651DCA71" w14:textId="77777777" w:rsidR="005B5493" w:rsidRPr="00207430" w:rsidRDefault="005B5493" w:rsidP="002A4A1A">
            <w:pPr>
              <w:rPr>
                <w:rFonts w:cs="Arial"/>
                <w:szCs w:val="24"/>
              </w:rPr>
            </w:pPr>
          </w:p>
        </w:tc>
        <w:tc>
          <w:tcPr>
            <w:tcW w:w="0" w:type="auto"/>
            <w:shd w:val="clear" w:color="auto" w:fill="auto"/>
          </w:tcPr>
          <w:p w14:paraId="42EC2DD0" w14:textId="77777777" w:rsidR="005B5493" w:rsidRPr="00207430" w:rsidRDefault="005B5493" w:rsidP="002A4A1A">
            <w:pPr>
              <w:rPr>
                <w:rFonts w:cs="Arial"/>
                <w:szCs w:val="24"/>
              </w:rPr>
            </w:pPr>
          </w:p>
        </w:tc>
      </w:tr>
      <w:tr w:rsidR="005B5493" w:rsidRPr="00207430" w14:paraId="3EA02893" w14:textId="77777777" w:rsidTr="002A4A1A">
        <w:tc>
          <w:tcPr>
            <w:tcW w:w="0" w:type="auto"/>
            <w:shd w:val="clear" w:color="auto" w:fill="auto"/>
          </w:tcPr>
          <w:p w14:paraId="7DC2AF9F" w14:textId="77777777" w:rsidR="005B5493" w:rsidRPr="00207430" w:rsidRDefault="005B5493" w:rsidP="002A4A1A">
            <w:pPr>
              <w:rPr>
                <w:rFonts w:cs="Arial"/>
                <w:szCs w:val="24"/>
              </w:rPr>
            </w:pPr>
            <w:r w:rsidRPr="00207430">
              <w:rPr>
                <w:rFonts w:cs="Arial"/>
                <w:szCs w:val="24"/>
              </w:rPr>
              <w:t>I believe I can afford to go to college.</w:t>
            </w:r>
          </w:p>
        </w:tc>
        <w:tc>
          <w:tcPr>
            <w:tcW w:w="0" w:type="auto"/>
            <w:shd w:val="clear" w:color="auto" w:fill="auto"/>
          </w:tcPr>
          <w:p w14:paraId="30D869F6" w14:textId="77777777" w:rsidR="005B5493" w:rsidRPr="00207430" w:rsidRDefault="005B5493" w:rsidP="002A4A1A">
            <w:pPr>
              <w:rPr>
                <w:rFonts w:cs="Arial"/>
                <w:szCs w:val="24"/>
              </w:rPr>
            </w:pPr>
          </w:p>
        </w:tc>
        <w:tc>
          <w:tcPr>
            <w:tcW w:w="0" w:type="auto"/>
            <w:shd w:val="clear" w:color="auto" w:fill="auto"/>
          </w:tcPr>
          <w:p w14:paraId="7965DE4D" w14:textId="77777777" w:rsidR="005B5493" w:rsidRPr="00207430" w:rsidRDefault="005B5493" w:rsidP="002A4A1A">
            <w:pPr>
              <w:rPr>
                <w:rFonts w:cs="Arial"/>
                <w:szCs w:val="24"/>
              </w:rPr>
            </w:pPr>
          </w:p>
        </w:tc>
        <w:tc>
          <w:tcPr>
            <w:tcW w:w="0" w:type="auto"/>
            <w:shd w:val="clear" w:color="auto" w:fill="auto"/>
          </w:tcPr>
          <w:p w14:paraId="540E2B4E" w14:textId="77777777" w:rsidR="005B5493" w:rsidRPr="00207430" w:rsidRDefault="005B5493" w:rsidP="002A4A1A">
            <w:pPr>
              <w:rPr>
                <w:rFonts w:cs="Arial"/>
                <w:szCs w:val="24"/>
              </w:rPr>
            </w:pPr>
          </w:p>
        </w:tc>
      </w:tr>
      <w:tr w:rsidR="005B5493" w:rsidRPr="00207430" w14:paraId="1C43086A" w14:textId="77777777" w:rsidTr="002A4A1A">
        <w:tc>
          <w:tcPr>
            <w:tcW w:w="0" w:type="auto"/>
            <w:shd w:val="clear" w:color="auto" w:fill="auto"/>
          </w:tcPr>
          <w:p w14:paraId="2141760E" w14:textId="77777777" w:rsidR="005B5493" w:rsidRPr="00207430" w:rsidRDefault="005B5493" w:rsidP="002A4A1A">
            <w:pPr>
              <w:rPr>
                <w:rFonts w:cs="Arial"/>
                <w:szCs w:val="24"/>
              </w:rPr>
            </w:pPr>
            <w:r w:rsidRPr="00207430">
              <w:rPr>
                <w:rFonts w:cs="Arial"/>
                <w:szCs w:val="24"/>
              </w:rPr>
              <w:t>I can name at least one college major that interest me and is applicable to my future career.</w:t>
            </w:r>
          </w:p>
        </w:tc>
        <w:tc>
          <w:tcPr>
            <w:tcW w:w="0" w:type="auto"/>
            <w:shd w:val="clear" w:color="auto" w:fill="auto"/>
          </w:tcPr>
          <w:p w14:paraId="675ACB14" w14:textId="77777777" w:rsidR="005B5493" w:rsidRPr="00207430" w:rsidRDefault="005B5493" w:rsidP="002A4A1A">
            <w:pPr>
              <w:rPr>
                <w:rFonts w:cs="Arial"/>
                <w:szCs w:val="24"/>
              </w:rPr>
            </w:pPr>
          </w:p>
        </w:tc>
        <w:tc>
          <w:tcPr>
            <w:tcW w:w="0" w:type="auto"/>
            <w:shd w:val="clear" w:color="auto" w:fill="auto"/>
          </w:tcPr>
          <w:p w14:paraId="212DAFDC" w14:textId="77777777" w:rsidR="005B5493" w:rsidRPr="00207430" w:rsidRDefault="005B5493" w:rsidP="002A4A1A">
            <w:pPr>
              <w:rPr>
                <w:rFonts w:cs="Arial"/>
                <w:szCs w:val="24"/>
              </w:rPr>
            </w:pPr>
          </w:p>
        </w:tc>
        <w:tc>
          <w:tcPr>
            <w:tcW w:w="0" w:type="auto"/>
            <w:shd w:val="clear" w:color="auto" w:fill="auto"/>
          </w:tcPr>
          <w:p w14:paraId="70C04C7B" w14:textId="77777777" w:rsidR="005B5493" w:rsidRPr="00207430" w:rsidRDefault="005B5493" w:rsidP="002A4A1A">
            <w:pPr>
              <w:rPr>
                <w:rFonts w:cs="Arial"/>
                <w:szCs w:val="24"/>
              </w:rPr>
            </w:pPr>
          </w:p>
        </w:tc>
      </w:tr>
      <w:tr w:rsidR="005B5493" w:rsidRPr="00207430" w14:paraId="04C8CBFD" w14:textId="77777777" w:rsidTr="002A4A1A">
        <w:tc>
          <w:tcPr>
            <w:tcW w:w="0" w:type="auto"/>
            <w:shd w:val="clear" w:color="auto" w:fill="auto"/>
          </w:tcPr>
          <w:p w14:paraId="52A69C8E" w14:textId="77777777" w:rsidR="005B5493" w:rsidRPr="00207430" w:rsidRDefault="005B5493" w:rsidP="002A4A1A">
            <w:pPr>
              <w:rPr>
                <w:rFonts w:cs="Arial"/>
                <w:szCs w:val="24"/>
              </w:rPr>
            </w:pPr>
            <w:r w:rsidRPr="00207430">
              <w:rPr>
                <w:rFonts w:cs="Arial"/>
                <w:szCs w:val="24"/>
              </w:rPr>
              <w:t>I know about student support services like tutoring and counseling that colleges offer.</w:t>
            </w:r>
          </w:p>
        </w:tc>
        <w:tc>
          <w:tcPr>
            <w:tcW w:w="0" w:type="auto"/>
            <w:shd w:val="clear" w:color="auto" w:fill="auto"/>
          </w:tcPr>
          <w:p w14:paraId="5CD0C974" w14:textId="77777777" w:rsidR="005B5493" w:rsidRPr="00207430" w:rsidRDefault="005B5493" w:rsidP="002A4A1A">
            <w:pPr>
              <w:rPr>
                <w:rFonts w:cs="Arial"/>
                <w:szCs w:val="24"/>
              </w:rPr>
            </w:pPr>
          </w:p>
        </w:tc>
        <w:tc>
          <w:tcPr>
            <w:tcW w:w="0" w:type="auto"/>
            <w:shd w:val="clear" w:color="auto" w:fill="auto"/>
          </w:tcPr>
          <w:p w14:paraId="50CD4720" w14:textId="77777777" w:rsidR="005B5493" w:rsidRPr="00207430" w:rsidRDefault="005B5493" w:rsidP="002A4A1A">
            <w:pPr>
              <w:rPr>
                <w:rFonts w:cs="Arial"/>
                <w:szCs w:val="24"/>
              </w:rPr>
            </w:pPr>
          </w:p>
        </w:tc>
        <w:tc>
          <w:tcPr>
            <w:tcW w:w="0" w:type="auto"/>
            <w:shd w:val="clear" w:color="auto" w:fill="auto"/>
          </w:tcPr>
          <w:p w14:paraId="6E2E6440" w14:textId="77777777" w:rsidR="005B5493" w:rsidRPr="00207430" w:rsidRDefault="005B5493" w:rsidP="002A4A1A">
            <w:pPr>
              <w:rPr>
                <w:rFonts w:cs="Arial"/>
                <w:szCs w:val="24"/>
              </w:rPr>
            </w:pPr>
          </w:p>
        </w:tc>
      </w:tr>
      <w:tr w:rsidR="005B5493" w:rsidRPr="00207430" w14:paraId="13FD1202" w14:textId="77777777" w:rsidTr="002A4A1A">
        <w:tc>
          <w:tcPr>
            <w:tcW w:w="0" w:type="auto"/>
            <w:shd w:val="clear" w:color="auto" w:fill="auto"/>
          </w:tcPr>
          <w:p w14:paraId="26464935" w14:textId="77777777" w:rsidR="005B5493" w:rsidRPr="00207430" w:rsidRDefault="005B5493" w:rsidP="002A4A1A">
            <w:pPr>
              <w:rPr>
                <w:rFonts w:cs="Arial"/>
                <w:szCs w:val="24"/>
              </w:rPr>
            </w:pPr>
            <w:r w:rsidRPr="00207430">
              <w:rPr>
                <w:rFonts w:cs="Arial"/>
                <w:szCs w:val="24"/>
              </w:rPr>
              <w:t>I know about clubs, activities, sports, and other social groups on college campus.</w:t>
            </w:r>
          </w:p>
        </w:tc>
        <w:tc>
          <w:tcPr>
            <w:tcW w:w="0" w:type="auto"/>
            <w:shd w:val="clear" w:color="auto" w:fill="auto"/>
          </w:tcPr>
          <w:p w14:paraId="717334BE" w14:textId="77777777" w:rsidR="005B5493" w:rsidRPr="00207430" w:rsidRDefault="005B5493" w:rsidP="002A4A1A">
            <w:pPr>
              <w:rPr>
                <w:rFonts w:cs="Arial"/>
                <w:szCs w:val="24"/>
              </w:rPr>
            </w:pPr>
          </w:p>
        </w:tc>
        <w:tc>
          <w:tcPr>
            <w:tcW w:w="0" w:type="auto"/>
            <w:shd w:val="clear" w:color="auto" w:fill="auto"/>
          </w:tcPr>
          <w:p w14:paraId="6BBB4998" w14:textId="77777777" w:rsidR="005B5493" w:rsidRPr="00207430" w:rsidRDefault="005B5493" w:rsidP="002A4A1A">
            <w:pPr>
              <w:rPr>
                <w:rFonts w:cs="Arial"/>
                <w:szCs w:val="24"/>
              </w:rPr>
            </w:pPr>
          </w:p>
        </w:tc>
        <w:tc>
          <w:tcPr>
            <w:tcW w:w="0" w:type="auto"/>
            <w:shd w:val="clear" w:color="auto" w:fill="auto"/>
          </w:tcPr>
          <w:p w14:paraId="0B032DB4" w14:textId="77777777" w:rsidR="005B5493" w:rsidRPr="00207430" w:rsidRDefault="005B5493" w:rsidP="002A4A1A">
            <w:pPr>
              <w:rPr>
                <w:rFonts w:cs="Arial"/>
                <w:szCs w:val="24"/>
              </w:rPr>
            </w:pPr>
          </w:p>
        </w:tc>
      </w:tr>
      <w:tr w:rsidR="005B5493" w:rsidRPr="00207430" w14:paraId="48CA2C43" w14:textId="77777777" w:rsidTr="002A4A1A">
        <w:tc>
          <w:tcPr>
            <w:tcW w:w="0" w:type="auto"/>
            <w:shd w:val="clear" w:color="auto" w:fill="auto"/>
          </w:tcPr>
          <w:p w14:paraId="6EA8925E" w14:textId="77777777" w:rsidR="005B5493" w:rsidRPr="00207430" w:rsidRDefault="005B5493" w:rsidP="002A4A1A">
            <w:pPr>
              <w:rPr>
                <w:rFonts w:cs="Arial"/>
                <w:szCs w:val="24"/>
              </w:rPr>
            </w:pPr>
            <w:r w:rsidRPr="00207430">
              <w:rPr>
                <w:rFonts w:cs="Arial"/>
                <w:szCs w:val="24"/>
              </w:rPr>
              <w:t>I have talked to a current college student and asked him/her questions I have about college.</w:t>
            </w:r>
          </w:p>
        </w:tc>
        <w:tc>
          <w:tcPr>
            <w:tcW w:w="0" w:type="auto"/>
            <w:shd w:val="clear" w:color="auto" w:fill="auto"/>
          </w:tcPr>
          <w:p w14:paraId="54041077" w14:textId="77777777" w:rsidR="005B5493" w:rsidRPr="00207430" w:rsidRDefault="005B5493" w:rsidP="002A4A1A">
            <w:pPr>
              <w:rPr>
                <w:rFonts w:cs="Arial"/>
                <w:szCs w:val="24"/>
              </w:rPr>
            </w:pPr>
          </w:p>
        </w:tc>
        <w:tc>
          <w:tcPr>
            <w:tcW w:w="0" w:type="auto"/>
            <w:shd w:val="clear" w:color="auto" w:fill="auto"/>
          </w:tcPr>
          <w:p w14:paraId="3AF889DC" w14:textId="77777777" w:rsidR="005B5493" w:rsidRPr="00207430" w:rsidRDefault="005B5493" w:rsidP="002A4A1A">
            <w:pPr>
              <w:rPr>
                <w:rFonts w:cs="Arial"/>
                <w:szCs w:val="24"/>
              </w:rPr>
            </w:pPr>
          </w:p>
        </w:tc>
        <w:tc>
          <w:tcPr>
            <w:tcW w:w="0" w:type="auto"/>
            <w:shd w:val="clear" w:color="auto" w:fill="auto"/>
          </w:tcPr>
          <w:p w14:paraId="6BCD9496" w14:textId="77777777" w:rsidR="005B5493" w:rsidRPr="00207430" w:rsidRDefault="005B5493" w:rsidP="002A4A1A">
            <w:pPr>
              <w:rPr>
                <w:rFonts w:cs="Arial"/>
                <w:szCs w:val="24"/>
              </w:rPr>
            </w:pPr>
          </w:p>
        </w:tc>
      </w:tr>
      <w:tr w:rsidR="005B5493" w:rsidRPr="00207430" w14:paraId="09FB442F" w14:textId="77777777" w:rsidTr="002A4A1A">
        <w:tc>
          <w:tcPr>
            <w:tcW w:w="0" w:type="auto"/>
            <w:shd w:val="clear" w:color="auto" w:fill="auto"/>
          </w:tcPr>
          <w:p w14:paraId="0F10E43A" w14:textId="77777777" w:rsidR="005B5493" w:rsidRPr="00207430" w:rsidRDefault="005B5493" w:rsidP="002A4A1A">
            <w:pPr>
              <w:rPr>
                <w:rFonts w:cs="Arial"/>
                <w:szCs w:val="24"/>
              </w:rPr>
            </w:pPr>
            <w:r w:rsidRPr="00207430">
              <w:rPr>
                <w:rFonts w:cs="Arial"/>
                <w:szCs w:val="24"/>
              </w:rPr>
              <w:t xml:space="preserve">I have talked to someone who works at a college and asked him/her questions I have about college. </w:t>
            </w:r>
          </w:p>
        </w:tc>
        <w:tc>
          <w:tcPr>
            <w:tcW w:w="0" w:type="auto"/>
            <w:shd w:val="clear" w:color="auto" w:fill="auto"/>
          </w:tcPr>
          <w:p w14:paraId="16104F67" w14:textId="77777777" w:rsidR="005B5493" w:rsidRPr="00207430" w:rsidRDefault="005B5493" w:rsidP="002A4A1A">
            <w:pPr>
              <w:rPr>
                <w:rFonts w:cs="Arial"/>
                <w:szCs w:val="24"/>
              </w:rPr>
            </w:pPr>
          </w:p>
        </w:tc>
        <w:tc>
          <w:tcPr>
            <w:tcW w:w="0" w:type="auto"/>
            <w:shd w:val="clear" w:color="auto" w:fill="auto"/>
          </w:tcPr>
          <w:p w14:paraId="0AC2DD17" w14:textId="77777777" w:rsidR="005B5493" w:rsidRPr="00207430" w:rsidRDefault="005B5493" w:rsidP="002A4A1A">
            <w:pPr>
              <w:rPr>
                <w:rFonts w:cs="Arial"/>
                <w:szCs w:val="24"/>
              </w:rPr>
            </w:pPr>
          </w:p>
        </w:tc>
        <w:tc>
          <w:tcPr>
            <w:tcW w:w="0" w:type="auto"/>
            <w:shd w:val="clear" w:color="auto" w:fill="auto"/>
          </w:tcPr>
          <w:p w14:paraId="70A87772" w14:textId="77777777" w:rsidR="005B5493" w:rsidRPr="00207430" w:rsidRDefault="005B5493" w:rsidP="002A4A1A">
            <w:pPr>
              <w:rPr>
                <w:rFonts w:cs="Arial"/>
                <w:szCs w:val="24"/>
              </w:rPr>
            </w:pPr>
          </w:p>
        </w:tc>
      </w:tr>
    </w:tbl>
    <w:p w14:paraId="0773649E" w14:textId="77777777" w:rsidR="005B5493" w:rsidRDefault="005B5493" w:rsidP="005B5493"/>
    <w:p w14:paraId="70E7B4F2" w14:textId="77777777" w:rsidR="005B5493" w:rsidRPr="00DF4744" w:rsidRDefault="005B5493" w:rsidP="005B5493">
      <w:pPr>
        <w:rPr>
          <w:b/>
        </w:rPr>
      </w:pPr>
      <w:r w:rsidRPr="00DF4744">
        <w:rPr>
          <w:b/>
        </w:rPr>
        <w:t xml:space="preserve">When I think of going to college, I think of: </w:t>
      </w:r>
    </w:p>
    <w:p w14:paraId="0415A6EC" w14:textId="77777777" w:rsidR="005B5493" w:rsidRPr="00207430" w:rsidRDefault="005B5493" w:rsidP="005B5493">
      <w:pPr>
        <w:autoSpaceDE w:val="0"/>
        <w:autoSpaceDN w:val="0"/>
        <w:adjustRightInd w:val="0"/>
        <w:rPr>
          <w:rFonts w:cs="Arial"/>
          <w:sz w:val="24"/>
          <w:szCs w:val="24"/>
        </w:rPr>
      </w:pPr>
      <w:r w:rsidRPr="00207430">
        <w:rPr>
          <w:rFonts w:cs="Arial"/>
          <w:noProof/>
          <w:sz w:val="24"/>
          <w:szCs w:val="24"/>
        </w:rPr>
        <mc:AlternateContent>
          <mc:Choice Requires="wps">
            <w:drawing>
              <wp:inline distT="0" distB="0" distL="0" distR="0" wp14:anchorId="6BD9880F" wp14:editId="1345A15C">
                <wp:extent cx="6068695" cy="941705"/>
                <wp:effectExtent l="9525" t="7620" r="8255" b="1270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41705"/>
                        </a:xfrm>
                        <a:prstGeom prst="rect">
                          <a:avLst/>
                        </a:prstGeom>
                        <a:solidFill>
                          <a:srgbClr val="FFFFFF"/>
                        </a:solidFill>
                        <a:ln w="9525">
                          <a:solidFill>
                            <a:srgbClr val="000000"/>
                          </a:solidFill>
                          <a:miter lim="800000"/>
                          <a:headEnd/>
                          <a:tailEnd/>
                        </a:ln>
                      </wps:spPr>
                      <wps:txbx>
                        <w:txbxContent>
                          <w:p w14:paraId="13A0B4B8" w14:textId="77777777" w:rsidR="00FF3C92" w:rsidRPr="004B790A" w:rsidRDefault="00FF3C92" w:rsidP="005B5493">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6BD9880F" id="_x0000_t202" coordsize="21600,21600" o:spt="202" path="m,l,21600r21600,l21600,xe">
                <v:stroke joinstyle="miter"/>
                <v:path gradientshapeok="t" o:connecttype="rect"/>
              </v:shapetype>
              <v:shape id="Text Box 16" o:spid="_x0000_s1028" type="#_x0000_t202" style="width:477.85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">
                <v:textbox>
                  <w:txbxContent>
                    <w:p w14:paraId="13A0B4B8" w14:textId="77777777" w:rsidR="00FF3C92" w:rsidRPr="004B790A" w:rsidRDefault="00FF3C92" w:rsidP="005B5493">
                      <w:pPr>
                        <w:rPr>
                          <w:sz w:val="24"/>
                          <w:szCs w:val="24"/>
                        </w:rPr>
                      </w:pPr>
                    </w:p>
                  </w:txbxContent>
                </v:textbox>
                <w10:anchorlock/>
              </v:shape>
            </w:pict>
          </mc:Fallback>
        </mc:AlternateContent>
      </w:r>
    </w:p>
    <w:p w14:paraId="4DB15AB7" w14:textId="4D717485" w:rsidR="005B5493" w:rsidRPr="00DF4744" w:rsidRDefault="005B5493" w:rsidP="005B5493">
      <w:pPr>
        <w:rPr>
          <w:b/>
        </w:rPr>
      </w:pPr>
      <w:r w:rsidRPr="00DF4744">
        <w:rPr>
          <w:b/>
        </w:rPr>
        <w:t>Three questions I have for college students or staff while on a</w:t>
      </w:r>
      <w:r w:rsidR="00F34A1E">
        <w:rPr>
          <w:b/>
        </w:rPr>
        <w:t>n in-person</w:t>
      </w:r>
      <w:r w:rsidRPr="00DF4744">
        <w:rPr>
          <w:b/>
        </w:rPr>
        <w:t xml:space="preserve"> campus visit:</w:t>
      </w:r>
    </w:p>
    <w:p w14:paraId="27F1F40D" w14:textId="77777777" w:rsidR="005B5493" w:rsidRPr="008E70A8" w:rsidRDefault="005B5493" w:rsidP="005B5493">
      <w:r w:rsidRPr="008E70A8">
        <w:t>1.</w:t>
      </w:r>
    </w:p>
    <w:p w14:paraId="082C5AD6" w14:textId="77777777" w:rsidR="005B5493" w:rsidRPr="008E70A8" w:rsidRDefault="005B5493" w:rsidP="005B5493">
      <w:r w:rsidRPr="008E70A8">
        <w:t>2.</w:t>
      </w:r>
    </w:p>
    <w:p w14:paraId="28A57B7E" w14:textId="77777777" w:rsidR="005B5493" w:rsidRPr="00207430" w:rsidRDefault="005B5493" w:rsidP="005B5493">
      <w:r w:rsidRPr="008E70A8">
        <w:t>3.</w:t>
      </w:r>
    </w:p>
    <w:p w14:paraId="6F7F49A4" w14:textId="77777777" w:rsidR="005B5493" w:rsidRPr="00207430" w:rsidRDefault="005B5493" w:rsidP="005B5493">
      <w:pPr>
        <w:pStyle w:val="TOC4"/>
      </w:pPr>
    </w:p>
    <w:p w14:paraId="0139139D" w14:textId="77777777" w:rsidR="005B5493" w:rsidRPr="00DF4744" w:rsidRDefault="005B5493" w:rsidP="005B5493">
      <w:pPr>
        <w:rPr>
          <w:b/>
        </w:rPr>
      </w:pPr>
      <w:r w:rsidRPr="00DF4744">
        <w:rPr>
          <w:b/>
        </w:rPr>
        <w:t>Three things that I would like to learn while on the college visit:</w:t>
      </w:r>
    </w:p>
    <w:p w14:paraId="05B22B68" w14:textId="77777777" w:rsidR="005B5493" w:rsidRPr="008E70A8" w:rsidRDefault="005B5493" w:rsidP="005B5493">
      <w:pPr>
        <w:rPr>
          <w:sz w:val="24"/>
        </w:rPr>
      </w:pPr>
      <w:r w:rsidRPr="008E70A8">
        <w:rPr>
          <w:sz w:val="24"/>
        </w:rPr>
        <w:t>1.</w:t>
      </w:r>
    </w:p>
    <w:p w14:paraId="1F37DF32" w14:textId="77777777" w:rsidR="005B5493" w:rsidRPr="008E70A8" w:rsidRDefault="005B5493" w:rsidP="005B5493">
      <w:pPr>
        <w:rPr>
          <w:sz w:val="24"/>
        </w:rPr>
      </w:pPr>
      <w:r w:rsidRPr="008E70A8">
        <w:rPr>
          <w:sz w:val="24"/>
        </w:rPr>
        <w:t>2.</w:t>
      </w:r>
    </w:p>
    <w:p w14:paraId="3D7A38CB" w14:textId="77777777" w:rsidR="005B5493" w:rsidRDefault="005B5493" w:rsidP="00691367">
      <w:pPr>
        <w:rPr>
          <w:rStyle w:val="Strong"/>
          <w:sz w:val="24"/>
        </w:rPr>
      </w:pPr>
      <w:r w:rsidRPr="008E70A8">
        <w:rPr>
          <w:sz w:val="24"/>
        </w:rPr>
        <w:t>3.</w:t>
      </w:r>
    </w:p>
    <w:sectPr w:rsidR="005B5493">
      <w:footerReference w:type="default" r:id="rId88"/>
      <w:footerReference w:type="firs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8B969" w14:textId="77777777" w:rsidR="00AC6C10" w:rsidRDefault="00AC6C10">
      <w:pPr>
        <w:spacing w:after="0"/>
      </w:pPr>
      <w:r>
        <w:separator/>
      </w:r>
    </w:p>
  </w:endnote>
  <w:endnote w:type="continuationSeparator" w:id="0">
    <w:p w14:paraId="361D8004" w14:textId="77777777" w:rsidR="00AC6C10" w:rsidRDefault="00AC6C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XSTEB B+ Miso">
    <w:altName w:val="Miso"/>
    <w:panose1 w:val="00000000000000000000"/>
    <w:charset w:val="00"/>
    <w:family w:val="swiss"/>
    <w:notTrueType/>
    <w:pitch w:val="default"/>
    <w:sig w:usb0="00000003" w:usb1="00000000" w:usb2="00000000" w:usb3="00000000" w:csb0="00000001" w:csb1="00000000"/>
  </w:font>
  <w:font w:name="Ionicons">
    <w:altName w:val="Arial Unicode MS"/>
    <w:panose1 w:val="00000000000000000000"/>
    <w:charset w:val="88"/>
    <w:family w:val="swiss"/>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Myriad Pro Light">
    <w:panose1 w:val="020B04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Steelfish E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97542"/>
      <w:docPartObj>
        <w:docPartGallery w:val="Page Numbers (Bottom of Page)"/>
        <w:docPartUnique/>
      </w:docPartObj>
    </w:sdtPr>
    <w:sdtEndPr>
      <w:rPr>
        <w:noProof/>
      </w:rPr>
    </w:sdtEndPr>
    <w:sdtContent>
      <w:p w14:paraId="0FB30599" w14:textId="7B0C70C6" w:rsidR="00FF3C92" w:rsidRDefault="00FF3C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8D0E9" w14:textId="77777777" w:rsidR="00FF3C92" w:rsidRDefault="00FF3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849911"/>
      <w:docPartObj>
        <w:docPartGallery w:val="Page Numbers (Bottom of Page)"/>
        <w:docPartUnique/>
      </w:docPartObj>
    </w:sdtPr>
    <w:sdtEndPr>
      <w:rPr>
        <w:noProof/>
      </w:rPr>
    </w:sdtEndPr>
    <w:sdtContent>
      <w:p w14:paraId="43A1FC3D" w14:textId="77777777" w:rsidR="00FF3C92" w:rsidRDefault="00FF3C92">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38568894" w14:textId="77777777" w:rsidR="00FF3C92" w:rsidRDefault="00FF3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28676"/>
      <w:docPartObj>
        <w:docPartGallery w:val="Page Numbers (Bottom of Page)"/>
        <w:docPartUnique/>
      </w:docPartObj>
    </w:sdtPr>
    <w:sdtEndPr>
      <w:rPr>
        <w:noProof/>
      </w:rPr>
    </w:sdtEndPr>
    <w:sdtContent>
      <w:p w14:paraId="6B4BBC6E" w14:textId="77777777" w:rsidR="00FF3C92" w:rsidRDefault="00FF3C9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88AF70" w14:textId="77777777" w:rsidR="00FF3C92" w:rsidRPr="00D46648" w:rsidRDefault="00FF3C92" w:rsidP="002A4A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912542"/>
      <w:docPartObj>
        <w:docPartGallery w:val="Page Numbers (Bottom of Page)"/>
        <w:docPartUnique/>
      </w:docPartObj>
    </w:sdtPr>
    <w:sdtEndPr>
      <w:rPr>
        <w:noProof/>
      </w:rPr>
    </w:sdtEndPr>
    <w:sdtContent>
      <w:p w14:paraId="6A9517CD" w14:textId="77777777" w:rsidR="00FF3C92" w:rsidRDefault="00FF3C9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4BEFB65" w14:textId="77777777" w:rsidR="00FF3C92" w:rsidRDefault="00FF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44E3" w14:textId="77777777" w:rsidR="00AC6C10" w:rsidRDefault="00AC6C10">
      <w:pPr>
        <w:spacing w:after="0"/>
      </w:pPr>
      <w:r>
        <w:separator/>
      </w:r>
    </w:p>
  </w:footnote>
  <w:footnote w:type="continuationSeparator" w:id="0">
    <w:p w14:paraId="34366BF0" w14:textId="77777777" w:rsidR="00AC6C10" w:rsidRDefault="00AC6C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799"/>
    <w:multiLevelType w:val="hybridMultilevel"/>
    <w:tmpl w:val="2EF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D0F4B"/>
    <w:multiLevelType w:val="hybridMultilevel"/>
    <w:tmpl w:val="E92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21892"/>
    <w:multiLevelType w:val="multilevel"/>
    <w:tmpl w:val="9140C43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17B1D"/>
    <w:multiLevelType w:val="hybridMultilevel"/>
    <w:tmpl w:val="95FEB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19BB"/>
    <w:multiLevelType w:val="hybridMultilevel"/>
    <w:tmpl w:val="A9E42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C70EF"/>
    <w:multiLevelType w:val="hybridMultilevel"/>
    <w:tmpl w:val="008AF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36DA"/>
    <w:multiLevelType w:val="hybridMultilevel"/>
    <w:tmpl w:val="323A5500"/>
    <w:lvl w:ilvl="0" w:tplc="CEFE7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D6AB6"/>
    <w:multiLevelType w:val="hybridMultilevel"/>
    <w:tmpl w:val="101A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8460A"/>
    <w:multiLevelType w:val="hybridMultilevel"/>
    <w:tmpl w:val="3CBC4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808E3"/>
    <w:multiLevelType w:val="hybridMultilevel"/>
    <w:tmpl w:val="29DA0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A0CD5"/>
    <w:multiLevelType w:val="hybridMultilevel"/>
    <w:tmpl w:val="FBB03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17F9B"/>
    <w:multiLevelType w:val="hybridMultilevel"/>
    <w:tmpl w:val="817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D47D4"/>
    <w:multiLevelType w:val="hybridMultilevel"/>
    <w:tmpl w:val="9C2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FBA"/>
    <w:multiLevelType w:val="hybridMultilevel"/>
    <w:tmpl w:val="09C06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C3F56"/>
    <w:multiLevelType w:val="hybridMultilevel"/>
    <w:tmpl w:val="F1C6E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422D4"/>
    <w:multiLevelType w:val="hybridMultilevel"/>
    <w:tmpl w:val="B85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70CAC"/>
    <w:multiLevelType w:val="hybridMultilevel"/>
    <w:tmpl w:val="C73C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A37DE"/>
    <w:multiLevelType w:val="hybridMultilevel"/>
    <w:tmpl w:val="F84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50E11"/>
    <w:multiLevelType w:val="hybridMultilevel"/>
    <w:tmpl w:val="C5725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029D5"/>
    <w:multiLevelType w:val="hybridMultilevel"/>
    <w:tmpl w:val="2E84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1" w15:restartNumberingAfterBreak="0">
    <w:nsid w:val="4CFA6856"/>
    <w:multiLevelType w:val="hybridMultilevel"/>
    <w:tmpl w:val="F3080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B4A57"/>
    <w:multiLevelType w:val="hybridMultilevel"/>
    <w:tmpl w:val="18A6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D7D26"/>
    <w:multiLevelType w:val="hybridMultilevel"/>
    <w:tmpl w:val="CAB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E3254"/>
    <w:multiLevelType w:val="hybridMultilevel"/>
    <w:tmpl w:val="BA14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80E06"/>
    <w:multiLevelType w:val="hybridMultilevel"/>
    <w:tmpl w:val="624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F3ADE"/>
    <w:multiLevelType w:val="hybridMultilevel"/>
    <w:tmpl w:val="26388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8048D"/>
    <w:multiLevelType w:val="hybridMultilevel"/>
    <w:tmpl w:val="73E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A06CC"/>
    <w:multiLevelType w:val="hybridMultilevel"/>
    <w:tmpl w:val="ED14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0" w15:restartNumberingAfterBreak="0">
    <w:nsid w:val="5FF87E01"/>
    <w:multiLevelType w:val="hybridMultilevel"/>
    <w:tmpl w:val="6F5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85A8E"/>
    <w:multiLevelType w:val="hybridMultilevel"/>
    <w:tmpl w:val="75C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66A7D"/>
    <w:multiLevelType w:val="hybridMultilevel"/>
    <w:tmpl w:val="A6E6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D63C00"/>
    <w:multiLevelType w:val="hybridMultilevel"/>
    <w:tmpl w:val="0094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B6915"/>
    <w:multiLevelType w:val="hybridMultilevel"/>
    <w:tmpl w:val="5160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938FC"/>
    <w:multiLevelType w:val="hybridMultilevel"/>
    <w:tmpl w:val="4206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66831"/>
    <w:multiLevelType w:val="hybridMultilevel"/>
    <w:tmpl w:val="CE1242B2"/>
    <w:lvl w:ilvl="0" w:tplc="292278E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21EE3"/>
    <w:multiLevelType w:val="hybridMultilevel"/>
    <w:tmpl w:val="C6D4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87D23"/>
    <w:multiLevelType w:val="hybridMultilevel"/>
    <w:tmpl w:val="DD04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D3CD0"/>
    <w:multiLevelType w:val="hybridMultilevel"/>
    <w:tmpl w:val="84E85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859F9"/>
    <w:multiLevelType w:val="hybridMultilevel"/>
    <w:tmpl w:val="B76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B3604"/>
    <w:multiLevelType w:val="hybridMultilevel"/>
    <w:tmpl w:val="07663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96482"/>
    <w:multiLevelType w:val="hybridMultilevel"/>
    <w:tmpl w:val="2AF2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02E05"/>
    <w:multiLevelType w:val="hybridMultilevel"/>
    <w:tmpl w:val="42A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358A7"/>
    <w:multiLevelType w:val="hybridMultilevel"/>
    <w:tmpl w:val="12EEB3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4"/>
  </w:num>
  <w:num w:numId="3">
    <w:abstractNumId w:val="29"/>
  </w:num>
  <w:num w:numId="4">
    <w:abstractNumId w:val="20"/>
  </w:num>
  <w:num w:numId="5">
    <w:abstractNumId w:val="14"/>
  </w:num>
  <w:num w:numId="6">
    <w:abstractNumId w:val="26"/>
  </w:num>
  <w:num w:numId="7">
    <w:abstractNumId w:val="3"/>
  </w:num>
  <w:num w:numId="8">
    <w:abstractNumId w:val="39"/>
  </w:num>
  <w:num w:numId="9">
    <w:abstractNumId w:val="8"/>
  </w:num>
  <w:num w:numId="10">
    <w:abstractNumId w:val="10"/>
  </w:num>
  <w:num w:numId="11">
    <w:abstractNumId w:val="18"/>
  </w:num>
  <w:num w:numId="12">
    <w:abstractNumId w:val="9"/>
  </w:num>
  <w:num w:numId="13">
    <w:abstractNumId w:val="21"/>
  </w:num>
  <w:num w:numId="14">
    <w:abstractNumId w:val="41"/>
  </w:num>
  <w:num w:numId="15">
    <w:abstractNumId w:val="13"/>
  </w:num>
  <w:num w:numId="16">
    <w:abstractNumId w:val="44"/>
  </w:num>
  <w:num w:numId="17">
    <w:abstractNumId w:val="17"/>
  </w:num>
  <w:num w:numId="18">
    <w:abstractNumId w:val="33"/>
  </w:num>
  <w:num w:numId="19">
    <w:abstractNumId w:val="27"/>
  </w:num>
  <w:num w:numId="20">
    <w:abstractNumId w:val="40"/>
  </w:num>
  <w:num w:numId="21">
    <w:abstractNumId w:val="15"/>
  </w:num>
  <w:num w:numId="22">
    <w:abstractNumId w:val="36"/>
  </w:num>
  <w:num w:numId="23">
    <w:abstractNumId w:val="24"/>
  </w:num>
  <w:num w:numId="24">
    <w:abstractNumId w:val="32"/>
  </w:num>
  <w:num w:numId="25">
    <w:abstractNumId w:val="0"/>
  </w:num>
  <w:num w:numId="26">
    <w:abstractNumId w:val="22"/>
  </w:num>
  <w:num w:numId="27">
    <w:abstractNumId w:val="23"/>
  </w:num>
  <w:num w:numId="28">
    <w:abstractNumId w:val="30"/>
  </w:num>
  <w:num w:numId="29">
    <w:abstractNumId w:val="37"/>
  </w:num>
  <w:num w:numId="30">
    <w:abstractNumId w:val="25"/>
  </w:num>
  <w:num w:numId="31">
    <w:abstractNumId w:val="7"/>
  </w:num>
  <w:num w:numId="32">
    <w:abstractNumId w:val="12"/>
  </w:num>
  <w:num w:numId="33">
    <w:abstractNumId w:val="1"/>
  </w:num>
  <w:num w:numId="34">
    <w:abstractNumId w:val="42"/>
  </w:num>
  <w:num w:numId="35">
    <w:abstractNumId w:val="43"/>
  </w:num>
  <w:num w:numId="36">
    <w:abstractNumId w:val="35"/>
  </w:num>
  <w:num w:numId="37">
    <w:abstractNumId w:val="19"/>
  </w:num>
  <w:num w:numId="38">
    <w:abstractNumId w:val="5"/>
  </w:num>
  <w:num w:numId="39">
    <w:abstractNumId w:val="11"/>
  </w:num>
  <w:num w:numId="40">
    <w:abstractNumId w:val="31"/>
  </w:num>
  <w:num w:numId="41">
    <w:abstractNumId w:val="28"/>
  </w:num>
  <w:num w:numId="42">
    <w:abstractNumId w:val="38"/>
  </w:num>
  <w:num w:numId="43">
    <w:abstractNumId w:val="4"/>
  </w:num>
  <w:num w:numId="44">
    <w:abstractNumId w:val="6"/>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55"/>
    <w:rsid w:val="00000073"/>
    <w:rsid w:val="00005E04"/>
    <w:rsid w:val="00021C30"/>
    <w:rsid w:val="000307D7"/>
    <w:rsid w:val="00055477"/>
    <w:rsid w:val="00061C03"/>
    <w:rsid w:val="0007656B"/>
    <w:rsid w:val="00090E7A"/>
    <w:rsid w:val="000920DA"/>
    <w:rsid w:val="000A4898"/>
    <w:rsid w:val="000D1E75"/>
    <w:rsid w:val="000D71B3"/>
    <w:rsid w:val="000E3AA4"/>
    <w:rsid w:val="00112BD0"/>
    <w:rsid w:val="00127219"/>
    <w:rsid w:val="00136612"/>
    <w:rsid w:val="00137B60"/>
    <w:rsid w:val="00180CCE"/>
    <w:rsid w:val="0019518E"/>
    <w:rsid w:val="001A61DF"/>
    <w:rsid w:val="001A649D"/>
    <w:rsid w:val="001A7480"/>
    <w:rsid w:val="001D3833"/>
    <w:rsid w:val="001E02D6"/>
    <w:rsid w:val="0022297B"/>
    <w:rsid w:val="00234F0A"/>
    <w:rsid w:val="002353C4"/>
    <w:rsid w:val="0024586F"/>
    <w:rsid w:val="0024735C"/>
    <w:rsid w:val="00273CF3"/>
    <w:rsid w:val="00292CDE"/>
    <w:rsid w:val="002A4A1A"/>
    <w:rsid w:val="002A6A9F"/>
    <w:rsid w:val="002D1DDD"/>
    <w:rsid w:val="002F0DC4"/>
    <w:rsid w:val="00321418"/>
    <w:rsid w:val="0032797B"/>
    <w:rsid w:val="003400DF"/>
    <w:rsid w:val="003458B7"/>
    <w:rsid w:val="00357C2D"/>
    <w:rsid w:val="00365B93"/>
    <w:rsid w:val="00374B43"/>
    <w:rsid w:val="00385AF3"/>
    <w:rsid w:val="003A58AF"/>
    <w:rsid w:val="003B3CFA"/>
    <w:rsid w:val="003E2215"/>
    <w:rsid w:val="00401A65"/>
    <w:rsid w:val="00422655"/>
    <w:rsid w:val="00422D60"/>
    <w:rsid w:val="0043174E"/>
    <w:rsid w:val="004377BE"/>
    <w:rsid w:val="00453D4F"/>
    <w:rsid w:val="004A4F59"/>
    <w:rsid w:val="004C4CE0"/>
    <w:rsid w:val="004D52EE"/>
    <w:rsid w:val="00520AC5"/>
    <w:rsid w:val="005225EA"/>
    <w:rsid w:val="00527FBC"/>
    <w:rsid w:val="005327D5"/>
    <w:rsid w:val="005508ED"/>
    <w:rsid w:val="005B2C68"/>
    <w:rsid w:val="005B5493"/>
    <w:rsid w:val="005B6DB2"/>
    <w:rsid w:val="005E0C36"/>
    <w:rsid w:val="005E3B95"/>
    <w:rsid w:val="005E43D2"/>
    <w:rsid w:val="0061752D"/>
    <w:rsid w:val="0064047E"/>
    <w:rsid w:val="00650FA2"/>
    <w:rsid w:val="006869AF"/>
    <w:rsid w:val="00691367"/>
    <w:rsid w:val="00697A6D"/>
    <w:rsid w:val="006C6796"/>
    <w:rsid w:val="00711A05"/>
    <w:rsid w:val="00721F50"/>
    <w:rsid w:val="0073331D"/>
    <w:rsid w:val="0073576F"/>
    <w:rsid w:val="00745C55"/>
    <w:rsid w:val="0075574A"/>
    <w:rsid w:val="00787E08"/>
    <w:rsid w:val="007B4431"/>
    <w:rsid w:val="007B6118"/>
    <w:rsid w:val="007D097B"/>
    <w:rsid w:val="007F027A"/>
    <w:rsid w:val="0080760A"/>
    <w:rsid w:val="00840121"/>
    <w:rsid w:val="00844CEB"/>
    <w:rsid w:val="008452C0"/>
    <w:rsid w:val="00851A97"/>
    <w:rsid w:val="0089488C"/>
    <w:rsid w:val="008E02E0"/>
    <w:rsid w:val="008F6AA3"/>
    <w:rsid w:val="00924EBB"/>
    <w:rsid w:val="00995C8B"/>
    <w:rsid w:val="009A4877"/>
    <w:rsid w:val="009A4D5D"/>
    <w:rsid w:val="009B4D0F"/>
    <w:rsid w:val="009D7A3D"/>
    <w:rsid w:val="009D7C78"/>
    <w:rsid w:val="009E5676"/>
    <w:rsid w:val="009E6815"/>
    <w:rsid w:val="00A26ECA"/>
    <w:rsid w:val="00A51EEF"/>
    <w:rsid w:val="00A5279E"/>
    <w:rsid w:val="00A677BF"/>
    <w:rsid w:val="00A81DFC"/>
    <w:rsid w:val="00A82330"/>
    <w:rsid w:val="00AC6C10"/>
    <w:rsid w:val="00AD0C86"/>
    <w:rsid w:val="00AF1889"/>
    <w:rsid w:val="00B03E85"/>
    <w:rsid w:val="00B51021"/>
    <w:rsid w:val="00B51DC7"/>
    <w:rsid w:val="00B56981"/>
    <w:rsid w:val="00B864AD"/>
    <w:rsid w:val="00BD65D4"/>
    <w:rsid w:val="00BF11F7"/>
    <w:rsid w:val="00C034A6"/>
    <w:rsid w:val="00C22AF7"/>
    <w:rsid w:val="00C35CB1"/>
    <w:rsid w:val="00CA038F"/>
    <w:rsid w:val="00CD3954"/>
    <w:rsid w:val="00CE0ABA"/>
    <w:rsid w:val="00CF2089"/>
    <w:rsid w:val="00D02F35"/>
    <w:rsid w:val="00D07A1A"/>
    <w:rsid w:val="00D222D2"/>
    <w:rsid w:val="00D42B4B"/>
    <w:rsid w:val="00D53150"/>
    <w:rsid w:val="00D56289"/>
    <w:rsid w:val="00D66202"/>
    <w:rsid w:val="00D9121D"/>
    <w:rsid w:val="00D93C2D"/>
    <w:rsid w:val="00DB1AB3"/>
    <w:rsid w:val="00DC47AB"/>
    <w:rsid w:val="00DE233F"/>
    <w:rsid w:val="00E00886"/>
    <w:rsid w:val="00E116CB"/>
    <w:rsid w:val="00E55014"/>
    <w:rsid w:val="00E8431D"/>
    <w:rsid w:val="00EA3166"/>
    <w:rsid w:val="00EA40CF"/>
    <w:rsid w:val="00ED43E6"/>
    <w:rsid w:val="00EE5CAC"/>
    <w:rsid w:val="00EF19E4"/>
    <w:rsid w:val="00F12FAB"/>
    <w:rsid w:val="00F32AC3"/>
    <w:rsid w:val="00F34896"/>
    <w:rsid w:val="00F34A1E"/>
    <w:rsid w:val="00F62A10"/>
    <w:rsid w:val="00F633A3"/>
    <w:rsid w:val="00FB1707"/>
    <w:rsid w:val="00FD37E1"/>
    <w:rsid w:val="00FF1DA0"/>
    <w:rsid w:val="00FF3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5748"/>
  <w15:chartTrackingRefBased/>
  <w15:docId w15:val="{B49236ED-AB6F-478A-851B-B3CF6881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676"/>
    <w:pPr>
      <w:spacing w:after="80" w:line="240" w:lineRule="auto"/>
    </w:pPr>
    <w:rPr>
      <w:rFonts w:ascii="Tw Cen MT" w:hAnsi="Tw Cen MT" w:cs="Times New Roman"/>
    </w:rPr>
  </w:style>
  <w:style w:type="paragraph" w:styleId="Heading1">
    <w:name w:val="heading 1"/>
    <w:basedOn w:val="Normal"/>
    <w:next w:val="Normal"/>
    <w:link w:val="Heading1Char"/>
    <w:uiPriority w:val="9"/>
    <w:qFormat/>
    <w:rsid w:val="009E56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56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9E56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E56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E56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E56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E56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E56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E56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E56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E56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E567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E567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9E567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9E567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E56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E5676"/>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9E56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E5676"/>
    <w:rPr>
      <w:rFonts w:asciiTheme="minorHAnsi" w:eastAsiaTheme="minorEastAsia" w:hAnsiTheme="minorHAnsi"/>
      <w:color w:val="5A5A5A" w:themeColor="text1" w:themeTint="A5"/>
      <w:spacing w:val="15"/>
    </w:rPr>
  </w:style>
  <w:style w:type="paragraph" w:styleId="NoSpacing">
    <w:name w:val="No Spacing"/>
    <w:link w:val="NoSpacingChar"/>
    <w:uiPriority w:val="1"/>
    <w:qFormat/>
    <w:rsid w:val="009E5676"/>
    <w:pPr>
      <w:spacing w:after="0" w:line="240" w:lineRule="auto"/>
    </w:pPr>
    <w:rPr>
      <w:rFonts w:ascii="Calibri" w:hAnsi="Calibri" w:cs="Calibri"/>
    </w:rPr>
  </w:style>
  <w:style w:type="character" w:customStyle="1" w:styleId="NoSpacingChar">
    <w:name w:val="No Spacing Char"/>
    <w:basedOn w:val="DefaultParagraphFont"/>
    <w:link w:val="NoSpacing"/>
    <w:uiPriority w:val="1"/>
    <w:rsid w:val="008452C0"/>
    <w:rPr>
      <w:rFonts w:ascii="Calibri" w:hAnsi="Calibri" w:cs="Calibri"/>
    </w:rPr>
  </w:style>
  <w:style w:type="paragraph" w:styleId="Caption">
    <w:name w:val="caption"/>
    <w:basedOn w:val="Normal"/>
    <w:next w:val="Normal"/>
    <w:uiPriority w:val="35"/>
    <w:unhideWhenUsed/>
    <w:qFormat/>
    <w:rsid w:val="009E5676"/>
    <w:rPr>
      <w:i/>
      <w:iCs/>
      <w:color w:val="1F497D" w:themeColor="text2"/>
      <w:sz w:val="18"/>
      <w:szCs w:val="18"/>
    </w:rPr>
  </w:style>
  <w:style w:type="paragraph" w:styleId="Title">
    <w:name w:val="Title"/>
    <w:basedOn w:val="Normal"/>
    <w:next w:val="Normal"/>
    <w:link w:val="TitleChar"/>
    <w:uiPriority w:val="10"/>
    <w:qFormat/>
    <w:rsid w:val="009E567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67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5676"/>
    <w:rPr>
      <w:b/>
      <w:bCs/>
    </w:rPr>
  </w:style>
  <w:style w:type="character" w:styleId="Emphasis">
    <w:name w:val="Emphasis"/>
    <w:basedOn w:val="DefaultParagraphFont"/>
    <w:uiPriority w:val="20"/>
    <w:qFormat/>
    <w:rsid w:val="009E5676"/>
    <w:rPr>
      <w:i/>
      <w:iCs/>
    </w:rPr>
  </w:style>
  <w:style w:type="paragraph" w:styleId="Quote">
    <w:name w:val="Quote"/>
    <w:basedOn w:val="Normal"/>
    <w:next w:val="Normal"/>
    <w:link w:val="QuoteChar"/>
    <w:uiPriority w:val="29"/>
    <w:qFormat/>
    <w:rsid w:val="009E56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5676"/>
    <w:rPr>
      <w:rFonts w:ascii="Calibri" w:hAnsi="Calibri" w:cs="Calibri"/>
      <w:i/>
      <w:iCs/>
      <w:color w:val="404040" w:themeColor="text1" w:themeTint="BF"/>
    </w:rPr>
  </w:style>
  <w:style w:type="paragraph" w:styleId="IntenseQuote">
    <w:name w:val="Intense Quote"/>
    <w:basedOn w:val="Normal"/>
    <w:next w:val="Normal"/>
    <w:link w:val="IntenseQuoteChar"/>
    <w:uiPriority w:val="30"/>
    <w:qFormat/>
    <w:rsid w:val="009E56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E5676"/>
    <w:rPr>
      <w:rFonts w:ascii="Calibri" w:hAnsi="Calibri" w:cs="Calibri"/>
      <w:i/>
      <w:iCs/>
      <w:color w:val="4F81BD" w:themeColor="accent1"/>
    </w:rPr>
  </w:style>
  <w:style w:type="character" w:styleId="SubtleEmphasis">
    <w:name w:val="Subtle Emphasis"/>
    <w:basedOn w:val="DefaultParagraphFont"/>
    <w:uiPriority w:val="19"/>
    <w:qFormat/>
    <w:rsid w:val="009E5676"/>
    <w:rPr>
      <w:i/>
      <w:iCs/>
      <w:color w:val="404040" w:themeColor="text1" w:themeTint="BF"/>
    </w:rPr>
  </w:style>
  <w:style w:type="character" w:styleId="IntenseEmphasis">
    <w:name w:val="Intense Emphasis"/>
    <w:basedOn w:val="DefaultParagraphFont"/>
    <w:uiPriority w:val="21"/>
    <w:qFormat/>
    <w:rsid w:val="009E5676"/>
    <w:rPr>
      <w:i/>
      <w:iCs/>
      <w:color w:val="4F81BD" w:themeColor="accent1"/>
    </w:rPr>
  </w:style>
  <w:style w:type="character" w:styleId="SubtleReference">
    <w:name w:val="Subtle Reference"/>
    <w:basedOn w:val="DefaultParagraphFont"/>
    <w:uiPriority w:val="31"/>
    <w:qFormat/>
    <w:rsid w:val="009E5676"/>
    <w:rPr>
      <w:smallCaps/>
      <w:color w:val="5A5A5A" w:themeColor="text1" w:themeTint="A5"/>
    </w:rPr>
  </w:style>
  <w:style w:type="character" w:styleId="IntenseReference">
    <w:name w:val="Intense Reference"/>
    <w:basedOn w:val="DefaultParagraphFont"/>
    <w:uiPriority w:val="32"/>
    <w:qFormat/>
    <w:rsid w:val="009E5676"/>
    <w:rPr>
      <w:b/>
      <w:bCs/>
      <w:smallCaps/>
      <w:color w:val="4F81BD" w:themeColor="accent1"/>
      <w:spacing w:val="5"/>
    </w:rPr>
  </w:style>
  <w:style w:type="character" w:styleId="BookTitle">
    <w:name w:val="Book Title"/>
    <w:basedOn w:val="DefaultParagraphFont"/>
    <w:uiPriority w:val="33"/>
    <w:qFormat/>
    <w:rsid w:val="009E5676"/>
    <w:rPr>
      <w:b/>
      <w:bCs/>
      <w:i/>
      <w:iCs/>
      <w:spacing w:val="5"/>
    </w:rPr>
  </w:style>
  <w:style w:type="paragraph" w:styleId="TOCHeading">
    <w:name w:val="TOC Heading"/>
    <w:basedOn w:val="Heading1"/>
    <w:next w:val="Normal"/>
    <w:uiPriority w:val="39"/>
    <w:unhideWhenUsed/>
    <w:qFormat/>
    <w:rsid w:val="009E5676"/>
    <w:pPr>
      <w:outlineLvl w:val="9"/>
    </w:pPr>
  </w:style>
  <w:style w:type="paragraph" w:customStyle="1" w:styleId="Bullet">
    <w:name w:val="Bullet"/>
    <w:basedOn w:val="Normal"/>
    <w:autoRedefine/>
    <w:rsid w:val="00995C8B"/>
    <w:pPr>
      <w:numPr>
        <w:numId w:val="1"/>
      </w:numPr>
      <w:ind w:hanging="360"/>
      <w:contextualSpacing/>
    </w:pPr>
    <w:rPr>
      <w:sz w:val="20"/>
    </w:rPr>
  </w:style>
  <w:style w:type="paragraph" w:customStyle="1" w:styleId="TableParagraph">
    <w:name w:val="Table Paragraph"/>
    <w:basedOn w:val="Normal"/>
    <w:uiPriority w:val="1"/>
    <w:rsid w:val="00292CDE"/>
    <w:pPr>
      <w:widowControl w:val="0"/>
    </w:pPr>
    <w:rPr>
      <w:rFonts w:eastAsia="Times New Roman"/>
    </w:rPr>
  </w:style>
  <w:style w:type="paragraph" w:styleId="TOC1">
    <w:name w:val="toc 1"/>
    <w:basedOn w:val="Normal"/>
    <w:uiPriority w:val="39"/>
    <w:rsid w:val="00292CDE"/>
    <w:pPr>
      <w:widowControl w:val="0"/>
      <w:spacing w:before="162"/>
    </w:pPr>
    <w:rPr>
      <w:rFonts w:ascii="Cambria" w:eastAsia="Cambria" w:hAnsi="Cambria"/>
      <w:b/>
      <w:bCs/>
      <w:szCs w:val="24"/>
    </w:rPr>
  </w:style>
  <w:style w:type="paragraph" w:styleId="TOC2">
    <w:name w:val="toc 2"/>
    <w:basedOn w:val="Normal"/>
    <w:uiPriority w:val="39"/>
    <w:rsid w:val="00292CDE"/>
    <w:pPr>
      <w:widowControl w:val="0"/>
      <w:spacing w:before="155"/>
      <w:ind w:left="100"/>
    </w:pPr>
    <w:rPr>
      <w:rFonts w:ascii="Cambria" w:eastAsia="Cambria" w:hAnsi="Cambria"/>
      <w:b/>
      <w:bCs/>
      <w:szCs w:val="24"/>
    </w:rPr>
  </w:style>
  <w:style w:type="paragraph" w:styleId="TOC3">
    <w:name w:val="toc 3"/>
    <w:basedOn w:val="Normal"/>
    <w:uiPriority w:val="39"/>
    <w:rsid w:val="00292CDE"/>
    <w:pPr>
      <w:widowControl w:val="0"/>
      <w:spacing w:before="39"/>
      <w:ind w:left="320"/>
    </w:pPr>
    <w:rPr>
      <w:rFonts w:ascii="Cambria" w:eastAsia="Cambria" w:hAnsi="Cambria"/>
      <w:b/>
      <w:bCs/>
    </w:rPr>
  </w:style>
  <w:style w:type="paragraph" w:styleId="TOC4">
    <w:name w:val="toc 4"/>
    <w:basedOn w:val="Normal"/>
    <w:rsid w:val="00292CDE"/>
    <w:pPr>
      <w:widowControl w:val="0"/>
      <w:spacing w:before="37"/>
      <w:ind w:left="539"/>
    </w:pPr>
    <w:rPr>
      <w:rFonts w:ascii="Cambria" w:eastAsia="Cambria" w:hAnsi="Cambria"/>
    </w:rPr>
  </w:style>
  <w:style w:type="paragraph" w:styleId="BodyText">
    <w:name w:val="Body Text"/>
    <w:basedOn w:val="Normal"/>
    <w:link w:val="BodyTextChar"/>
    <w:rsid w:val="00292CDE"/>
    <w:pPr>
      <w:widowControl w:val="0"/>
      <w:ind w:left="840"/>
    </w:pPr>
    <w:rPr>
      <w:szCs w:val="24"/>
    </w:rPr>
  </w:style>
  <w:style w:type="character" w:customStyle="1" w:styleId="BodyTextChar">
    <w:name w:val="Body Text Char"/>
    <w:basedOn w:val="DefaultParagraphFont"/>
    <w:link w:val="BodyText"/>
    <w:rsid w:val="00292CDE"/>
    <w:rPr>
      <w:rFonts w:ascii="Calibri" w:eastAsia="Calibri" w:hAnsi="Calibri"/>
      <w:sz w:val="24"/>
      <w:szCs w:val="24"/>
    </w:rPr>
  </w:style>
  <w:style w:type="paragraph" w:styleId="ListParagraph">
    <w:name w:val="List Paragraph"/>
    <w:basedOn w:val="Normal"/>
    <w:uiPriority w:val="34"/>
    <w:qFormat/>
    <w:rsid w:val="009E5676"/>
    <w:pPr>
      <w:ind w:left="720"/>
      <w:contextualSpacing/>
    </w:pPr>
  </w:style>
  <w:style w:type="character" w:styleId="Hyperlink">
    <w:name w:val="Hyperlink"/>
    <w:basedOn w:val="DefaultParagraphFont"/>
    <w:uiPriority w:val="99"/>
    <w:unhideWhenUsed/>
    <w:rsid w:val="00137B60"/>
    <w:rPr>
      <w:color w:val="0000FF"/>
      <w:u w:val="single"/>
    </w:rPr>
  </w:style>
  <w:style w:type="paragraph" w:styleId="NormalWeb">
    <w:name w:val="Normal (Web)"/>
    <w:basedOn w:val="Normal"/>
    <w:uiPriority w:val="99"/>
    <w:unhideWhenUsed/>
    <w:rsid w:val="008F6AA3"/>
    <w:pPr>
      <w:spacing w:before="100" w:beforeAutospacing="1" w:after="100" w:afterAutospacing="1"/>
    </w:pPr>
    <w:rPr>
      <w:rFonts w:ascii="Times New Roman" w:eastAsia="Times New Roman" w:hAnsi="Times New Roman"/>
      <w:sz w:val="24"/>
      <w:szCs w:val="24"/>
    </w:rPr>
  </w:style>
  <w:style w:type="character" w:customStyle="1" w:styleId="6qdm">
    <w:name w:val="_6qdm"/>
    <w:basedOn w:val="DefaultParagraphFont"/>
    <w:rsid w:val="00844CEB"/>
  </w:style>
  <w:style w:type="character" w:styleId="FollowedHyperlink">
    <w:name w:val="FollowedHyperlink"/>
    <w:basedOn w:val="DefaultParagraphFont"/>
    <w:uiPriority w:val="99"/>
    <w:semiHidden/>
    <w:unhideWhenUsed/>
    <w:rsid w:val="0073331D"/>
    <w:rPr>
      <w:color w:val="800080" w:themeColor="followedHyperlink"/>
      <w:u w:val="single"/>
    </w:rPr>
  </w:style>
  <w:style w:type="character" w:customStyle="1" w:styleId="whitespace">
    <w:name w:val="whitespace"/>
    <w:basedOn w:val="DefaultParagraphFont"/>
    <w:rsid w:val="00840121"/>
  </w:style>
  <w:style w:type="character" w:customStyle="1" w:styleId="3l3v">
    <w:name w:val="_3l3v"/>
    <w:basedOn w:val="DefaultParagraphFont"/>
    <w:rsid w:val="00840121"/>
  </w:style>
  <w:style w:type="character" w:customStyle="1" w:styleId="3l3w">
    <w:name w:val="_3l3w"/>
    <w:basedOn w:val="DefaultParagraphFont"/>
    <w:rsid w:val="00840121"/>
  </w:style>
  <w:style w:type="table" w:styleId="TableGrid">
    <w:name w:val="Table Grid"/>
    <w:basedOn w:val="TableNormal"/>
    <w:uiPriority w:val="59"/>
    <w:rsid w:val="008452C0"/>
    <w:pPr>
      <w:spacing w:after="0" w:line="240" w:lineRule="auto"/>
    </w:pPr>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8452C0"/>
  </w:style>
  <w:style w:type="character" w:customStyle="1" w:styleId="style2">
    <w:name w:val="style2"/>
    <w:basedOn w:val="DefaultParagraphFont"/>
    <w:rsid w:val="008452C0"/>
    <w:rPr>
      <w:rFonts w:ascii="inherit" w:hAnsi="inherit" w:hint="default"/>
      <w:b w:val="0"/>
      <w:bCs w:val="0"/>
      <w:i w:val="0"/>
      <w:iCs w:val="0"/>
      <w:sz w:val="24"/>
      <w:szCs w:val="24"/>
      <w:bdr w:val="none" w:sz="0" w:space="0" w:color="auto" w:frame="1"/>
    </w:rPr>
  </w:style>
  <w:style w:type="character" w:customStyle="1" w:styleId="reg1">
    <w:name w:val="reg1"/>
    <w:basedOn w:val="DefaultParagraphFont"/>
    <w:rsid w:val="008452C0"/>
    <w:rPr>
      <w:rFonts w:ascii="Arial" w:hAnsi="Arial" w:cs="Arial" w:hint="default"/>
      <w:color w:val="003366"/>
      <w:sz w:val="17"/>
      <w:szCs w:val="17"/>
    </w:rPr>
  </w:style>
  <w:style w:type="paragraph" w:styleId="PlainText">
    <w:name w:val="Plain Text"/>
    <w:basedOn w:val="Normal"/>
    <w:link w:val="PlainTextChar"/>
    <w:uiPriority w:val="99"/>
    <w:unhideWhenUsed/>
    <w:rsid w:val="008452C0"/>
    <w:pPr>
      <w:spacing w:after="0"/>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452C0"/>
    <w:rPr>
      <w:rFonts w:ascii="Consolas" w:eastAsiaTheme="minorEastAsia" w:hAnsi="Consolas"/>
      <w:sz w:val="21"/>
      <w:szCs w:val="21"/>
    </w:rPr>
  </w:style>
  <w:style w:type="paragraph" w:styleId="BalloonText">
    <w:name w:val="Balloon Text"/>
    <w:basedOn w:val="Normal"/>
    <w:link w:val="BalloonTextChar"/>
    <w:semiHidden/>
    <w:unhideWhenUsed/>
    <w:rsid w:val="008452C0"/>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452C0"/>
    <w:rPr>
      <w:rFonts w:ascii="Tahoma" w:eastAsiaTheme="minorEastAsia" w:hAnsi="Tahoma" w:cs="Tahoma"/>
      <w:sz w:val="16"/>
      <w:szCs w:val="16"/>
    </w:rPr>
  </w:style>
  <w:style w:type="paragraph" w:customStyle="1" w:styleId="Default">
    <w:name w:val="Default"/>
    <w:rsid w:val="008452C0"/>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semiHidden/>
    <w:unhideWhenUsed/>
    <w:rsid w:val="008452C0"/>
    <w:rPr>
      <w:sz w:val="16"/>
      <w:szCs w:val="16"/>
    </w:rPr>
  </w:style>
  <w:style w:type="paragraph" w:styleId="CommentText">
    <w:name w:val="annotation text"/>
    <w:basedOn w:val="Normal"/>
    <w:link w:val="CommentTextChar"/>
    <w:uiPriority w:val="99"/>
    <w:semiHidden/>
    <w:unhideWhenUsed/>
    <w:rsid w:val="008452C0"/>
    <w:rPr>
      <w:rFonts w:asciiTheme="minorHAnsi" w:eastAsiaTheme="minorEastAsia" w:hAnsiTheme="minorHAnsi" w:cstheme="minorBidi"/>
      <w:sz w:val="21"/>
      <w:szCs w:val="21"/>
    </w:rPr>
  </w:style>
  <w:style w:type="character" w:customStyle="1" w:styleId="CommentTextChar">
    <w:name w:val="Comment Text Char"/>
    <w:basedOn w:val="DefaultParagraphFont"/>
    <w:link w:val="CommentText"/>
    <w:uiPriority w:val="99"/>
    <w:semiHidden/>
    <w:rsid w:val="008452C0"/>
    <w:rPr>
      <w:rFonts w:asciiTheme="minorHAnsi" w:eastAsiaTheme="minorEastAsia" w:hAnsiTheme="minorHAnsi"/>
      <w:sz w:val="21"/>
      <w:szCs w:val="21"/>
    </w:rPr>
  </w:style>
  <w:style w:type="paragraph" w:styleId="CommentSubject">
    <w:name w:val="annotation subject"/>
    <w:basedOn w:val="CommentText"/>
    <w:next w:val="CommentText"/>
    <w:link w:val="CommentSubjectChar"/>
    <w:uiPriority w:val="99"/>
    <w:semiHidden/>
    <w:unhideWhenUsed/>
    <w:rsid w:val="008452C0"/>
    <w:rPr>
      <w:b/>
      <w:bCs/>
    </w:rPr>
  </w:style>
  <w:style w:type="character" w:customStyle="1" w:styleId="CommentSubjectChar">
    <w:name w:val="Comment Subject Char"/>
    <w:basedOn w:val="CommentTextChar"/>
    <w:link w:val="CommentSubject"/>
    <w:uiPriority w:val="99"/>
    <w:semiHidden/>
    <w:rsid w:val="008452C0"/>
    <w:rPr>
      <w:rFonts w:asciiTheme="minorHAnsi" w:eastAsiaTheme="minorEastAsia" w:hAnsiTheme="minorHAnsi"/>
      <w:b/>
      <w:bCs/>
      <w:sz w:val="21"/>
      <w:szCs w:val="21"/>
    </w:rPr>
  </w:style>
  <w:style w:type="table" w:styleId="TableGridLight">
    <w:name w:val="Grid Table Light"/>
    <w:basedOn w:val="TableNormal"/>
    <w:uiPriority w:val="40"/>
    <w:rsid w:val="008452C0"/>
    <w:pPr>
      <w:spacing w:after="0" w:line="240" w:lineRule="auto"/>
    </w:pPr>
    <w:rPr>
      <w:rFonts w:asciiTheme="minorHAnsi" w:eastAsiaTheme="minorEastAsia" w:hAnsiTheme="minorHAnsi"/>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DefaultParagraphFont"/>
    <w:rsid w:val="008452C0"/>
  </w:style>
  <w:style w:type="paragraph" w:styleId="Header">
    <w:name w:val="header"/>
    <w:basedOn w:val="Normal"/>
    <w:link w:val="HeaderChar"/>
    <w:uiPriority w:val="99"/>
    <w:unhideWhenUsed/>
    <w:rsid w:val="008452C0"/>
    <w:pPr>
      <w:tabs>
        <w:tab w:val="center" w:pos="4680"/>
        <w:tab w:val="right" w:pos="9360"/>
      </w:tabs>
      <w:spacing w:after="0"/>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8452C0"/>
    <w:rPr>
      <w:rFonts w:asciiTheme="minorHAnsi" w:eastAsiaTheme="minorEastAsia" w:hAnsiTheme="minorHAnsi"/>
      <w:sz w:val="21"/>
      <w:szCs w:val="21"/>
    </w:rPr>
  </w:style>
  <w:style w:type="paragraph" w:styleId="Footer">
    <w:name w:val="footer"/>
    <w:basedOn w:val="Normal"/>
    <w:link w:val="FooterChar"/>
    <w:uiPriority w:val="99"/>
    <w:unhideWhenUsed/>
    <w:rsid w:val="008452C0"/>
    <w:pPr>
      <w:tabs>
        <w:tab w:val="center" w:pos="4680"/>
        <w:tab w:val="right" w:pos="9360"/>
      </w:tabs>
      <w:spacing w:after="0"/>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8452C0"/>
    <w:rPr>
      <w:rFonts w:asciiTheme="minorHAnsi" w:eastAsiaTheme="minorEastAsia" w:hAnsiTheme="minorHAnsi"/>
      <w:sz w:val="21"/>
      <w:szCs w:val="21"/>
    </w:rPr>
  </w:style>
  <w:style w:type="character" w:customStyle="1" w:styleId="detail-list-value">
    <w:name w:val="detail-list-value"/>
    <w:basedOn w:val="DefaultParagraphFont"/>
    <w:rsid w:val="008452C0"/>
  </w:style>
  <w:style w:type="paragraph" w:customStyle="1" w:styleId="xmsonospacing">
    <w:name w:val="x_msonospacing"/>
    <w:basedOn w:val="Normal"/>
    <w:uiPriority w:val="99"/>
    <w:rsid w:val="008452C0"/>
    <w:pPr>
      <w:spacing w:after="0"/>
    </w:pPr>
    <w:rPr>
      <w:rFonts w:ascii="Times New Roman" w:hAnsi="Times New Roman"/>
      <w:sz w:val="24"/>
      <w:szCs w:val="24"/>
    </w:rPr>
  </w:style>
  <w:style w:type="character" w:styleId="UnresolvedMention">
    <w:name w:val="Unresolved Mention"/>
    <w:basedOn w:val="DefaultParagraphFont"/>
    <w:uiPriority w:val="99"/>
    <w:semiHidden/>
    <w:unhideWhenUsed/>
    <w:rsid w:val="007F027A"/>
    <w:rPr>
      <w:color w:val="605E5C"/>
      <w:shd w:val="clear" w:color="auto" w:fill="E1DFDD"/>
    </w:rPr>
  </w:style>
  <w:style w:type="character" w:customStyle="1" w:styleId="FontStyle11">
    <w:name w:val="Font Style11"/>
    <w:basedOn w:val="DefaultParagraphFont"/>
    <w:uiPriority w:val="99"/>
    <w:rsid w:val="005B5493"/>
    <w:rPr>
      <w:rFonts w:ascii="Cambria" w:hAnsi="Cambria" w:cs="Cambria"/>
      <w:b/>
      <w:bCs/>
      <w:sz w:val="26"/>
      <w:szCs w:val="26"/>
    </w:rPr>
  </w:style>
  <w:style w:type="character" w:customStyle="1" w:styleId="FontStyle14">
    <w:name w:val="Font Style14"/>
    <w:basedOn w:val="DefaultParagraphFont"/>
    <w:uiPriority w:val="99"/>
    <w:rsid w:val="005B5493"/>
    <w:rPr>
      <w:rFonts w:ascii="Calibri" w:hAnsi="Calibri" w:cs="Calibri"/>
      <w:b/>
      <w:bCs/>
      <w:sz w:val="26"/>
      <w:szCs w:val="26"/>
    </w:rPr>
  </w:style>
  <w:style w:type="character" w:customStyle="1" w:styleId="FontStyle15">
    <w:name w:val="Font Style15"/>
    <w:basedOn w:val="DefaultParagraphFont"/>
    <w:uiPriority w:val="99"/>
    <w:rsid w:val="005B5493"/>
    <w:rPr>
      <w:rFonts w:ascii="Calibri" w:hAnsi="Calibri" w:cs="Calibri"/>
      <w:sz w:val="26"/>
      <w:szCs w:val="26"/>
    </w:rPr>
  </w:style>
  <w:style w:type="character" w:customStyle="1" w:styleId="FontStyle13">
    <w:name w:val="Font Style13"/>
    <w:basedOn w:val="DefaultParagraphFont"/>
    <w:uiPriority w:val="99"/>
    <w:rsid w:val="005B5493"/>
    <w:rPr>
      <w:rFonts w:ascii="Calibri" w:hAnsi="Calibri" w:cs="Calibri"/>
      <w:sz w:val="22"/>
      <w:szCs w:val="22"/>
    </w:rPr>
  </w:style>
  <w:style w:type="paragraph" w:customStyle="1" w:styleId="Style1">
    <w:name w:val="Style1"/>
    <w:basedOn w:val="Normal"/>
    <w:uiPriority w:val="99"/>
    <w:rsid w:val="005B5493"/>
    <w:pPr>
      <w:widowControl w:val="0"/>
      <w:autoSpaceDE w:val="0"/>
      <w:autoSpaceDN w:val="0"/>
      <w:adjustRightInd w:val="0"/>
      <w:spacing w:after="0" w:line="264" w:lineRule="exact"/>
      <w:jc w:val="both"/>
    </w:pPr>
    <w:rPr>
      <w:rFonts w:ascii="Calibri" w:eastAsiaTheme="minorEastAsia" w:hAnsi="Calibri"/>
      <w:sz w:val="24"/>
      <w:szCs w:val="24"/>
    </w:rPr>
  </w:style>
  <w:style w:type="character" w:customStyle="1" w:styleId="A3">
    <w:name w:val="A3"/>
    <w:uiPriority w:val="99"/>
    <w:rsid w:val="005B5493"/>
    <w:rPr>
      <w:rFonts w:cs="Helvetica Neue"/>
      <w:b/>
      <w:bCs/>
      <w:color w:val="000000"/>
      <w:sz w:val="16"/>
      <w:szCs w:val="16"/>
    </w:rPr>
  </w:style>
  <w:style w:type="paragraph" w:customStyle="1" w:styleId="Pa4">
    <w:name w:val="Pa4"/>
    <w:basedOn w:val="Normal"/>
    <w:next w:val="Normal"/>
    <w:uiPriority w:val="99"/>
    <w:rsid w:val="005B5493"/>
    <w:pPr>
      <w:autoSpaceDE w:val="0"/>
      <w:autoSpaceDN w:val="0"/>
      <w:adjustRightInd w:val="0"/>
      <w:spacing w:after="0" w:line="241" w:lineRule="atLeast"/>
      <w:jc w:val="both"/>
    </w:pPr>
    <w:rPr>
      <w:rFonts w:ascii="Helvetica Neue" w:eastAsiaTheme="minorEastAsia" w:hAnsi="Helvetica Neue" w:cstheme="minorBidi"/>
      <w:sz w:val="24"/>
      <w:szCs w:val="24"/>
    </w:rPr>
  </w:style>
  <w:style w:type="character" w:customStyle="1" w:styleId="A5">
    <w:name w:val="A5"/>
    <w:uiPriority w:val="99"/>
    <w:rsid w:val="005B5493"/>
    <w:rPr>
      <w:rFonts w:cs="Helvetica Neue"/>
      <w:b/>
      <w:bCs/>
      <w:color w:val="000000"/>
      <w:sz w:val="48"/>
      <w:szCs w:val="48"/>
    </w:rPr>
  </w:style>
  <w:style w:type="paragraph" w:customStyle="1" w:styleId="Pa2">
    <w:name w:val="Pa2"/>
    <w:basedOn w:val="Normal"/>
    <w:next w:val="Normal"/>
    <w:uiPriority w:val="99"/>
    <w:rsid w:val="005B5493"/>
    <w:pPr>
      <w:autoSpaceDE w:val="0"/>
      <w:autoSpaceDN w:val="0"/>
      <w:adjustRightInd w:val="0"/>
      <w:spacing w:after="0" w:line="241" w:lineRule="atLeast"/>
      <w:jc w:val="both"/>
    </w:pPr>
    <w:rPr>
      <w:rFonts w:ascii="Helvetica Neue" w:eastAsiaTheme="minorEastAsia" w:hAnsi="Helvetica Neue" w:cstheme="minorBidi"/>
      <w:sz w:val="24"/>
      <w:szCs w:val="24"/>
    </w:rPr>
  </w:style>
  <w:style w:type="paragraph" w:customStyle="1" w:styleId="Pa5">
    <w:name w:val="Pa5"/>
    <w:basedOn w:val="Normal"/>
    <w:next w:val="Normal"/>
    <w:uiPriority w:val="99"/>
    <w:rsid w:val="005B5493"/>
    <w:pPr>
      <w:autoSpaceDE w:val="0"/>
      <w:autoSpaceDN w:val="0"/>
      <w:adjustRightInd w:val="0"/>
      <w:spacing w:after="0" w:line="241" w:lineRule="atLeast"/>
      <w:jc w:val="both"/>
    </w:pPr>
    <w:rPr>
      <w:rFonts w:ascii="Helvetica Neue" w:eastAsiaTheme="minorEastAsia" w:hAnsi="Helvetica Neue" w:cstheme="minorBidi"/>
      <w:sz w:val="24"/>
      <w:szCs w:val="24"/>
    </w:rPr>
  </w:style>
  <w:style w:type="paragraph" w:customStyle="1" w:styleId="Pa0">
    <w:name w:val="Pa0"/>
    <w:basedOn w:val="Default"/>
    <w:next w:val="Default"/>
    <w:uiPriority w:val="99"/>
    <w:rsid w:val="005B5493"/>
    <w:pPr>
      <w:spacing w:line="241" w:lineRule="atLeast"/>
      <w:jc w:val="both"/>
    </w:pPr>
    <w:rPr>
      <w:rFonts w:ascii="Helvetica 45 Light" w:hAnsi="Helvetica 45 Light" w:cstheme="minorBidi"/>
      <w:color w:val="auto"/>
    </w:rPr>
  </w:style>
  <w:style w:type="table" w:styleId="GridTable1Light-Accent1">
    <w:name w:val="Grid Table 1 Light Accent 1"/>
    <w:basedOn w:val="TableNormal"/>
    <w:uiPriority w:val="46"/>
    <w:rsid w:val="005B5493"/>
    <w:pPr>
      <w:spacing w:after="0" w:line="240" w:lineRule="auto"/>
      <w:jc w:val="both"/>
    </w:pPr>
    <w:rPr>
      <w:rFonts w:asciiTheme="minorHAnsi" w:eastAsiaTheme="minorEastAsia" w:hAnsi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lockQuotation">
    <w:name w:val="Block Quotation"/>
    <w:basedOn w:val="Normal"/>
    <w:next w:val="BodyText"/>
    <w:rsid w:val="005B5493"/>
    <w:pPr>
      <w:pBdr>
        <w:top w:val="single" w:sz="6" w:space="12" w:color="FFFFFF"/>
        <w:left w:val="single" w:sz="6" w:space="12" w:color="FFFFFF"/>
        <w:bottom w:val="single" w:sz="6" w:space="12" w:color="FFFFFF"/>
        <w:right w:val="single" w:sz="6" w:space="12" w:color="FFFFFF"/>
      </w:pBdr>
      <w:shd w:val="pct10" w:color="808080" w:fill="auto"/>
      <w:spacing w:after="240" w:line="276" w:lineRule="auto"/>
      <w:ind w:left="600" w:right="600"/>
      <w:jc w:val="both"/>
    </w:pPr>
    <w:rPr>
      <w:rFonts w:ascii="Century Gothic" w:eastAsia="Times New Roman" w:hAnsi="Century Gothic"/>
      <w:spacing w:val="-5"/>
      <w:sz w:val="24"/>
      <w:lang w:bidi="en-US"/>
    </w:rPr>
  </w:style>
  <w:style w:type="paragraph" w:customStyle="1" w:styleId="BlockQuotationFirst">
    <w:name w:val="Block Quotation First"/>
    <w:basedOn w:val="Normal"/>
    <w:next w:val="BlockQuotation"/>
    <w:rsid w:val="005B5493"/>
    <w:pPr>
      <w:keepLines/>
      <w:pBdr>
        <w:top w:val="single" w:sz="6" w:space="6" w:color="FFFFFF"/>
        <w:left w:val="single" w:sz="6" w:space="6" w:color="FFFFFF"/>
        <w:right w:val="single" w:sz="6" w:space="6" w:color="FFFFFF"/>
      </w:pBdr>
      <w:shd w:val="pct10" w:color="auto" w:fill="auto"/>
      <w:spacing w:after="200" w:line="276" w:lineRule="auto"/>
      <w:ind w:left="480" w:right="480" w:firstLine="60"/>
      <w:jc w:val="both"/>
    </w:pPr>
    <w:rPr>
      <w:rFonts w:ascii="Arial Black" w:eastAsia="Times New Roman" w:hAnsi="Arial Black"/>
      <w:spacing w:val="-10"/>
      <w:sz w:val="21"/>
      <w:lang w:bidi="en-US"/>
    </w:rPr>
  </w:style>
  <w:style w:type="paragraph" w:customStyle="1" w:styleId="BodyTextKeep">
    <w:name w:val="Body Text Keep"/>
    <w:basedOn w:val="BodyText"/>
    <w:next w:val="BodyText"/>
    <w:rsid w:val="005B5493"/>
    <w:pPr>
      <w:keepNext/>
      <w:widowControl/>
      <w:spacing w:after="240" w:line="276" w:lineRule="auto"/>
      <w:ind w:left="0"/>
      <w:jc w:val="both"/>
    </w:pPr>
    <w:rPr>
      <w:rFonts w:ascii="Century Gothic" w:eastAsia="Times New Roman" w:hAnsi="Century Gothic"/>
      <w:spacing w:val="-5"/>
      <w:sz w:val="24"/>
      <w:szCs w:val="22"/>
      <w:lang w:bidi="en-US"/>
    </w:rPr>
  </w:style>
  <w:style w:type="paragraph" w:customStyle="1" w:styleId="ChapterSubtitle">
    <w:name w:val="Chapter Subtitle"/>
    <w:basedOn w:val="Normal"/>
    <w:next w:val="BodyText"/>
    <w:rsid w:val="005B5493"/>
    <w:pPr>
      <w:keepNext/>
      <w:keepLines/>
      <w:spacing w:after="360" w:line="240" w:lineRule="atLeast"/>
      <w:ind w:right="1800"/>
      <w:jc w:val="both"/>
    </w:pPr>
    <w:rPr>
      <w:rFonts w:ascii="Century Gothic" w:eastAsia="Times New Roman" w:hAnsi="Century Gothic"/>
      <w:i/>
      <w:spacing w:val="-20"/>
      <w:kern w:val="28"/>
      <w:sz w:val="28"/>
      <w:lang w:bidi="en-US"/>
    </w:rPr>
  </w:style>
  <w:style w:type="paragraph" w:customStyle="1" w:styleId="ChapterTitle">
    <w:name w:val="Chapter Title"/>
    <w:basedOn w:val="Normal"/>
    <w:next w:val="ChapterSubtitle"/>
    <w:rsid w:val="005B5493"/>
    <w:pPr>
      <w:keepNext/>
      <w:keepLines/>
      <w:spacing w:before="480" w:after="360" w:line="440" w:lineRule="atLeast"/>
      <w:ind w:right="2160"/>
      <w:jc w:val="both"/>
    </w:pPr>
    <w:rPr>
      <w:rFonts w:ascii="Arial Black" w:eastAsia="Times New Roman" w:hAnsi="Arial Black"/>
      <w:color w:val="808080"/>
      <w:spacing w:val="-35"/>
      <w:kern w:val="28"/>
      <w:sz w:val="44"/>
      <w:lang w:bidi="en-US"/>
    </w:rPr>
  </w:style>
  <w:style w:type="paragraph" w:customStyle="1" w:styleId="CompanyName">
    <w:name w:val="Company Name"/>
    <w:basedOn w:val="Normal"/>
    <w:next w:val="Normal"/>
    <w:rsid w:val="005B5493"/>
    <w:pPr>
      <w:spacing w:before="420" w:after="60" w:line="320" w:lineRule="exact"/>
      <w:jc w:val="both"/>
    </w:pPr>
    <w:rPr>
      <w:rFonts w:ascii="Century Gothic" w:eastAsia="Times New Roman" w:hAnsi="Century Gothic"/>
      <w:caps/>
      <w:kern w:val="36"/>
      <w:sz w:val="38"/>
      <w:lang w:bidi="en-US"/>
    </w:rPr>
  </w:style>
  <w:style w:type="character" w:styleId="EndnoteReference">
    <w:name w:val="endnote reference"/>
    <w:semiHidden/>
    <w:rsid w:val="005B5493"/>
    <w:rPr>
      <w:sz w:val="18"/>
      <w:vertAlign w:val="superscript"/>
    </w:rPr>
  </w:style>
  <w:style w:type="character" w:customStyle="1" w:styleId="EndnoteTextChar">
    <w:name w:val="Endnote Text Char"/>
    <w:basedOn w:val="DefaultParagraphFont"/>
    <w:link w:val="EndnoteText"/>
    <w:semiHidden/>
    <w:rsid w:val="005B5493"/>
    <w:rPr>
      <w:rFonts w:eastAsia="Times New Roman" w:cs="Times New Roman"/>
      <w:sz w:val="18"/>
      <w:lang w:bidi="en-US"/>
    </w:rPr>
  </w:style>
  <w:style w:type="paragraph" w:styleId="EndnoteText">
    <w:name w:val="endnote text"/>
    <w:basedOn w:val="Normal"/>
    <w:link w:val="EndnoteTextChar"/>
    <w:semiHidden/>
    <w:rsid w:val="005B5493"/>
    <w:pPr>
      <w:tabs>
        <w:tab w:val="left" w:pos="187"/>
      </w:tabs>
      <w:spacing w:after="120" w:line="220" w:lineRule="exact"/>
      <w:ind w:left="187" w:hanging="187"/>
      <w:jc w:val="both"/>
    </w:pPr>
    <w:rPr>
      <w:rFonts w:ascii="Century Gothic" w:eastAsia="Times New Roman" w:hAnsi="Century Gothic"/>
      <w:sz w:val="18"/>
      <w:lang w:bidi="en-US"/>
    </w:rPr>
  </w:style>
  <w:style w:type="paragraph" w:styleId="FootnoteText">
    <w:name w:val="footnote text"/>
    <w:basedOn w:val="Normal"/>
    <w:link w:val="FootnoteTextChar"/>
    <w:semiHidden/>
    <w:rsid w:val="005B5493"/>
    <w:pPr>
      <w:spacing w:before="240" w:after="120" w:line="276" w:lineRule="auto"/>
      <w:jc w:val="both"/>
    </w:pPr>
    <w:rPr>
      <w:rFonts w:ascii="Century Gothic" w:eastAsia="Times New Roman" w:hAnsi="Century Gothic"/>
      <w:sz w:val="18"/>
      <w:lang w:bidi="en-US"/>
    </w:rPr>
  </w:style>
  <w:style w:type="character" w:customStyle="1" w:styleId="FootnoteTextChar">
    <w:name w:val="Footnote Text Char"/>
    <w:basedOn w:val="DefaultParagraphFont"/>
    <w:link w:val="FootnoteText"/>
    <w:semiHidden/>
    <w:rsid w:val="005B5493"/>
    <w:rPr>
      <w:rFonts w:eastAsia="Times New Roman" w:cs="Times New Roman"/>
      <w:sz w:val="18"/>
      <w:lang w:bidi="en-US"/>
    </w:rPr>
  </w:style>
  <w:style w:type="paragraph" w:customStyle="1" w:styleId="Icon1">
    <w:name w:val="Icon 1"/>
    <w:basedOn w:val="Normal"/>
    <w:rsid w:val="005B5493"/>
    <w:pPr>
      <w:framePr w:w="1440" w:hSpace="187" w:wrap="around" w:vAnchor="text" w:hAnchor="margin" w:y="1"/>
      <w:shd w:val="pct10" w:color="auto" w:fill="auto"/>
      <w:spacing w:before="60" w:after="200" w:line="1440" w:lineRule="exact"/>
      <w:jc w:val="center"/>
    </w:pPr>
    <w:rPr>
      <w:rFonts w:ascii="Wingdings" w:eastAsia="Times New Roman" w:hAnsi="Wingdings"/>
      <w:b/>
      <w:color w:val="FFFFFF"/>
      <w:spacing w:val="-10"/>
      <w:sz w:val="160"/>
      <w:lang w:bidi="en-US"/>
    </w:rPr>
  </w:style>
  <w:style w:type="paragraph" w:styleId="Index1">
    <w:name w:val="index 1"/>
    <w:basedOn w:val="Normal"/>
    <w:semiHidden/>
    <w:rsid w:val="005B5493"/>
    <w:pPr>
      <w:tabs>
        <w:tab w:val="right" w:leader="dot" w:pos="3960"/>
      </w:tabs>
      <w:spacing w:after="200" w:line="240" w:lineRule="atLeast"/>
      <w:ind w:left="720" w:hanging="720"/>
      <w:jc w:val="both"/>
    </w:pPr>
    <w:rPr>
      <w:rFonts w:ascii="Arial" w:eastAsia="Times New Roman" w:hAnsi="Arial"/>
      <w:lang w:bidi="en-US"/>
    </w:rPr>
  </w:style>
  <w:style w:type="character" w:customStyle="1" w:styleId="Lead-inEmphasis">
    <w:name w:val="Lead-in Emphasis"/>
    <w:rsid w:val="005B5493"/>
    <w:rPr>
      <w:caps/>
      <w:sz w:val="22"/>
    </w:rPr>
  </w:style>
  <w:style w:type="paragraph" w:styleId="ListBullet">
    <w:name w:val="List Bullet"/>
    <w:basedOn w:val="Normal"/>
    <w:rsid w:val="005B5493"/>
    <w:pPr>
      <w:numPr>
        <w:numId w:val="3"/>
      </w:numPr>
      <w:tabs>
        <w:tab w:val="clear" w:pos="360"/>
      </w:tabs>
      <w:spacing w:after="240" w:line="276" w:lineRule="auto"/>
      <w:ind w:right="360"/>
      <w:jc w:val="both"/>
    </w:pPr>
    <w:rPr>
      <w:rFonts w:ascii="Century Gothic" w:eastAsia="Times New Roman" w:hAnsi="Century Gothic"/>
      <w:spacing w:val="-5"/>
      <w:sz w:val="24"/>
      <w:lang w:bidi="en-US"/>
    </w:rPr>
  </w:style>
  <w:style w:type="paragraph" w:styleId="ListBullet5">
    <w:name w:val="List Bullet 5"/>
    <w:basedOn w:val="Normal"/>
    <w:rsid w:val="005B5493"/>
    <w:pPr>
      <w:framePr w:w="1860" w:wrap="around" w:vAnchor="text" w:hAnchor="page" w:x="1201" w:y="1"/>
      <w:numPr>
        <w:numId w:val="4"/>
      </w:numPr>
      <w:pBdr>
        <w:bottom w:val="single" w:sz="6" w:space="0" w:color="auto"/>
        <w:between w:val="single" w:sz="6" w:space="0" w:color="auto"/>
      </w:pBdr>
      <w:spacing w:after="200" w:line="320" w:lineRule="exact"/>
      <w:jc w:val="both"/>
    </w:pPr>
    <w:rPr>
      <w:rFonts w:ascii="Century Gothic" w:eastAsia="Times New Roman" w:hAnsi="Century Gothic"/>
      <w:sz w:val="18"/>
      <w:lang w:bidi="en-US"/>
    </w:rPr>
  </w:style>
  <w:style w:type="paragraph" w:styleId="ListNumber">
    <w:name w:val="List Number"/>
    <w:basedOn w:val="Normal"/>
    <w:rsid w:val="005B5493"/>
    <w:pPr>
      <w:spacing w:after="240" w:line="276" w:lineRule="auto"/>
      <w:ind w:left="720" w:right="360" w:hanging="360"/>
      <w:jc w:val="both"/>
    </w:pPr>
    <w:rPr>
      <w:rFonts w:ascii="Century Gothic" w:eastAsia="Times New Roman" w:hAnsi="Century Gothic"/>
      <w:spacing w:val="-5"/>
      <w:sz w:val="24"/>
      <w:lang w:bidi="en-US"/>
    </w:rPr>
  </w:style>
  <w:style w:type="character" w:customStyle="1" w:styleId="MacroTextChar">
    <w:name w:val="Macro Text Char"/>
    <w:basedOn w:val="DefaultParagraphFont"/>
    <w:link w:val="MacroText"/>
    <w:semiHidden/>
    <w:rsid w:val="005B5493"/>
    <w:rPr>
      <w:rFonts w:ascii="Courier New" w:eastAsia="Times New Roman" w:hAnsi="Courier New" w:cs="Times New Roman"/>
      <w:spacing w:val="-5"/>
      <w:sz w:val="24"/>
      <w:lang w:bidi="en-US"/>
    </w:rPr>
  </w:style>
  <w:style w:type="paragraph" w:styleId="MacroText">
    <w:name w:val="macro"/>
    <w:basedOn w:val="BodyText"/>
    <w:link w:val="MacroTextChar"/>
    <w:semiHidden/>
    <w:rsid w:val="005B5493"/>
    <w:pPr>
      <w:widowControl/>
      <w:spacing w:after="120" w:line="276" w:lineRule="auto"/>
      <w:ind w:left="0"/>
      <w:jc w:val="both"/>
    </w:pPr>
    <w:rPr>
      <w:rFonts w:ascii="Courier New" w:eastAsia="Times New Roman" w:hAnsi="Courier New"/>
      <w:spacing w:val="-5"/>
      <w:sz w:val="24"/>
      <w:szCs w:val="22"/>
      <w:lang w:bidi="en-US"/>
    </w:rPr>
  </w:style>
  <w:style w:type="character" w:styleId="PageNumber">
    <w:name w:val="page number"/>
    <w:rsid w:val="005B5493"/>
    <w:rPr>
      <w:b/>
    </w:rPr>
  </w:style>
  <w:style w:type="paragraph" w:customStyle="1" w:styleId="PartLabel">
    <w:name w:val="Part Label"/>
    <w:basedOn w:val="Normal"/>
    <w:next w:val="Normal"/>
    <w:rsid w:val="005B5493"/>
    <w:pPr>
      <w:framePr w:w="2045" w:hSpace="187" w:vSpace="187" w:wrap="notBeside" w:vAnchor="page" w:hAnchor="margin" w:xAlign="right" w:y="966"/>
      <w:shd w:val="pct20" w:color="auto" w:fill="auto"/>
      <w:spacing w:before="320" w:after="200" w:line="1560" w:lineRule="exact"/>
      <w:jc w:val="center"/>
    </w:pPr>
    <w:rPr>
      <w:rFonts w:ascii="Arial Black" w:eastAsia="Times New Roman" w:hAnsi="Arial Black"/>
      <w:color w:val="FFFFFF"/>
      <w:sz w:val="196"/>
      <w:lang w:bidi="en-US"/>
    </w:rPr>
  </w:style>
  <w:style w:type="paragraph" w:customStyle="1" w:styleId="PartTitle">
    <w:name w:val="Part Title"/>
    <w:basedOn w:val="Normal"/>
    <w:next w:val="PartLabel"/>
    <w:rsid w:val="005B5493"/>
    <w:pPr>
      <w:keepNext/>
      <w:pageBreakBefore/>
      <w:framePr w:w="2045" w:hSpace="187" w:vSpace="187" w:wrap="notBeside" w:vAnchor="page" w:hAnchor="margin" w:xAlign="right" w:y="966"/>
      <w:shd w:val="pct20" w:color="auto" w:fill="auto"/>
      <w:spacing w:after="200" w:line="480" w:lineRule="exact"/>
      <w:jc w:val="center"/>
    </w:pPr>
    <w:rPr>
      <w:rFonts w:ascii="Arial Black" w:eastAsia="Times New Roman" w:hAnsi="Arial Black"/>
      <w:spacing w:val="-50"/>
      <w:sz w:val="36"/>
      <w:lang w:bidi="en-US"/>
    </w:rPr>
  </w:style>
  <w:style w:type="paragraph" w:customStyle="1" w:styleId="Picture">
    <w:name w:val="Picture"/>
    <w:basedOn w:val="BodyText"/>
    <w:next w:val="Caption"/>
    <w:rsid w:val="005B5493"/>
    <w:pPr>
      <w:keepNext/>
      <w:widowControl/>
      <w:spacing w:after="240" w:line="276" w:lineRule="auto"/>
      <w:ind w:left="0"/>
      <w:jc w:val="both"/>
    </w:pPr>
    <w:rPr>
      <w:rFonts w:ascii="Century Gothic" w:eastAsia="Times New Roman" w:hAnsi="Century Gothic"/>
      <w:spacing w:val="-5"/>
      <w:sz w:val="24"/>
      <w:szCs w:val="22"/>
      <w:lang w:bidi="en-US"/>
    </w:rPr>
  </w:style>
  <w:style w:type="paragraph" w:customStyle="1" w:styleId="ReturnAddress">
    <w:name w:val="Return Address"/>
    <w:basedOn w:val="Normal"/>
    <w:rsid w:val="005B5493"/>
    <w:pPr>
      <w:spacing w:after="200" w:line="276" w:lineRule="auto"/>
      <w:jc w:val="center"/>
    </w:pPr>
    <w:rPr>
      <w:rFonts w:ascii="Century Gothic" w:eastAsia="Times New Roman" w:hAnsi="Century Gothic"/>
      <w:spacing w:val="-3"/>
      <w:lang w:bidi="en-US"/>
    </w:rPr>
  </w:style>
  <w:style w:type="paragraph" w:customStyle="1" w:styleId="SectionLabel">
    <w:name w:val="Section Label"/>
    <w:basedOn w:val="Normal"/>
    <w:next w:val="Normal"/>
    <w:rsid w:val="005B5493"/>
    <w:pPr>
      <w:spacing w:before="2040" w:after="360" w:line="480" w:lineRule="atLeast"/>
      <w:jc w:val="both"/>
    </w:pPr>
    <w:rPr>
      <w:rFonts w:ascii="Arial Black" w:eastAsia="Times New Roman" w:hAnsi="Arial Black"/>
      <w:color w:val="808080"/>
      <w:spacing w:val="-35"/>
      <w:sz w:val="48"/>
      <w:lang w:bidi="en-US"/>
    </w:rPr>
  </w:style>
  <w:style w:type="paragraph" w:customStyle="1" w:styleId="SubtitleCover">
    <w:name w:val="Subtitle Cover"/>
    <w:basedOn w:val="Normal"/>
    <w:next w:val="Normal"/>
    <w:rsid w:val="005B5493"/>
    <w:pPr>
      <w:keepNext/>
      <w:pBdr>
        <w:top w:val="single" w:sz="6" w:space="1" w:color="auto"/>
      </w:pBdr>
      <w:spacing w:after="5280" w:line="480" w:lineRule="exact"/>
      <w:jc w:val="both"/>
    </w:pPr>
    <w:rPr>
      <w:rFonts w:ascii="Century Gothic" w:eastAsia="Times New Roman" w:hAnsi="Century Gothic"/>
      <w:spacing w:val="-15"/>
      <w:kern w:val="28"/>
      <w:sz w:val="44"/>
      <w:lang w:bidi="en-US"/>
    </w:rPr>
  </w:style>
  <w:style w:type="paragraph" w:customStyle="1" w:styleId="TitleCover">
    <w:name w:val="Title Cover"/>
    <w:basedOn w:val="Normal"/>
    <w:next w:val="SubtitleCover"/>
    <w:rsid w:val="005B5493"/>
    <w:pPr>
      <w:pBdr>
        <w:top w:val="single" w:sz="6" w:space="31" w:color="FFFFFF"/>
        <w:left w:val="single" w:sz="6" w:space="31" w:color="FFFFFF"/>
        <w:bottom w:val="single" w:sz="6" w:space="31" w:color="FFFFFF"/>
        <w:right w:val="single" w:sz="6" w:space="31" w:color="FFFFFF"/>
      </w:pBdr>
      <w:shd w:val="pct10" w:color="auto" w:fill="auto"/>
      <w:spacing w:after="200" w:line="1440" w:lineRule="exact"/>
      <w:ind w:left="600" w:right="600"/>
      <w:jc w:val="right"/>
    </w:pPr>
    <w:rPr>
      <w:rFonts w:ascii="Century Gothic" w:eastAsia="Times New Roman" w:hAnsi="Century Gothic"/>
      <w:spacing w:val="-70"/>
      <w:kern w:val="28"/>
      <w:sz w:val="144"/>
      <w:lang w:bidi="en-US"/>
    </w:rPr>
  </w:style>
  <w:style w:type="paragraph" w:styleId="TOC5">
    <w:name w:val="toc 5"/>
    <w:basedOn w:val="Normal"/>
    <w:next w:val="Normal"/>
    <w:semiHidden/>
    <w:rsid w:val="005B5493"/>
    <w:pPr>
      <w:pBdr>
        <w:bottom w:val="single" w:sz="6" w:space="3" w:color="auto"/>
        <w:between w:val="single" w:sz="6" w:space="3" w:color="auto"/>
      </w:pBdr>
      <w:tabs>
        <w:tab w:val="right" w:pos="3600"/>
      </w:tabs>
      <w:spacing w:after="200" w:line="360" w:lineRule="atLeast"/>
      <w:jc w:val="both"/>
    </w:pPr>
    <w:rPr>
      <w:rFonts w:ascii="Century Gothic" w:eastAsia="Times New Roman" w:hAnsi="Century Gothic"/>
      <w:lang w:bidi="en-US"/>
    </w:rPr>
  </w:style>
  <w:style w:type="paragraph" w:customStyle="1" w:styleId="TOCBase">
    <w:name w:val="TOC Base"/>
    <w:basedOn w:val="TOC2"/>
    <w:rsid w:val="005B5493"/>
    <w:pPr>
      <w:widowControl/>
      <w:tabs>
        <w:tab w:val="right" w:leader="dot" w:pos="7910"/>
      </w:tabs>
      <w:spacing w:before="0" w:after="200" w:line="320" w:lineRule="atLeast"/>
      <w:ind w:left="720"/>
      <w:jc w:val="both"/>
    </w:pPr>
    <w:rPr>
      <w:rFonts w:ascii="Arial" w:eastAsia="Times New Roman" w:hAnsi="Arial"/>
      <w:b w:val="0"/>
      <w:bCs w:val="0"/>
      <w:sz w:val="24"/>
      <w:szCs w:val="22"/>
      <w:lang w:bidi="en-US"/>
    </w:rPr>
  </w:style>
  <w:style w:type="character" w:customStyle="1" w:styleId="italic">
    <w:name w:val="italic"/>
    <w:basedOn w:val="DefaultParagraphFont"/>
    <w:rsid w:val="005B5493"/>
  </w:style>
  <w:style w:type="table" w:customStyle="1" w:styleId="TableGrid1">
    <w:name w:val="Table Grid1"/>
    <w:basedOn w:val="TableNormal"/>
    <w:next w:val="TableGrid"/>
    <w:uiPriority w:val="59"/>
    <w:rsid w:val="005B5493"/>
    <w:pPr>
      <w:spacing w:after="0" w:line="240" w:lineRule="auto"/>
      <w:jc w:val="both"/>
    </w:pPr>
    <w:rPr>
      <w:rFonts w:ascii="Calibri" w:eastAsia="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B5493"/>
    <w:pPr>
      <w:spacing w:after="0" w:line="240" w:lineRule="auto"/>
      <w:jc w:val="both"/>
    </w:pPr>
    <w:rPr>
      <w:rFonts w:eastAsia="Times New Roman" w:cs="Times New Roman"/>
      <w:color w:val="14415C"/>
    </w:rPr>
    <w:tblPr>
      <w:tblStyleRowBandSize w:val="1"/>
      <w:tblStyleColBandSize w:val="1"/>
      <w:tblBorders>
        <w:top w:val="single" w:sz="8" w:space="0" w:color="1B587C"/>
        <w:bottom w:val="single" w:sz="8" w:space="0" w:color="1B587C"/>
      </w:tblBorders>
    </w:tblPr>
    <w:tblStylePr w:type="fir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lastRow">
      <w:pPr>
        <w:spacing w:before="0" w:after="0" w:line="240" w:lineRule="auto"/>
      </w:pPr>
      <w:rPr>
        <w:b/>
        <w:bCs/>
      </w:rPr>
      <w:tblPr/>
      <w:tcPr>
        <w:tcBorders>
          <w:top w:val="single" w:sz="8" w:space="0" w:color="1B587C"/>
          <w:left w:val="nil"/>
          <w:bottom w:val="single" w:sz="8" w:space="0" w:color="1B587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cPr>
    </w:tblStylePr>
    <w:tblStylePr w:type="band1Horz">
      <w:tblPr/>
      <w:tcPr>
        <w:tcBorders>
          <w:left w:val="nil"/>
          <w:right w:val="nil"/>
          <w:insideH w:val="nil"/>
          <w:insideV w:val="nil"/>
        </w:tcBorders>
        <w:shd w:val="clear" w:color="auto" w:fill="B5D9EF"/>
      </w:tcPr>
    </w:tblStylePr>
  </w:style>
  <w:style w:type="table" w:styleId="MediumGrid2-Accent3">
    <w:name w:val="Medium Grid 2 Accent 3"/>
    <w:basedOn w:val="TableNormal"/>
    <w:uiPriority w:val="68"/>
    <w:rsid w:val="005B5493"/>
    <w:pPr>
      <w:spacing w:after="0" w:line="240" w:lineRule="auto"/>
      <w:jc w:val="both"/>
    </w:pPr>
    <w:rPr>
      <w:rFonts w:eastAsia="Times New Roman" w:cs="Times New Roman"/>
      <w:color w:val="000000"/>
    </w:rPr>
    <w:tblPr>
      <w:tblStyleRowBandSize w:val="1"/>
      <w:tblStyleColBandSize w:val="1"/>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Pr>
    <w:tcPr>
      <w:shd w:val="clear" w:color="auto" w:fill="B5D9EF"/>
    </w:tcPr>
    <w:tblStylePr w:type="firstRow">
      <w:rPr>
        <w:b/>
        <w:bCs/>
        <w:color w:val="000000"/>
      </w:rPr>
      <w:tblPr/>
      <w:tcPr>
        <w:shd w:val="clear" w:color="auto" w:fill="E1F0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3E0F2"/>
      </w:tcPr>
    </w:tblStylePr>
    <w:tblStylePr w:type="band1Vert">
      <w:tblPr/>
      <w:tcPr>
        <w:shd w:val="clear" w:color="auto" w:fill="6CB4DF"/>
      </w:tcPr>
    </w:tblStylePr>
    <w:tblStylePr w:type="band1Horz">
      <w:tblPr/>
      <w:tcPr>
        <w:tcBorders>
          <w:insideH w:val="single" w:sz="6" w:space="0" w:color="1B587C"/>
          <w:insideV w:val="single" w:sz="6" w:space="0" w:color="1B587C"/>
        </w:tcBorders>
        <w:shd w:val="clear" w:color="auto" w:fill="6CB4DF"/>
      </w:tcPr>
    </w:tblStylePr>
    <w:tblStylePr w:type="nwCell">
      <w:tblPr/>
      <w:tcPr>
        <w:shd w:val="clear" w:color="auto" w:fill="FFFFFF"/>
      </w:tcPr>
    </w:tblStylePr>
  </w:style>
  <w:style w:type="table" w:styleId="ColorfulList-Accent3">
    <w:name w:val="Colorful List Accent 3"/>
    <w:basedOn w:val="TableNormal"/>
    <w:uiPriority w:val="72"/>
    <w:rsid w:val="005B5493"/>
    <w:pPr>
      <w:spacing w:after="0" w:line="240" w:lineRule="auto"/>
      <w:jc w:val="both"/>
    </w:pPr>
    <w:rPr>
      <w:rFonts w:eastAsia="Times New Roman" w:cs="Times New Roman"/>
      <w:color w:val="000000"/>
    </w:rPr>
    <w:tblPr>
      <w:tblStyleRowBandSize w:val="1"/>
      <w:tblStyleColBandSize w:val="1"/>
    </w:tblPr>
    <w:tcPr>
      <w:shd w:val="clear" w:color="auto" w:fill="E1F0F8"/>
    </w:tcPr>
    <w:tblStylePr w:type="firstRow">
      <w:rPr>
        <w:b/>
        <w:bCs/>
        <w:color w:val="FFFFFF"/>
      </w:rPr>
      <w:tblPr/>
      <w:tcPr>
        <w:tcBorders>
          <w:bottom w:val="single" w:sz="12" w:space="0" w:color="FFFFFF"/>
        </w:tcBorders>
        <w:shd w:val="clear" w:color="auto" w:fill="3E6A34"/>
      </w:tcPr>
    </w:tblStylePr>
    <w:tblStylePr w:type="lastRow">
      <w:rPr>
        <w:b/>
        <w:bCs/>
        <w:color w:val="3E6A3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cPr>
    </w:tblStylePr>
    <w:tblStylePr w:type="band1Horz">
      <w:tblPr/>
      <w:tcPr>
        <w:shd w:val="clear" w:color="auto" w:fill="C3E0F2"/>
      </w:tcPr>
    </w:tblStylePr>
  </w:style>
  <w:style w:type="table" w:styleId="MediumList2-Accent3">
    <w:name w:val="Medium List 2 Accent 3"/>
    <w:basedOn w:val="TableNormal"/>
    <w:uiPriority w:val="66"/>
    <w:rsid w:val="005B5493"/>
    <w:pPr>
      <w:spacing w:after="0" w:line="240" w:lineRule="auto"/>
      <w:jc w:val="both"/>
    </w:pPr>
    <w:rPr>
      <w:rFonts w:eastAsia="Times New Roman" w:cs="Times New Roman"/>
      <w:color w:val="000000"/>
    </w:rPr>
    <w:tblPr>
      <w:tblStyleRowBandSize w:val="1"/>
      <w:tblStyleColBandSize w:val="1"/>
      <w:tblBorders>
        <w:top w:val="single" w:sz="8" w:space="0" w:color="1B587C"/>
        <w:left w:val="single" w:sz="8" w:space="0" w:color="1B587C"/>
        <w:bottom w:val="single" w:sz="8" w:space="0" w:color="1B587C"/>
        <w:right w:val="single" w:sz="8" w:space="0" w:color="1B587C"/>
      </w:tblBorders>
    </w:tblPr>
    <w:tblStylePr w:type="firstRow">
      <w:rPr>
        <w:sz w:val="24"/>
        <w:szCs w:val="24"/>
      </w:rPr>
      <w:tblPr/>
      <w:tcPr>
        <w:tcBorders>
          <w:top w:val="nil"/>
          <w:left w:val="nil"/>
          <w:bottom w:val="single" w:sz="24" w:space="0" w:color="1B587C"/>
          <w:right w:val="nil"/>
          <w:insideH w:val="nil"/>
          <w:insideV w:val="nil"/>
        </w:tcBorders>
        <w:shd w:val="clear" w:color="auto" w:fill="FFFFFF"/>
      </w:tcPr>
    </w:tblStylePr>
    <w:tblStylePr w:type="lastRow">
      <w:tblPr/>
      <w:tcPr>
        <w:tcBorders>
          <w:top w:val="single" w:sz="8" w:space="0" w:color="1B587C"/>
          <w:left w:val="nil"/>
          <w:bottom w:val="nil"/>
          <w:right w:val="nil"/>
          <w:insideH w:val="nil"/>
          <w:insideV w:val="nil"/>
        </w:tcBorders>
        <w:shd w:val="clear" w:color="auto" w:fill="FFFFFF"/>
      </w:tcPr>
    </w:tblStylePr>
    <w:tblStylePr w:type="firstCol">
      <w:tblPr/>
      <w:tcPr>
        <w:tcBorders>
          <w:top w:val="nil"/>
          <w:left w:val="nil"/>
          <w:bottom w:val="nil"/>
          <w:right w:val="single" w:sz="8" w:space="0" w:color="1B587C"/>
          <w:insideH w:val="nil"/>
          <w:insideV w:val="nil"/>
        </w:tcBorders>
        <w:shd w:val="clear" w:color="auto" w:fill="FFFFFF"/>
      </w:tcPr>
    </w:tblStylePr>
    <w:tblStylePr w:type="lastCol">
      <w:tblPr/>
      <w:tcPr>
        <w:tcBorders>
          <w:top w:val="nil"/>
          <w:left w:val="single" w:sz="8" w:space="0" w:color="1B587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5D9EF"/>
      </w:tcPr>
    </w:tblStylePr>
    <w:tblStylePr w:type="band1Horz">
      <w:tblPr/>
      <w:tcPr>
        <w:tcBorders>
          <w:top w:val="nil"/>
          <w:bottom w:val="nil"/>
          <w:insideH w:val="nil"/>
          <w:insideV w:val="nil"/>
        </w:tcBorders>
        <w:shd w:val="clear" w:color="auto" w:fill="B5D9EF"/>
      </w:tcPr>
    </w:tblStylePr>
    <w:tblStylePr w:type="nwCell">
      <w:tblPr/>
      <w:tcPr>
        <w:shd w:val="clear" w:color="auto" w:fill="FFFFFF"/>
      </w:tcPr>
    </w:tblStylePr>
    <w:tblStylePr w:type="swCell">
      <w:tblPr/>
      <w:tcPr>
        <w:tcBorders>
          <w:top w:val="nil"/>
        </w:tcBorders>
      </w:tcPr>
    </w:tblStylePr>
  </w:style>
  <w:style w:type="paragraph" w:customStyle="1" w:styleId="BasicParagraph">
    <w:name w:val="[Basic Paragraph]"/>
    <w:basedOn w:val="Normal"/>
    <w:uiPriority w:val="99"/>
    <w:rsid w:val="005B5493"/>
    <w:pPr>
      <w:autoSpaceDE w:val="0"/>
      <w:autoSpaceDN w:val="0"/>
      <w:adjustRightInd w:val="0"/>
      <w:spacing w:after="0" w:line="288" w:lineRule="auto"/>
      <w:jc w:val="both"/>
      <w:textAlignment w:val="center"/>
    </w:pPr>
    <w:rPr>
      <w:rFonts w:ascii="Minion Pro" w:eastAsia="Times New Roman" w:hAnsi="Minion Pro" w:cs="Minion Pro"/>
      <w:color w:val="000000"/>
      <w:sz w:val="24"/>
      <w:szCs w:val="24"/>
    </w:rPr>
  </w:style>
  <w:style w:type="table" w:styleId="GridTable1Light-Accent2">
    <w:name w:val="Grid Table 1 Light Accent 2"/>
    <w:basedOn w:val="TableNormal"/>
    <w:uiPriority w:val="46"/>
    <w:rsid w:val="005B5493"/>
    <w:pPr>
      <w:spacing w:after="0" w:line="240" w:lineRule="auto"/>
      <w:jc w:val="both"/>
    </w:pPr>
    <w:rPr>
      <w:rFonts w:asciiTheme="minorHAnsi" w:eastAsiaTheme="minorEastAsia" w:hAnsi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Pa8">
    <w:name w:val="Pa8"/>
    <w:basedOn w:val="Default"/>
    <w:next w:val="Default"/>
    <w:uiPriority w:val="99"/>
    <w:rsid w:val="005B5493"/>
    <w:pPr>
      <w:spacing w:line="241" w:lineRule="atLeast"/>
    </w:pPr>
    <w:rPr>
      <w:rFonts w:ascii="XSTEB B+ Miso" w:hAnsi="XSTEB B+ Miso" w:cstheme="minorBidi"/>
      <w:color w:val="auto"/>
    </w:rPr>
  </w:style>
  <w:style w:type="character" w:customStyle="1" w:styleId="A12">
    <w:name w:val="A12"/>
    <w:uiPriority w:val="99"/>
    <w:rsid w:val="005B5493"/>
    <w:rPr>
      <w:rFonts w:ascii="Ionicons" w:eastAsia="Ionicons" w:cs="Ionicons"/>
      <w:color w:val="000000"/>
      <w:sz w:val="20"/>
      <w:szCs w:val="20"/>
    </w:rPr>
  </w:style>
  <w:style w:type="paragraph" w:customStyle="1" w:styleId="Pa9">
    <w:name w:val="Pa9"/>
    <w:basedOn w:val="Default"/>
    <w:next w:val="Default"/>
    <w:uiPriority w:val="99"/>
    <w:rsid w:val="005B5493"/>
    <w:pPr>
      <w:spacing w:line="241" w:lineRule="atLeast"/>
    </w:pPr>
    <w:rPr>
      <w:rFonts w:ascii="XSTEB B+ Miso" w:hAnsi="XSTEB B+ Miso" w:cstheme="minorBidi"/>
      <w:color w:val="auto"/>
    </w:rPr>
  </w:style>
  <w:style w:type="paragraph" w:customStyle="1" w:styleId="Pa24">
    <w:name w:val="Pa24"/>
    <w:basedOn w:val="Default"/>
    <w:next w:val="Default"/>
    <w:uiPriority w:val="99"/>
    <w:rsid w:val="005B5493"/>
    <w:pPr>
      <w:spacing w:line="241" w:lineRule="atLeast"/>
    </w:pPr>
    <w:rPr>
      <w:rFonts w:ascii="XSTEB B+ Miso" w:hAnsi="XSTEB B+ Miso" w:cstheme="minorBidi"/>
      <w:color w:val="auto"/>
    </w:rPr>
  </w:style>
  <w:style w:type="paragraph" w:customStyle="1" w:styleId="Pa12">
    <w:name w:val="Pa12"/>
    <w:basedOn w:val="Default"/>
    <w:next w:val="Default"/>
    <w:uiPriority w:val="99"/>
    <w:rsid w:val="005B5493"/>
    <w:pPr>
      <w:spacing w:line="241" w:lineRule="atLeast"/>
    </w:pPr>
    <w:rPr>
      <w:rFonts w:ascii="XSTEB B+ Miso" w:hAnsi="XSTEB B+ Miso" w:cstheme="minorBidi"/>
      <w:color w:val="auto"/>
    </w:rPr>
  </w:style>
  <w:style w:type="paragraph" w:customStyle="1" w:styleId="Pa6">
    <w:name w:val="Pa6"/>
    <w:basedOn w:val="Normal"/>
    <w:next w:val="Normal"/>
    <w:uiPriority w:val="99"/>
    <w:rsid w:val="005B5493"/>
    <w:pPr>
      <w:autoSpaceDE w:val="0"/>
      <w:autoSpaceDN w:val="0"/>
      <w:adjustRightInd w:val="0"/>
      <w:spacing w:after="0" w:line="241" w:lineRule="atLeast"/>
    </w:pPr>
    <w:rPr>
      <w:rFonts w:ascii="XSTEB B+ Miso" w:hAnsi="XSTEB B+ Miso" w:cstheme="minorBidi"/>
      <w:sz w:val="24"/>
      <w:szCs w:val="24"/>
    </w:rPr>
  </w:style>
  <w:style w:type="paragraph" w:customStyle="1" w:styleId="Pa7">
    <w:name w:val="Pa7"/>
    <w:basedOn w:val="Normal"/>
    <w:next w:val="Normal"/>
    <w:uiPriority w:val="99"/>
    <w:rsid w:val="005B5493"/>
    <w:pPr>
      <w:autoSpaceDE w:val="0"/>
      <w:autoSpaceDN w:val="0"/>
      <w:adjustRightInd w:val="0"/>
      <w:spacing w:after="0" w:line="241" w:lineRule="atLeast"/>
    </w:pPr>
    <w:rPr>
      <w:rFonts w:ascii="XSTEB B+ Miso" w:hAnsi="XSTEB B+ Miso" w:cstheme="minorBidi"/>
      <w:sz w:val="24"/>
      <w:szCs w:val="24"/>
    </w:rPr>
  </w:style>
  <w:style w:type="paragraph" w:customStyle="1" w:styleId="Pa30">
    <w:name w:val="Pa30"/>
    <w:basedOn w:val="Default"/>
    <w:next w:val="Default"/>
    <w:uiPriority w:val="99"/>
    <w:rsid w:val="005B5493"/>
    <w:pPr>
      <w:spacing w:line="481" w:lineRule="atLeast"/>
    </w:pPr>
    <w:rPr>
      <w:rFonts w:ascii="Arial Narrow" w:eastAsiaTheme="minorHAnsi" w:hAnsi="Arial Narrow" w:cstheme="minorBidi"/>
      <w:color w:val="auto"/>
    </w:rPr>
  </w:style>
  <w:style w:type="character" w:customStyle="1" w:styleId="A21">
    <w:name w:val="A21"/>
    <w:uiPriority w:val="99"/>
    <w:rsid w:val="005B5493"/>
    <w:rPr>
      <w:rFonts w:cs="Arial Narrow"/>
      <w:b/>
      <w:bCs/>
      <w:color w:val="000000"/>
      <w:sz w:val="30"/>
      <w:szCs w:val="30"/>
    </w:rPr>
  </w:style>
  <w:style w:type="table" w:styleId="PlainTable5">
    <w:name w:val="Plain Table 5"/>
    <w:basedOn w:val="TableNormal"/>
    <w:uiPriority w:val="45"/>
    <w:rsid w:val="005B549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2A4A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851A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51A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AF188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F18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5856">
      <w:bodyDiv w:val="1"/>
      <w:marLeft w:val="0"/>
      <w:marRight w:val="0"/>
      <w:marTop w:val="0"/>
      <w:marBottom w:val="0"/>
      <w:divBdr>
        <w:top w:val="none" w:sz="0" w:space="0" w:color="auto"/>
        <w:left w:val="none" w:sz="0" w:space="0" w:color="auto"/>
        <w:bottom w:val="none" w:sz="0" w:space="0" w:color="auto"/>
        <w:right w:val="none" w:sz="0" w:space="0" w:color="auto"/>
      </w:divBdr>
    </w:div>
    <w:div w:id="158229801">
      <w:bodyDiv w:val="1"/>
      <w:marLeft w:val="0"/>
      <w:marRight w:val="0"/>
      <w:marTop w:val="0"/>
      <w:marBottom w:val="0"/>
      <w:divBdr>
        <w:top w:val="none" w:sz="0" w:space="0" w:color="auto"/>
        <w:left w:val="none" w:sz="0" w:space="0" w:color="auto"/>
        <w:bottom w:val="none" w:sz="0" w:space="0" w:color="auto"/>
        <w:right w:val="none" w:sz="0" w:space="0" w:color="auto"/>
      </w:divBdr>
    </w:div>
    <w:div w:id="177962343">
      <w:bodyDiv w:val="1"/>
      <w:marLeft w:val="0"/>
      <w:marRight w:val="0"/>
      <w:marTop w:val="0"/>
      <w:marBottom w:val="0"/>
      <w:divBdr>
        <w:top w:val="none" w:sz="0" w:space="0" w:color="auto"/>
        <w:left w:val="none" w:sz="0" w:space="0" w:color="auto"/>
        <w:bottom w:val="none" w:sz="0" w:space="0" w:color="auto"/>
        <w:right w:val="none" w:sz="0" w:space="0" w:color="auto"/>
      </w:divBdr>
      <w:divsChild>
        <w:div w:id="420297636">
          <w:marLeft w:val="0"/>
          <w:marRight w:val="0"/>
          <w:marTop w:val="0"/>
          <w:marBottom w:val="0"/>
          <w:divBdr>
            <w:top w:val="none" w:sz="0" w:space="0" w:color="auto"/>
            <w:left w:val="none" w:sz="0" w:space="0" w:color="auto"/>
            <w:bottom w:val="none" w:sz="0" w:space="0" w:color="auto"/>
            <w:right w:val="none" w:sz="0" w:space="0" w:color="auto"/>
          </w:divBdr>
        </w:div>
      </w:divsChild>
    </w:div>
    <w:div w:id="346375112">
      <w:bodyDiv w:val="1"/>
      <w:marLeft w:val="0"/>
      <w:marRight w:val="0"/>
      <w:marTop w:val="0"/>
      <w:marBottom w:val="0"/>
      <w:divBdr>
        <w:top w:val="none" w:sz="0" w:space="0" w:color="auto"/>
        <w:left w:val="none" w:sz="0" w:space="0" w:color="auto"/>
        <w:bottom w:val="none" w:sz="0" w:space="0" w:color="auto"/>
        <w:right w:val="none" w:sz="0" w:space="0" w:color="auto"/>
      </w:divBdr>
    </w:div>
    <w:div w:id="438840510">
      <w:bodyDiv w:val="1"/>
      <w:marLeft w:val="0"/>
      <w:marRight w:val="0"/>
      <w:marTop w:val="0"/>
      <w:marBottom w:val="0"/>
      <w:divBdr>
        <w:top w:val="none" w:sz="0" w:space="0" w:color="auto"/>
        <w:left w:val="none" w:sz="0" w:space="0" w:color="auto"/>
        <w:bottom w:val="none" w:sz="0" w:space="0" w:color="auto"/>
        <w:right w:val="none" w:sz="0" w:space="0" w:color="auto"/>
      </w:divBdr>
      <w:divsChild>
        <w:div w:id="323897734">
          <w:marLeft w:val="0"/>
          <w:marRight w:val="0"/>
          <w:marTop w:val="0"/>
          <w:marBottom w:val="0"/>
          <w:divBdr>
            <w:top w:val="none" w:sz="0" w:space="8" w:color="DDDDDD"/>
            <w:left w:val="none" w:sz="0" w:space="11" w:color="DDDDDD"/>
            <w:bottom w:val="none" w:sz="0" w:space="0" w:color="auto"/>
            <w:right w:val="none" w:sz="0" w:space="11" w:color="DDDDDD"/>
          </w:divBdr>
        </w:div>
        <w:div w:id="458108555">
          <w:marLeft w:val="0"/>
          <w:marRight w:val="0"/>
          <w:marTop w:val="0"/>
          <w:marBottom w:val="0"/>
          <w:divBdr>
            <w:top w:val="none" w:sz="0" w:space="0" w:color="auto"/>
            <w:left w:val="none" w:sz="0" w:space="0" w:color="auto"/>
            <w:bottom w:val="none" w:sz="0" w:space="0" w:color="auto"/>
            <w:right w:val="none" w:sz="0" w:space="0" w:color="auto"/>
          </w:divBdr>
          <w:divsChild>
            <w:div w:id="139658527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58769206">
      <w:bodyDiv w:val="1"/>
      <w:marLeft w:val="0"/>
      <w:marRight w:val="0"/>
      <w:marTop w:val="0"/>
      <w:marBottom w:val="0"/>
      <w:divBdr>
        <w:top w:val="none" w:sz="0" w:space="0" w:color="auto"/>
        <w:left w:val="none" w:sz="0" w:space="0" w:color="auto"/>
        <w:bottom w:val="none" w:sz="0" w:space="0" w:color="auto"/>
        <w:right w:val="none" w:sz="0" w:space="0" w:color="auto"/>
      </w:divBdr>
    </w:div>
    <w:div w:id="1294872214">
      <w:bodyDiv w:val="1"/>
      <w:marLeft w:val="0"/>
      <w:marRight w:val="0"/>
      <w:marTop w:val="0"/>
      <w:marBottom w:val="0"/>
      <w:divBdr>
        <w:top w:val="none" w:sz="0" w:space="0" w:color="auto"/>
        <w:left w:val="none" w:sz="0" w:space="0" w:color="auto"/>
        <w:bottom w:val="none" w:sz="0" w:space="0" w:color="auto"/>
        <w:right w:val="none" w:sz="0" w:space="0" w:color="auto"/>
      </w:divBdr>
    </w:div>
    <w:div w:id="1674993802">
      <w:bodyDiv w:val="1"/>
      <w:marLeft w:val="0"/>
      <w:marRight w:val="0"/>
      <w:marTop w:val="0"/>
      <w:marBottom w:val="0"/>
      <w:divBdr>
        <w:top w:val="none" w:sz="0" w:space="0" w:color="auto"/>
        <w:left w:val="none" w:sz="0" w:space="0" w:color="auto"/>
        <w:bottom w:val="none" w:sz="0" w:space="0" w:color="auto"/>
        <w:right w:val="none" w:sz="0" w:space="0" w:color="auto"/>
      </w:divBdr>
    </w:div>
    <w:div w:id="17694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youvisit.com/search/colleges" TargetMode="External"/><Relationship Id="rId26" Type="http://schemas.openxmlformats.org/officeDocument/2006/relationships/hyperlink" Target="http://www.cascadia.edu/future/visit/default.aspx" TargetMode="External"/><Relationship Id="rId39" Type="http://schemas.openxmlformats.org/officeDocument/2006/relationships/hyperlink" Target="http://www.northseattle.edu/" TargetMode="External"/><Relationship Id="rId21" Type="http://schemas.openxmlformats.org/officeDocument/2006/relationships/hyperlink" Target="https://getschooled.com/" TargetMode="External"/><Relationship Id="rId34" Type="http://schemas.openxmlformats.org/officeDocument/2006/relationships/hyperlink" Target="https://www.heritage.edu/schedule-a-visit/" TargetMode="External"/><Relationship Id="rId42" Type="http://schemas.openxmlformats.org/officeDocument/2006/relationships/hyperlink" Target="http://www.pierce.ctc.edu/" TargetMode="External"/><Relationship Id="rId47" Type="http://schemas.openxmlformats.org/officeDocument/2006/relationships/hyperlink" Target="http://www.seattleu.edu/default.aspx" TargetMode="External"/><Relationship Id="rId50" Type="http://schemas.openxmlformats.org/officeDocument/2006/relationships/hyperlink" Target="https://spscc.edu/tours" TargetMode="External"/><Relationship Id="rId55" Type="http://schemas.openxmlformats.org/officeDocument/2006/relationships/hyperlink" Target="https://www.tacomacc.edu/costs-admission/visitcampus" TargetMode="External"/><Relationship Id="rId63" Type="http://schemas.openxmlformats.org/officeDocument/2006/relationships/hyperlink" Target="http://www.bothell.washington.edu/" TargetMode="External"/><Relationship Id="rId68" Type="http://schemas.openxmlformats.org/officeDocument/2006/relationships/hyperlink" Target="https://www.wallawalla.edu/search/?q=virtual+visit" TargetMode="External"/><Relationship Id="rId76" Type="http://schemas.openxmlformats.org/officeDocument/2006/relationships/hyperlink" Target="https://www.whitworth.edu/cms/administration/admissions/visit/" TargetMode="External"/><Relationship Id="rId84" Type="http://schemas.openxmlformats.org/officeDocument/2006/relationships/footer" Target="footer1.xml"/><Relationship Id="rId89"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tricities.wsu.edu/" TargetMode="External"/><Relationship Id="rId2" Type="http://schemas.openxmlformats.org/officeDocument/2006/relationships/customXml" Target="../customXml/item2.xml"/><Relationship Id="rId16" Type="http://schemas.openxmlformats.org/officeDocument/2006/relationships/hyperlink" Target="mailto:kellyk@wsac.wa.gov" TargetMode="External"/><Relationship Id="rId29" Type="http://schemas.openxmlformats.org/officeDocument/2006/relationships/hyperlink" Target="https://www.edcc.edu/housing/residence-hall/rainier-place.html" TargetMode="External"/><Relationship Id="rId11" Type="http://schemas.openxmlformats.org/officeDocument/2006/relationships/image" Target="media/image1.png"/><Relationship Id="rId24" Type="http://schemas.openxmlformats.org/officeDocument/2006/relationships/hyperlink" Target="http://www.btc.edu/" TargetMode="External"/><Relationship Id="rId32" Type="http://schemas.openxmlformats.org/officeDocument/2006/relationships/hyperlink" Target="https://www.gonzaga.edu/undergraduate-admission/why-gonzaga/explore-gu/videos" TargetMode="External"/><Relationship Id="rId37" Type="http://schemas.openxmlformats.org/officeDocument/2006/relationships/hyperlink" Target="http://www.lwtc.edu/" TargetMode="External"/><Relationship Id="rId40" Type="http://schemas.openxmlformats.org/officeDocument/2006/relationships/hyperlink" Target="http://www.nwic.edu/" TargetMode="External"/><Relationship Id="rId45" Type="http://schemas.openxmlformats.org/officeDocument/2006/relationships/hyperlink" Target="https://intl.seattlecentral.edu/campus-tour.php" TargetMode="External"/><Relationship Id="rId53" Type="http://schemas.openxmlformats.org/officeDocument/2006/relationships/hyperlink" Target="http://www.spokanefalls.edu/" TargetMode="External"/><Relationship Id="rId58" Type="http://schemas.openxmlformats.org/officeDocument/2006/relationships/hyperlink" Target="http://www.youvisit.com/tour/evergreen?loc=trail1:0:1:1&amp;language=Mandarin&amp;pl=v" TargetMode="External"/><Relationship Id="rId66" Type="http://schemas.openxmlformats.org/officeDocument/2006/relationships/hyperlink" Target="https://www.tacoma.uw.edu/admissions/admitted-student-day" TargetMode="External"/><Relationship Id="rId74" Type="http://schemas.openxmlformats.org/officeDocument/2006/relationships/hyperlink" Target="https://admissions.wwu.edu/visit" TargetMode="External"/><Relationship Id="rId79" Type="http://schemas.openxmlformats.org/officeDocument/2006/relationships/hyperlink" Target="https://bigfuture.collegeboard.org/college-search"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pugetsound.edu/admission/visit/" TargetMode="External"/><Relationship Id="rId82" Type="http://schemas.openxmlformats.org/officeDocument/2006/relationships/hyperlink" Target="http://checkoutacollege.com/" TargetMode="External"/><Relationship Id="rId90" Type="http://schemas.openxmlformats.org/officeDocument/2006/relationships/fontTable" Target="fontTable.xml"/><Relationship Id="rId19" Type="http://schemas.openxmlformats.org/officeDocument/2006/relationships/hyperlink" Target="https://bigfuture.collegeboard.org/" TargetMode="External"/><Relationship Id="rId14" Type="http://schemas.openxmlformats.org/officeDocument/2006/relationships/image" Target="media/image3.jpeg"/><Relationship Id="rId22" Type="http://schemas.openxmlformats.org/officeDocument/2006/relationships/hyperlink" Target="http://unigo.com/?fbclid=IwAR2R2mbK874EFFdCbMMks4y3WnKRYRX4_MfFehvJL7D50G5gETATiR1q5Cg" TargetMode="External"/><Relationship Id="rId27" Type="http://schemas.openxmlformats.org/officeDocument/2006/relationships/hyperlink" Target="https://www.cwu.edu/admissions/online-admissions-experiences-cwu" TargetMode="External"/><Relationship Id="rId30" Type="http://schemas.openxmlformats.org/officeDocument/2006/relationships/hyperlink" Target="https://www.everettcc.edu/administration/college-services/housing/mountain-view-hall" TargetMode="External"/><Relationship Id="rId35" Type="http://schemas.openxmlformats.org/officeDocument/2006/relationships/hyperlink" Target="http://www.highline.edu/" TargetMode="External"/><Relationship Id="rId43" Type="http://schemas.openxmlformats.org/officeDocument/2006/relationships/hyperlink" Target="https://customviewbook.stmartin.edu/2" TargetMode="External"/><Relationship Id="rId48" Type="http://schemas.openxmlformats.org/officeDocument/2006/relationships/hyperlink" Target="https://www.seattleu.edu/undergraduate-admissions/visit/campus-tours/" TargetMode="External"/><Relationship Id="rId56" Type="http://schemas.openxmlformats.org/officeDocument/2006/relationships/hyperlink" Target="http://www.evergreen.edu/" TargetMode="External"/><Relationship Id="rId64" Type="http://schemas.openxmlformats.org/officeDocument/2006/relationships/hyperlink" Target="https://www.uwb.edu/admissions/visit" TargetMode="External"/><Relationship Id="rId69" Type="http://schemas.openxmlformats.org/officeDocument/2006/relationships/hyperlink" Target="http://www.wsu.edu/" TargetMode="External"/><Relationship Id="rId77" Type="http://schemas.openxmlformats.org/officeDocument/2006/relationships/hyperlink" Target="https://www.yvcc.edu/students/campus-tours/" TargetMode="External"/><Relationship Id="rId8" Type="http://schemas.openxmlformats.org/officeDocument/2006/relationships/webSettings" Target="webSettings.xml"/><Relationship Id="rId51" Type="http://schemas.openxmlformats.org/officeDocument/2006/relationships/hyperlink" Target="https://ip.southseattle.edu/about-us/locationfacilities" TargetMode="External"/><Relationship Id="rId72" Type="http://schemas.openxmlformats.org/officeDocument/2006/relationships/hyperlink" Target="https://tricities.wsu.edu/admissions/contact-connect/" TargetMode="External"/><Relationship Id="rId80" Type="http://schemas.openxmlformats.org/officeDocument/2006/relationships/hyperlink" Target="https://readysetgrad.wa.gov/educators/grad/students-and-families" TargetMode="External"/><Relationship Id="rId85" Type="http://schemas.openxmlformats.org/officeDocument/2006/relationships/hyperlink" Target="http://www.sbe.wa.gov/graduation.php"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pustours.com/" TargetMode="External"/><Relationship Id="rId25" Type="http://schemas.openxmlformats.org/officeDocument/2006/relationships/hyperlink" Target="https://www.btc.edu/AboutBTC/Videos/indexVideos.aspx" TargetMode="External"/><Relationship Id="rId33" Type="http://schemas.openxmlformats.org/officeDocument/2006/relationships/hyperlink" Target="https://www.greenriver.edu/international/virtual-tour/" TargetMode="External"/><Relationship Id="rId38" Type="http://schemas.openxmlformats.org/officeDocument/2006/relationships/hyperlink" Target="https://lowercolumbia.edu/future/campus-tour.php" TargetMode="External"/><Relationship Id="rId46" Type="http://schemas.openxmlformats.org/officeDocument/2006/relationships/hyperlink" Target="https://spu.edu/undergraduate-admissions/visit/virtual-visit" TargetMode="External"/><Relationship Id="rId59" Type="http://schemas.openxmlformats.org/officeDocument/2006/relationships/hyperlink" Target="http://www.youvisit.com/tour/evergreen?loc=trail1:0:1:1&amp;language=Portuguese&amp;pl=v" TargetMode="External"/><Relationship Id="rId67" Type="http://schemas.openxmlformats.org/officeDocument/2006/relationships/hyperlink" Target="https://www.wwcc.edu/visit-us/" TargetMode="External"/><Relationship Id="rId20" Type="http://schemas.openxmlformats.org/officeDocument/2006/relationships/hyperlink" Target="http://checkoutacollege.com/" TargetMode="External"/><Relationship Id="rId41" Type="http://schemas.openxmlformats.org/officeDocument/2006/relationships/hyperlink" Target="https://www.plu.edu/admission/visit/" TargetMode="External"/><Relationship Id="rId54" Type="http://schemas.openxmlformats.org/officeDocument/2006/relationships/hyperlink" Target="https://sfcc.spokane.edu/About-Us/Contact-Us/Campus-Tours/SFCC-Virtual-Tour-Home-Accessible-Version" TargetMode="External"/><Relationship Id="rId62" Type="http://schemas.openxmlformats.org/officeDocument/2006/relationships/hyperlink" Target="https://www.washington.edu/search/?q=virtual+tour" TargetMode="External"/><Relationship Id="rId70" Type="http://schemas.openxmlformats.org/officeDocument/2006/relationships/hyperlink" Target="https://admission.wsu.edu/visits/campus-tours/virtual-campus-visits/" TargetMode="External"/><Relationship Id="rId75" Type="http://schemas.openxmlformats.org/officeDocument/2006/relationships/hyperlink" Target="https://www.whitman.edu/admission-and-aid/virtual-tours" TargetMode="External"/><Relationship Id="rId83" Type="http://schemas.openxmlformats.org/officeDocument/2006/relationships/hyperlink" Target="http://www.collegeboard.org/" TargetMode="Externa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ethk@wsac.wa.gov" TargetMode="External"/><Relationship Id="rId23" Type="http://schemas.openxmlformats.org/officeDocument/2006/relationships/hyperlink" Target="https://www.youvisit.com/tour/bellevuecollege?pl=v" TargetMode="External"/><Relationship Id="rId28" Type="http://schemas.openxmlformats.org/officeDocument/2006/relationships/hyperlink" Target="https://www.ewu.edu/apply/visit-ewu/" TargetMode="External"/><Relationship Id="rId36" Type="http://schemas.openxmlformats.org/officeDocument/2006/relationships/hyperlink" Target="https://www.highline.edu/campus-guide/take-a-tour/" TargetMode="External"/><Relationship Id="rId49" Type="http://schemas.openxmlformats.org/officeDocument/2006/relationships/hyperlink" Target="https://www.shoreline.edu/apply-and-aid/campus-tour.aspx" TargetMode="External"/><Relationship Id="rId57" Type="http://schemas.openxmlformats.org/officeDocument/2006/relationships/hyperlink" Target="https://www.evergreen.edu/admissions/visit--alt" TargetMode="External"/><Relationship Id="rId10" Type="http://schemas.openxmlformats.org/officeDocument/2006/relationships/endnotes" Target="endnotes.xml"/><Relationship Id="rId31" Type="http://schemas.openxmlformats.org/officeDocument/2006/relationships/hyperlink" Target="http://www.gonzaga.edu/" TargetMode="External"/><Relationship Id="rId44" Type="http://schemas.openxmlformats.org/officeDocument/2006/relationships/hyperlink" Target="http://stmartin.university-tour.com/" TargetMode="External"/><Relationship Id="rId52" Type="http://schemas.openxmlformats.org/officeDocument/2006/relationships/hyperlink" Target="https://scc.spokane.edu/About-Us/Locations/Campus-Tours/SCC-Virtual-Tour-Home-Accessible-Version" TargetMode="External"/><Relationship Id="rId60" Type="http://schemas.openxmlformats.org/officeDocument/2006/relationships/hyperlink" Target="http://www.ups.edu/" TargetMode="External"/><Relationship Id="rId65" Type="http://schemas.openxmlformats.org/officeDocument/2006/relationships/hyperlink" Target="http://www.tacoma.washington.edu/" TargetMode="External"/><Relationship Id="rId73" Type="http://schemas.openxmlformats.org/officeDocument/2006/relationships/hyperlink" Target="https://www.wvc.edu/visit/index.html" TargetMode="External"/><Relationship Id="rId78" Type="http://schemas.openxmlformats.org/officeDocument/2006/relationships/hyperlink" Target="http://www.careerbridge.wa.gov" TargetMode="External"/><Relationship Id="rId81" Type="http://schemas.openxmlformats.org/officeDocument/2006/relationships/hyperlink" Target="https://bigfuture.collegeboard.org/explore-careers" TargetMode="External"/><Relationship Id="rId86"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10884960520E41BD8E7885EBBB77FD" ma:contentTypeVersion="0" ma:contentTypeDescription="Create a new document." ma:contentTypeScope="" ma:versionID="0a69df0945133463bb82f54d20a050ec">
  <xsd:schema xmlns:xsd="http://www.w3.org/2001/XMLSchema" xmlns:xs="http://www.w3.org/2001/XMLSchema" xmlns:p="http://schemas.microsoft.com/office/2006/metadata/properties" targetNamespace="http://schemas.microsoft.com/office/2006/metadata/properties" ma:root="true" ma:fieldsID="458b293a302fac5ce4ff2ab88f11c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C7A4-B374-46EC-B5E0-E0BDF257FE6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995B2D7-AA2F-4DFF-A0BE-1BC7F7945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658FA5-6643-43EA-8AF7-6005A66291CE}">
  <ds:schemaRefs>
    <ds:schemaRef ds:uri="http://schemas.microsoft.com/sharepoint/v3/contenttype/forms"/>
  </ds:schemaRefs>
</ds:datastoreItem>
</file>

<file path=customXml/itemProps4.xml><?xml version="1.0" encoding="utf-8"?>
<ds:datastoreItem xmlns:ds="http://schemas.openxmlformats.org/officeDocument/2006/customXml" ds:itemID="{1D8FD216-5EF2-4F8A-9957-4BE30E55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2</cp:revision>
  <dcterms:created xsi:type="dcterms:W3CDTF">2020-04-24T15:37:00Z</dcterms:created>
  <dcterms:modified xsi:type="dcterms:W3CDTF">2020-04-24T15:37:00Z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0x010100CA10884960520E41BD8E7885EBBB77FD</vt:lpwstr>
  </property>
</Properties>
</file>