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023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AA6F" wp14:editId="39FE18C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E3264" w14:textId="77777777" w:rsidR="00276D77" w:rsidRDefault="00276D77" w:rsidP="00276D7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8-го КЛАССА</w:t>
                            </w:r>
                          </w:p>
                          <w:p w14:paraId="0A90118E" w14:textId="77777777" w:rsidR="001B2141" w:rsidRPr="00276D7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3A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5C6E3264" w14:textId="77777777" w:rsidR="00276D77" w:rsidRDefault="00276D77" w:rsidP="00276D7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8-го КЛАССА</w:t>
                      </w:r>
                    </w:p>
                    <w:p w14:paraId="0A90118E" w14:textId="77777777" w:rsidR="001B2141" w:rsidRPr="00276D7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4094376" wp14:editId="526DF66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F92ED3D" wp14:editId="22A427D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644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FB8837C" w14:textId="77777777" w:rsidR="00276D77" w:rsidRDefault="00276D77" w:rsidP="00276D7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5498EC69" w14:textId="77777777" w:rsidR="00276D77" w:rsidRDefault="00276D77" w:rsidP="00276D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9B2531C" w14:textId="77777777" w:rsidR="00276D77" w:rsidRDefault="00276D77" w:rsidP="00276D77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92B2048" w14:textId="77777777" w:rsidR="009909CD" w:rsidRPr="00276D77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26822C18" w14:textId="77777777" w:rsidR="001A6610" w:rsidRPr="00276D77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2ED3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7E9644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FB8837C" w14:textId="77777777" w:rsidR="00276D77" w:rsidRDefault="00276D77" w:rsidP="00276D77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5498EC69" w14:textId="77777777" w:rsidR="00276D77" w:rsidRDefault="00276D77" w:rsidP="00276D7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9B2531C" w14:textId="77777777" w:rsidR="00276D77" w:rsidRDefault="00276D77" w:rsidP="00276D77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92B2048" w14:textId="77777777" w:rsidR="009909CD" w:rsidRPr="00276D77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26822C18" w14:textId="77777777" w:rsidR="001A6610" w:rsidRPr="00276D77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ACE187" w14:textId="77777777" w:rsidR="001B2141" w:rsidRDefault="002A4D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9EF94" wp14:editId="4288AD46">
                <wp:simplePos x="0" y="0"/>
                <wp:positionH relativeFrom="column">
                  <wp:posOffset>21771</wp:posOffset>
                </wp:positionH>
                <wp:positionV relativeFrom="paragraph">
                  <wp:posOffset>251641</wp:posOffset>
                </wp:positionV>
                <wp:extent cx="538480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3FF9" w14:textId="77777777" w:rsidR="002B0FFE" w:rsidRPr="00373442" w:rsidRDefault="00342C56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Почему колледж</w:t>
                            </w:r>
                            <w:r w:rsidR="002B0FFE" w:rsidRPr="0037344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? Образование</w:t>
                            </w:r>
                            <w:r w:rsidR="004B5C2A" w:rsidRPr="003734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4B5C2A" w:rsidRPr="0037344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делает жизнь лучше</w:t>
                            </w:r>
                          </w:p>
                          <w:p w14:paraId="3EECD70C" w14:textId="77777777"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ольше удовлетворения от работы.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Лица с наличием образования после колле</w:t>
                            </w:r>
                            <w:r w:rsidR="0070168A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 более вероятно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будут оценивать свои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работы,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 важные или очень важные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F02CBEA" w14:textId="77777777"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Лучшие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деньги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Лица с наличием образования после колле</w:t>
                            </w:r>
                            <w:r w:rsidR="0070168A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зарабатывают в среднем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$22 000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больше 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за г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од, по сравнению с теми, у кого лишь школьное образование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955A0B5" w14:textId="77777777" w:rsidR="002B0FFE" w:rsidRPr="00373442" w:rsidRDefault="00342C56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Ниже безработица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Тот, у кого есть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4-х годичное</w:t>
                            </w:r>
                            <w:r w:rsidR="003C1F55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образование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3C1F55" w:rsidRP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после колледжа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C1F55" w:rsidRP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менее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вероятно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C1F55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 безработным, чем тот, у кого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только аттестат о среднем образовании.</w:t>
                            </w:r>
                          </w:p>
                          <w:p w14:paraId="75030B47" w14:textId="77777777" w:rsidR="002B0FFE" w:rsidRPr="00373442" w:rsidRDefault="003C1F5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Больше льгот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Работы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требу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ют степень колле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жа, с большей вероятностью предлагают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медицинское страхование и пенсионные планы.</w:t>
                            </w:r>
                          </w:p>
                          <w:p w14:paraId="10D4A698" w14:textId="77777777" w:rsidR="002B0FFE" w:rsidRPr="00373442" w:rsidRDefault="002B0FFE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Лучше</w:t>
                            </w:r>
                            <w:r w:rsidR="003B0C8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здоровье.</w:t>
                            </w:r>
                            <w:r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Выпускники колледжа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с большей вероятностью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склонны делать 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физические упражнения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3B0C85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сообща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ют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 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лучше</w:t>
                            </w:r>
                            <w:r w:rsidR="003B0C85">
                              <w:rPr>
                                <w:sz w:val="24"/>
                                <w:szCs w:val="26"/>
                                <w:lang w:val="ru-RU"/>
                              </w:rPr>
                              <w:t>м здоровье</w:t>
                            </w:r>
                            <w:r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907DC2D" w14:textId="4AE34E31" w:rsidR="002B0FFE" w:rsidRPr="00373442" w:rsidRDefault="003B0C8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большей вероятностью будут голосовать на выборах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ридцать процентов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больше выпускников колледжа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голосовало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выборах в г.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чем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тех, у кого 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только аттестат о среднем образовании.</w:t>
                            </w:r>
                          </w:p>
                          <w:p w14:paraId="4D9684B6" w14:textId="77777777" w:rsidR="003B0C85" w:rsidRPr="003B0C85" w:rsidRDefault="003B0C85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Больше занимаются добровольческой деятельностью</w:t>
                            </w:r>
                            <w:r w:rsidR="002B0FFE" w:rsidRPr="0037344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26E1635" w14:textId="77777777" w:rsidR="002B0FFE" w:rsidRPr="00373442" w:rsidRDefault="003B0C85" w:rsidP="003B0C85">
                            <w:pPr>
                              <w:pStyle w:val="NoSpacing"/>
                              <w:ind w:left="45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Выпускники колледжа 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5C2A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20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%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вероятност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ью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занимают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ся волонтерской деятельностью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своих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сообществах</w:t>
                            </w:r>
                            <w:r w:rsidR="002B0FFE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456ABCB" w14:textId="77777777" w:rsidR="002B0FFE" w:rsidRPr="00752A77" w:rsidRDefault="003B0C85" w:rsidP="00752A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52A77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Ж</w:t>
                            </w:r>
                            <w:r w:rsidR="0068342B" w:rsidRPr="00752A77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ивут дольше</w:t>
                            </w:r>
                            <w:r w:rsidR="0068342B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Люди 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с наличием образования после колле</w:t>
                            </w:r>
                            <w:r w:rsidR="00C83A2C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жа живут</w:t>
                            </w:r>
                            <w:r w:rsidR="0068342B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почти девять лет дольше, чем </w:t>
                            </w:r>
                            <w:r w:rsidR="00752A77" w:rsidRP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те, у кого нет </w:t>
                            </w:r>
                            <w:r w:rsidR="00752A77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>аттестат</w:t>
                            </w:r>
                            <w:r w:rsidR="00752A77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752A77" w:rsidRPr="0037344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 среднем образовании.</w:t>
                            </w:r>
                          </w:p>
                          <w:p w14:paraId="3C0981F5" w14:textId="77777777" w:rsidR="006207D8" w:rsidRPr="00373442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EF94" id="Text Box 2" o:spid="_x0000_s1028" type="#_x0000_t202" style="position:absolute;margin-left:1.7pt;margin-top:19.8pt;width:424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" filled="f" stroked="f">
                <v:textbox>
                  <w:txbxContent>
                    <w:p w14:paraId="0AD23FF9" w14:textId="77777777" w:rsidR="002B0FFE" w:rsidRPr="00373442" w:rsidRDefault="00342C56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Почему колледж</w:t>
                      </w:r>
                      <w:r w:rsidR="002B0FFE" w:rsidRPr="0037344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? Образование</w:t>
                      </w:r>
                      <w:r w:rsidR="004B5C2A" w:rsidRPr="00373442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4B5C2A" w:rsidRPr="0037344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делает жизнь лучше</w:t>
                      </w:r>
                    </w:p>
                    <w:p w14:paraId="3EECD70C" w14:textId="77777777"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ольше удовлетворения от работы.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Лица с наличием образования после колле</w:t>
                      </w:r>
                      <w:r w:rsidR="0070168A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 более вероятно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будут оценивать свои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работы,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как важные или очень важные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1F02CBEA" w14:textId="77777777"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Лучшие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деньги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Лица с наличием образования после колле</w:t>
                      </w:r>
                      <w:r w:rsidR="0070168A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зарабатывают в среднем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на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$22 000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больше 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за г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од, по сравнению с теми, у кого лишь школьное образование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955A0B5" w14:textId="77777777" w:rsidR="002B0FFE" w:rsidRPr="00373442" w:rsidRDefault="00342C56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Ниже безработица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Тот, у кого есть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4-х годичное</w:t>
                      </w:r>
                      <w:r w:rsidR="003C1F55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образование</w:t>
                      </w:r>
                      <w:r w:rsidR="003C1F55">
                        <w:rPr>
                          <w:sz w:val="24"/>
                          <w:szCs w:val="26"/>
                          <w:lang w:val="uk-UA"/>
                        </w:rPr>
                        <w:t xml:space="preserve"> </w:t>
                      </w:r>
                      <w:r w:rsidR="003C1F55" w:rsidRPr="003C1F55">
                        <w:rPr>
                          <w:sz w:val="24"/>
                          <w:szCs w:val="26"/>
                          <w:lang w:val="ru-RU"/>
                        </w:rPr>
                        <w:t>после колледжа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C1F55" w:rsidRPr="003C1F5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менее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вероятно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C1F55">
                        <w:rPr>
                          <w:sz w:val="24"/>
                          <w:szCs w:val="26"/>
                          <w:lang w:val="ru-RU"/>
                        </w:rPr>
                        <w:t>будет безработным, чем тот, у кого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только аттестат о среднем образовании.</w:t>
                      </w:r>
                    </w:p>
                    <w:p w14:paraId="75030B47" w14:textId="77777777" w:rsidR="002B0FFE" w:rsidRPr="00373442" w:rsidRDefault="003C1F5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Больше льгот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Работы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, которые требу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ют степень колле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жа, с большей вероятностью предлагают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медицинское страхование и пенсионные планы.</w:t>
                      </w:r>
                    </w:p>
                    <w:p w14:paraId="10D4A698" w14:textId="77777777" w:rsidR="002B0FFE" w:rsidRPr="00373442" w:rsidRDefault="002B0FFE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Лучше</w:t>
                      </w:r>
                      <w:r w:rsidR="003B0C85"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здоровье.</w:t>
                      </w:r>
                      <w:r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Выпускники колледжа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с большей вероятностью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 xml:space="preserve">склонны делать 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физические упражнения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3B0C85" w:rsidRPr="00373442">
                        <w:rPr>
                          <w:sz w:val="24"/>
                          <w:szCs w:val="26"/>
                          <w:lang w:val="ru-RU"/>
                        </w:rPr>
                        <w:t>сообща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ют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 xml:space="preserve">о 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лучше</w:t>
                      </w:r>
                      <w:r w:rsidR="003B0C85">
                        <w:rPr>
                          <w:sz w:val="24"/>
                          <w:szCs w:val="26"/>
                          <w:lang w:val="ru-RU"/>
                        </w:rPr>
                        <w:t>м здоровье</w:t>
                      </w:r>
                      <w:r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907DC2D" w14:textId="4AE34E31" w:rsidR="002B0FFE" w:rsidRPr="00373442" w:rsidRDefault="003B0C8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 большей вероятностью будут голосовать на выборах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4B5C2A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>ридцать процентов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больше выпускников колледжа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голосовало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 выборах в г.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, чем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тех, у кого 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только аттестат о среднем образовании.</w:t>
                      </w:r>
                    </w:p>
                    <w:p w14:paraId="4D9684B6" w14:textId="77777777" w:rsidR="003B0C85" w:rsidRPr="003B0C85" w:rsidRDefault="003B0C85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Больше занимаются добровольческой деятельностью</w:t>
                      </w:r>
                      <w:r w:rsidR="002B0FFE" w:rsidRPr="00373442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226E1635" w14:textId="77777777" w:rsidR="002B0FFE" w:rsidRPr="00373442" w:rsidRDefault="003B0C85" w:rsidP="003B0C85">
                      <w:pPr>
                        <w:pStyle w:val="NoSpacing"/>
                        <w:ind w:left="45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Выпускники колледжа 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 w:rsidR="004B5C2A" w:rsidRPr="00373442">
                        <w:rPr>
                          <w:sz w:val="24"/>
                          <w:szCs w:val="26"/>
                          <w:lang w:val="ru-RU"/>
                        </w:rPr>
                        <w:t>20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%</w:t>
                      </w:r>
                      <w:r w:rsidR="002B0FFE" w:rsidRPr="00373442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больше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й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вероятност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ью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занимают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ся волонтерской деятельностью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в своих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сообществах</w:t>
                      </w:r>
                      <w:r w:rsidR="002B0FFE" w:rsidRPr="0037344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456ABCB" w14:textId="77777777" w:rsidR="002B0FFE" w:rsidRPr="00752A77" w:rsidRDefault="003B0C85" w:rsidP="00752A77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752A77">
                        <w:rPr>
                          <w:b/>
                          <w:sz w:val="24"/>
                          <w:szCs w:val="26"/>
                          <w:lang w:val="ru-RU"/>
                        </w:rPr>
                        <w:t>Ж</w:t>
                      </w:r>
                      <w:r w:rsidR="0068342B" w:rsidRPr="00752A77">
                        <w:rPr>
                          <w:b/>
                          <w:sz w:val="24"/>
                          <w:szCs w:val="26"/>
                          <w:lang w:val="ru-RU"/>
                        </w:rPr>
                        <w:t>ивут дольше</w:t>
                      </w:r>
                      <w:r w:rsidR="0068342B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. Люди 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>с наличием образования после колле</w:t>
                      </w:r>
                      <w:r w:rsidR="00C83A2C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>жа живут</w:t>
                      </w:r>
                      <w:r w:rsidR="0068342B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 почти девять лет дольше, чем </w:t>
                      </w:r>
                      <w:r w:rsidR="00752A77" w:rsidRPr="00752A77">
                        <w:rPr>
                          <w:sz w:val="24"/>
                          <w:szCs w:val="26"/>
                          <w:lang w:val="ru-RU"/>
                        </w:rPr>
                        <w:t xml:space="preserve">те, у кого нет </w:t>
                      </w:r>
                      <w:r w:rsidR="00752A77" w:rsidRPr="00373442">
                        <w:rPr>
                          <w:sz w:val="24"/>
                          <w:szCs w:val="26"/>
                          <w:lang w:val="ru-RU"/>
                        </w:rPr>
                        <w:t>аттестат</w:t>
                      </w:r>
                      <w:r w:rsidR="00752A77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752A77" w:rsidRPr="00373442">
                        <w:rPr>
                          <w:sz w:val="24"/>
                          <w:szCs w:val="26"/>
                          <w:lang w:val="ru-RU"/>
                        </w:rPr>
                        <w:t xml:space="preserve"> о среднем образовании.</w:t>
                      </w:r>
                    </w:p>
                    <w:p w14:paraId="3C0981F5" w14:textId="77777777" w:rsidR="006207D8" w:rsidRPr="00373442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C2C3A" wp14:editId="20E95FB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49A9" w14:textId="77777777" w:rsidR="00CA36F6" w:rsidRPr="0034228C" w:rsidRDefault="006E4A2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E4A2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E4A2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422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2C3A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W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0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MHXIFa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14:paraId="3E3649A9" w14:textId="77777777" w:rsidR="00CA36F6" w:rsidRPr="0034228C" w:rsidRDefault="006E4A2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E4A2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E4A2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422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A0DF4" wp14:editId="00C62A01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E003" w14:textId="77777777" w:rsidR="002B0FFE" w:rsidRPr="00373442" w:rsidRDefault="002B0FFE" w:rsidP="002B0FFE">
                            <w:pPr>
                              <w:pStyle w:val="NoSpacing"/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</w:pPr>
                            <w:r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Хотя</w:t>
                            </w:r>
                            <w:r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95%</w:t>
                            </w:r>
                            <w:r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  <w:r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че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ловеческого мозга уже развиты до шести</w:t>
                            </w:r>
                            <w:r w:rsidR="00262B5F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лет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него возраста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, учены</w:t>
                            </w:r>
                            <w:r w:rsidR="006E4A21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е сообщают о том, что наибольшие вспышки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 xml:space="preserve"> роста после младенч</w:t>
                            </w:r>
                            <w:r w:rsidR="006E4A21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еского возраста происходя</w:t>
                            </w:r>
                            <w:r w:rsidR="00262B5F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>т как раз</w:t>
                            </w:r>
                            <w:r w:rsidR="0068342B" w:rsidRPr="00373442">
                              <w:rPr>
                                <w:rFonts w:eastAsia="Calibri"/>
                                <w:sz w:val="32"/>
                                <w:szCs w:val="28"/>
                                <w:lang w:val="ru-RU"/>
                              </w:rPr>
                              <w:t xml:space="preserve"> в подростковом возрасте.</w:t>
                            </w:r>
                            <w:r w:rsidR="0068342B"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14:paraId="2F178691" w14:textId="77777777" w:rsidR="0068342B" w:rsidRPr="00373442" w:rsidRDefault="0068342B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0DF4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02CDE003" w14:textId="77777777" w:rsidR="002B0FFE" w:rsidRPr="00373442" w:rsidRDefault="002B0FFE" w:rsidP="002B0FFE">
                      <w:pPr>
                        <w:pStyle w:val="NoSpacing"/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</w:pPr>
                      <w:r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Хотя</w:t>
                      </w:r>
                      <w:r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95%</w:t>
                      </w:r>
                      <w:r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  <w:r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че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ловеческого мозга уже развиты до шести</w:t>
                      </w:r>
                      <w:r w:rsidR="00262B5F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лет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него возраста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, учены</w:t>
                      </w:r>
                      <w:r w:rsidR="006E4A21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е сообщают о том, что наибольшие вспышки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 роста после младенч</w:t>
                      </w:r>
                      <w:r w:rsidR="006E4A21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еского возраста происходя</w:t>
                      </w:r>
                      <w:r w:rsidR="00262B5F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>т как раз</w:t>
                      </w:r>
                      <w:r w:rsidR="0068342B" w:rsidRPr="00373442">
                        <w:rPr>
                          <w:rFonts w:eastAsia="Calibri"/>
                          <w:sz w:val="32"/>
                          <w:szCs w:val="28"/>
                          <w:lang w:val="ru-RU"/>
                        </w:rPr>
                        <w:t xml:space="preserve"> в подростковом возрасте.</w:t>
                      </w:r>
                      <w:r w:rsidR="0068342B" w:rsidRPr="002A4D35">
                        <w:rPr>
                          <w:rFonts w:eastAsia="Calibri"/>
                          <w:sz w:val="32"/>
                          <w:szCs w:val="28"/>
                        </w:rPr>
                        <w:t> </w:t>
                      </w:r>
                    </w:p>
                    <w:p w14:paraId="2F178691" w14:textId="77777777" w:rsidR="0068342B" w:rsidRPr="00373442" w:rsidRDefault="0068342B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60C1B" wp14:editId="134B33F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58B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60C1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8D558B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714521B" wp14:editId="719EC06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ABE7E82" w14:textId="77777777"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7908337D" w14:textId="77777777"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C5456494A264945A2B4B91D5587D45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AAC42C3" w14:textId="77777777" w:rsidR="00276D77" w:rsidRDefault="00276D77" w:rsidP="00276D7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4D8A1286" w14:textId="77777777"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4F576CC" w14:textId="77777777"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7DB3AF7" w14:textId="77777777" w:rsidR="00276D77" w:rsidRDefault="00276D77" w:rsidP="00276D7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071DAD0" w14:textId="77777777" w:rsidR="00276D77" w:rsidRP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ABACEDF96D2430BB23354F53A00AB5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AE44989" w14:textId="77777777" w:rsid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62E5DCCB" w14:textId="77777777" w:rsidR="00276D77" w:rsidRDefault="00276D77" w:rsidP="00276D7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754314A" w14:textId="77777777" w:rsidR="00F35BE3" w:rsidRPr="00276D77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521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ABE7E82" w14:textId="77777777"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7908337D" w14:textId="77777777"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C5456494A264945A2B4B91D5587D45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4AAC42C3" w14:textId="77777777" w:rsidR="00276D77" w:rsidRDefault="00276D77" w:rsidP="00276D7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4D8A1286" w14:textId="77777777"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4F576CC" w14:textId="77777777"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7DB3AF7" w14:textId="77777777" w:rsidR="00276D77" w:rsidRDefault="00276D77" w:rsidP="00276D7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071DAD0" w14:textId="77777777" w:rsidR="00276D77" w:rsidRP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ABACEDF96D2430BB23354F53A00AB5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AE44989" w14:textId="77777777" w:rsid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62E5DCCB" w14:textId="77777777" w:rsidR="00276D77" w:rsidRDefault="00276D77" w:rsidP="00276D7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754314A" w14:textId="77777777" w:rsidR="00F35BE3" w:rsidRPr="00276D77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D54B5B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92801" wp14:editId="7B90ABDD">
                <wp:simplePos x="0" y="0"/>
                <wp:positionH relativeFrom="column">
                  <wp:posOffset>2286000</wp:posOffset>
                </wp:positionH>
                <wp:positionV relativeFrom="paragraph">
                  <wp:posOffset>66674</wp:posOffset>
                </wp:positionV>
                <wp:extent cx="4890135" cy="24098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9216" w14:textId="77777777" w:rsidR="00EB3A9E" w:rsidRDefault="00EB3A9E" w:rsidP="00EB3A9E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B0022B8" w14:textId="77777777"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0F40C6B0" w14:textId="77777777"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4312F93F" w14:textId="77777777" w:rsidR="00EB3A9E" w:rsidRDefault="00EB3A9E" w:rsidP="00EB3A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14:paraId="49F0BF47" w14:textId="77777777" w:rsidR="00EB3A9E" w:rsidRDefault="004D2FDE" w:rsidP="00EB3A9E">
                                <w:pPr>
                                  <w:pStyle w:val="ListParagraph"/>
                                  <w:numPr>
                                    <w:ilvl w:val="0"/>
                                    <w:numId w:val="3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EB3A9E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33E6D505" w14:textId="77777777" w:rsidR="00EB3A9E" w:rsidRDefault="00EB3A9E" w:rsidP="00EB3A9E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986EC92" w14:textId="77777777" w:rsidR="00781C88" w:rsidRPr="00373442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082E6905" w14:textId="77777777" w:rsidR="00781C88" w:rsidRPr="00373442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77F9F55" w14:textId="77777777" w:rsidR="00696E04" w:rsidRPr="00696E04" w:rsidRDefault="004D2FDE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76107AC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2801" id="_x0000_s1033" type="#_x0000_t202" style="position:absolute;margin-left:180pt;margin-top:5.25pt;width:385.05pt;height:18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ch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" filled="f" strokecolor="#d9d9d9">
                <v:textbox>
                  <w:txbxContent>
                    <w:p w14:paraId="135B9216" w14:textId="77777777" w:rsidR="00EB3A9E" w:rsidRDefault="00EB3A9E" w:rsidP="00EB3A9E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14:paraId="3B0022B8" w14:textId="77777777"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0F40C6B0" w14:textId="77777777"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4312F93F" w14:textId="77777777" w:rsidR="00EB3A9E" w:rsidRDefault="00EB3A9E" w:rsidP="00EB3A9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14:paraId="49F0BF47" w14:textId="77777777" w:rsidR="00EB3A9E" w:rsidRDefault="004D2FDE" w:rsidP="00EB3A9E">
                          <w:pPr>
                            <w:pStyle w:val="ListParagraph"/>
                            <w:numPr>
                              <w:ilvl w:val="0"/>
                              <w:numId w:val="3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EB3A9E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33E6D505" w14:textId="77777777" w:rsidR="00EB3A9E" w:rsidRDefault="00EB3A9E" w:rsidP="00EB3A9E">
                      <w:pPr>
                        <w:rPr>
                          <w:lang w:val="ru-RU"/>
                        </w:rPr>
                      </w:pPr>
                    </w:p>
                    <w:p w14:paraId="3986EC92" w14:textId="77777777" w:rsidR="00781C88" w:rsidRPr="00373442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082E6905" w14:textId="77777777" w:rsidR="00781C88" w:rsidRPr="00373442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77F9F55" w14:textId="77777777" w:rsidR="00696E04" w:rsidRPr="00696E04" w:rsidRDefault="004D2FDE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76107AC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E4713" wp14:editId="3C99A59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403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BB7C59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422E16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471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A7C403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BB7C59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422E16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BCD67" w14:textId="77777777" w:rsidR="00671A4B" w:rsidRPr="001B2141" w:rsidRDefault="00B42EB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2EEF7" wp14:editId="6D467AC1">
                <wp:simplePos x="0" y="0"/>
                <wp:positionH relativeFrom="column">
                  <wp:posOffset>2295525</wp:posOffset>
                </wp:positionH>
                <wp:positionV relativeFrom="paragraph">
                  <wp:posOffset>2267584</wp:posOffset>
                </wp:positionV>
                <wp:extent cx="4921885" cy="538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38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76E7" w14:textId="77777777" w:rsidR="00EB3A9E" w:rsidRDefault="00EB3A9E" w:rsidP="00EB3A9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B3A9E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5FF4EDE" w14:textId="77777777" w:rsidR="002B0FFE" w:rsidRPr="00881FA8" w:rsidRDefault="00410443" w:rsidP="00EB3A9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Попробуйте новое занят</w:t>
                            </w:r>
                            <w:r w:rsidR="002B0FFE" w:rsidRPr="00881FA8">
                              <w:rPr>
                                <w:b/>
                                <w:sz w:val="24"/>
                                <w:lang w:val="ru-RU"/>
                              </w:rPr>
                              <w:t>ие.</w:t>
                            </w:r>
                            <w:r w:rsidR="002B0FFE" w:rsidRPr="00881FA8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Теперь самое время попробовать что-то новое, будь то спорт,</w:t>
                            </w:r>
                            <w:r w:rsidR="002B0FFE" w:rsidRPr="00881FA8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клуб или волонтерская деятельность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2B0FFE" w:rsidRPr="00881FA8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2E81510C" w14:textId="77777777" w:rsidR="00B42EBD" w:rsidRPr="008173B7" w:rsidRDefault="00410443" w:rsidP="008173B7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after="24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Обратитесь за помощ</w:t>
                            </w:r>
                            <w:r w:rsidR="002B0FFE" w:rsidRPr="00881FA8">
                              <w:rPr>
                                <w:b/>
                                <w:sz w:val="24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ю со школьными занятиями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. Если вы начинаете чувствовать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неуверенность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каком-то предмете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>, ищите репетиторства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 Если вы будете ждать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 xml:space="preserve"> до тех пор, пока не получите плохую отметку по письменному заданию или серьезному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 xml:space="preserve"> тест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>у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, вы можете</w:t>
                            </w:r>
                            <w:r w:rsidR="008173B7">
                              <w:rPr>
                                <w:sz w:val="24"/>
                                <w:lang w:val="ru-RU"/>
                              </w:rPr>
                              <w:t xml:space="preserve"> уже отставать в учебе</w:t>
                            </w:r>
                            <w:r w:rsidR="002B0FFE" w:rsidRPr="00881FA8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14:paraId="320F0E41" w14:textId="77777777" w:rsidR="002B0FFE" w:rsidRPr="00373442" w:rsidRDefault="00881FA8" w:rsidP="00881FA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06A2A5BD" w14:textId="77777777" w:rsidR="002B0FFE" w:rsidRPr="00881FA8" w:rsidRDefault="008173B7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Поощряйте вашего ребенка учиться хорошо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 школе и исследовать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вне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школьные интересы в спорте,</w:t>
                            </w:r>
                            <w:r w:rsidR="00FC107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клубах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в волонтерской деятельности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28BCFA23" w14:textId="77777777" w:rsidR="002B0FFE" w:rsidRPr="00881FA8" w:rsidRDefault="00020A1C" w:rsidP="00B42EB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Просмотрите вместе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школьный календарь.</w:t>
                            </w:r>
                            <w:r w:rsidR="002B0FFE" w:rsidRPr="00881FA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Отме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те важные даты и поместите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их в общий онлайн календарь или в удобном для п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росмотра месте, таком, как доска напомина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ний на вашей кухне.</w:t>
                            </w:r>
                            <w:r w:rsidR="002B0FFE" w:rsidRPr="00881FA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4D4C636" w14:textId="77777777" w:rsidR="00881FA8" w:rsidRPr="00881FA8" w:rsidRDefault="00881FA8" w:rsidP="00881FA8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81FA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Проверяйте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. Составьте план для регулярной проверки школьных заданий.</w:t>
                            </w:r>
                            <w:r w:rsidRPr="00881FA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Pr="00881FA8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Pr="00881FA8">
                              <w:rPr>
                                <w:sz w:val="24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  <w:p w14:paraId="21C4F9FC" w14:textId="77777777" w:rsidR="00714926" w:rsidRPr="00373442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EEF7" id="_x0000_s1035" type="#_x0000_t202" style="position:absolute;margin-left:180.75pt;margin-top:178.55pt;width:387.55pt;height:4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" fillcolor="#e1eee8 [663]" stroked="f">
                <v:textbox>
                  <w:txbxContent>
                    <w:p w14:paraId="499576E7" w14:textId="77777777" w:rsidR="00EB3A9E" w:rsidRDefault="00EB3A9E" w:rsidP="00EB3A9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B3A9E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5FF4EDE" w14:textId="77777777" w:rsidR="002B0FFE" w:rsidRPr="00881FA8" w:rsidRDefault="00410443" w:rsidP="00EB3A9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Попробуйте новое занят</w:t>
                      </w:r>
                      <w:r w:rsidR="002B0FFE" w:rsidRPr="00881FA8">
                        <w:rPr>
                          <w:b/>
                          <w:sz w:val="24"/>
                          <w:lang w:val="ru-RU"/>
                        </w:rPr>
                        <w:t>ие.</w:t>
                      </w:r>
                      <w:r w:rsidR="002B0FFE" w:rsidRPr="00881FA8">
                        <w:rPr>
                          <w:b/>
                          <w:sz w:val="24"/>
                        </w:rPr>
                        <w:t> 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Теперь самое время попробовать что-то новое, будь то спорт,</w:t>
                      </w:r>
                      <w:r w:rsidR="002B0FFE" w:rsidRPr="00881FA8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клуб или волонтерская деятельность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</w:t>
                      </w:r>
                      <w:r w:rsidR="002B0FFE" w:rsidRPr="00881FA8">
                        <w:rPr>
                          <w:sz w:val="24"/>
                        </w:rPr>
                        <w:t> </w:t>
                      </w:r>
                    </w:p>
                    <w:p w14:paraId="2E81510C" w14:textId="77777777" w:rsidR="00B42EBD" w:rsidRPr="008173B7" w:rsidRDefault="00410443" w:rsidP="008173B7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after="24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Обратитесь за помощ</w:t>
                      </w:r>
                      <w:r w:rsidR="002B0FFE" w:rsidRPr="00881FA8">
                        <w:rPr>
                          <w:b/>
                          <w:sz w:val="24"/>
                          <w:lang w:val="ru-RU"/>
                        </w:rPr>
                        <w:t>ь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ю со школьными занятиями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. Если вы начинаете чувствовать </w:t>
                      </w:r>
                      <w:r>
                        <w:rPr>
                          <w:sz w:val="24"/>
                          <w:lang w:val="ru-RU"/>
                        </w:rPr>
                        <w:t>неуверенность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 в</w:t>
                      </w:r>
                      <w:r>
                        <w:rPr>
                          <w:sz w:val="24"/>
                          <w:lang w:val="ru-RU"/>
                        </w:rPr>
                        <w:t xml:space="preserve"> каком-то предмете</w:t>
                      </w:r>
                      <w:r w:rsidR="008173B7">
                        <w:rPr>
                          <w:sz w:val="24"/>
                          <w:lang w:val="ru-RU"/>
                        </w:rPr>
                        <w:t>, ищите репетиторства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 Если вы будете ждать</w:t>
                      </w:r>
                      <w:r w:rsidR="008173B7">
                        <w:rPr>
                          <w:sz w:val="24"/>
                          <w:lang w:val="ru-RU"/>
                        </w:rPr>
                        <w:t xml:space="preserve"> до тех пор, пока не получите плохую отметку по письменному заданию или серьезному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 xml:space="preserve"> тест</w:t>
                      </w:r>
                      <w:r w:rsidR="008173B7">
                        <w:rPr>
                          <w:sz w:val="24"/>
                          <w:lang w:val="ru-RU"/>
                        </w:rPr>
                        <w:t>у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, вы можете</w:t>
                      </w:r>
                      <w:r w:rsidR="008173B7">
                        <w:rPr>
                          <w:sz w:val="24"/>
                          <w:lang w:val="ru-RU"/>
                        </w:rPr>
                        <w:t xml:space="preserve"> уже отставать в учебе</w:t>
                      </w:r>
                      <w:r w:rsidR="002B0FFE" w:rsidRPr="00881FA8">
                        <w:rPr>
                          <w:sz w:val="24"/>
                          <w:lang w:val="ru-RU"/>
                        </w:rPr>
                        <w:t>.</w:t>
                      </w:r>
                    </w:p>
                    <w:p w14:paraId="320F0E41" w14:textId="77777777" w:rsidR="002B0FFE" w:rsidRPr="00373442" w:rsidRDefault="00881FA8" w:rsidP="00881FA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06A2A5BD" w14:textId="77777777" w:rsidR="002B0FFE" w:rsidRPr="00881FA8" w:rsidRDefault="008173B7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Поощряйте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Поощряйте вашего ребенка учиться хорошо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 школе и исследовать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вне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школьные интересы в спорте,</w:t>
                      </w:r>
                      <w:r w:rsidR="00FC107A">
                        <w:rPr>
                          <w:sz w:val="24"/>
                          <w:szCs w:val="24"/>
                          <w:lang w:val="ru-RU"/>
                        </w:rPr>
                        <w:t xml:space="preserve"> в клубах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или в волонтерской деятельности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28BCFA23" w14:textId="77777777" w:rsidR="002B0FFE" w:rsidRPr="00881FA8" w:rsidRDefault="00020A1C" w:rsidP="00B42EB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Просмотрите вместе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школьный календарь.</w:t>
                      </w:r>
                      <w:r w:rsidR="002B0FFE" w:rsidRPr="00881FA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Отме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ть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те важные даты и поместите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 их в общий онлайн календарь или в удобном для п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росмотра месте, таком, как доска напомина</w:t>
                      </w:r>
                      <w:r w:rsidR="002B0FFE" w:rsidRPr="00881FA8">
                        <w:rPr>
                          <w:sz w:val="24"/>
                          <w:szCs w:val="24"/>
                          <w:lang w:val="ru-RU"/>
                        </w:rPr>
                        <w:t>ний на вашей кухне.</w:t>
                      </w:r>
                      <w:r w:rsidR="002B0FFE" w:rsidRPr="00881FA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4D4C636" w14:textId="77777777" w:rsidR="00881FA8" w:rsidRPr="00881FA8" w:rsidRDefault="00881FA8" w:rsidP="00881FA8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881FA8">
                        <w:rPr>
                          <w:b/>
                          <w:sz w:val="24"/>
                          <w:szCs w:val="24"/>
                          <w:lang w:val="ru-RU"/>
                        </w:rPr>
                        <w:t>Проверяйте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>. Составьте план для регулярной проверки школьных заданий.</w:t>
                      </w:r>
                      <w:r w:rsidRPr="00881FA8">
                        <w:rPr>
                          <w:sz w:val="24"/>
                          <w:szCs w:val="24"/>
                        </w:rPr>
                        <w:t> 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</w:r>
                      <w:r w:rsidRPr="00881FA8">
                        <w:rPr>
                          <w:sz w:val="24"/>
                          <w:szCs w:val="24"/>
                        </w:rPr>
                        <w:t>Skyward</w:t>
                      </w:r>
                      <w:r w:rsidRPr="00881FA8">
                        <w:rPr>
                          <w:sz w:val="24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  <w:p w14:paraId="21C4F9FC" w14:textId="77777777" w:rsidR="00714926" w:rsidRPr="00373442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3639" wp14:editId="0B8D0925">
                <wp:simplePos x="0" y="0"/>
                <wp:positionH relativeFrom="column">
                  <wp:posOffset>-54429</wp:posOffset>
                </wp:positionH>
                <wp:positionV relativeFrom="paragraph">
                  <wp:posOffset>143509</wp:posOffset>
                </wp:positionV>
                <wp:extent cx="2251710" cy="70648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7064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ADE7" w14:textId="77777777" w:rsidR="002B0FFE" w:rsidRPr="00EB3A9E" w:rsidRDefault="00373442" w:rsidP="002B0FF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2B0FFE" w:rsidRPr="0037344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тоимость обучения в колледже</w:t>
                            </w:r>
                            <w:r w:rsidR="00262B5F" w:rsidRP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настолько высока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что такой вариант даже не рассматривается уже</w:t>
                            </w:r>
                            <w:r w:rsidR="001C5745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4D5528D" w14:textId="77777777" w:rsidR="002B0FFE" w:rsidRPr="00373442" w:rsidRDefault="002B0FFE" w:rsidP="002B0FFE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36CCF10C" w14:textId="77777777" w:rsidR="00E31A81" w:rsidRDefault="00373442" w:rsidP="002B0FFE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2B0FFE" w:rsidRPr="00373442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З</w:t>
                            </w:r>
                            <w:r w:rsidR="00E31A81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 последние три учебных года 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 занимает первое место в стране п</w:t>
                            </w:r>
                            <w:r w:rsidR="005E63DD">
                              <w:rPr>
                                <w:sz w:val="24"/>
                                <w:szCs w:val="26"/>
                                <w:lang w:val="ru-RU"/>
                              </w:rPr>
                              <w:t>о уровню предоставления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финансовой помощи для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малоимущих 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студентов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из среды поступивших на 4-х годичную программу обучения</w:t>
                            </w:r>
                            <w:r w:rsidR="00124BBD"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6F481CB8" w14:textId="77777777" w:rsidR="001C5745" w:rsidRPr="00EB3A9E" w:rsidRDefault="00124BBD" w:rsidP="002B0FFE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Стоимость не должна быть препятствием для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учебы в колледже</w:t>
                            </w: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E31A81">
                              <w:rPr>
                                <w:sz w:val="24"/>
                                <w:szCs w:val="26"/>
                                <w:lang w:val="ru-RU"/>
                              </w:rPr>
                              <w:t>Существуют финансы, которые могут помоч</w:t>
                            </w:r>
                            <w:r w:rsidRPr="00EB3A9E">
                              <w:rPr>
                                <w:sz w:val="24"/>
                                <w:szCs w:val="26"/>
                                <w:lang w:val="ru-RU"/>
                              </w:rPr>
                              <w:t>ь.</w:t>
                            </w:r>
                          </w:p>
                          <w:p w14:paraId="3C82A3FF" w14:textId="77777777" w:rsidR="002B0FFE" w:rsidRPr="00373442" w:rsidRDefault="002B0FFE" w:rsidP="002B0FFE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7ADA4FDD" w14:textId="77777777" w:rsidR="0068342B" w:rsidRPr="00373442" w:rsidRDefault="0068342B" w:rsidP="0068342B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2436D682" w14:textId="77777777" w:rsidR="006F45EA" w:rsidRPr="00373442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66D01191" w14:textId="77777777" w:rsidR="001B2141" w:rsidRPr="00373442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3639" id="Text Box 9" o:spid="_x0000_s1036" type="#_x0000_t202" style="position:absolute;margin-left:-4.3pt;margin-top:11.3pt;width:177.3pt;height:5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" filled="f" stroked="f" strokeweight=".5pt">
                <v:textbox>
                  <w:txbxContent>
                    <w:p w14:paraId="310DADE7" w14:textId="77777777" w:rsidR="002B0FFE" w:rsidRPr="00EB3A9E" w:rsidRDefault="00373442" w:rsidP="002B0FF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2B0FFE" w:rsidRPr="00373442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2B0FFE" w:rsidRPr="00B42EB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тоимость обучения в колледже</w:t>
                      </w:r>
                      <w:r w:rsidR="00262B5F" w:rsidRP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настолько высока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что такой вариант даже не рассматривается уже</w:t>
                      </w:r>
                      <w:r w:rsidR="001C5745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4D5528D" w14:textId="77777777" w:rsidR="002B0FFE" w:rsidRPr="00373442" w:rsidRDefault="002B0FFE" w:rsidP="002B0FFE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36CCF10C" w14:textId="77777777" w:rsidR="00E31A81" w:rsidRDefault="00373442" w:rsidP="002B0FFE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2B0FFE" w:rsidRPr="00373442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2B0FFE" w:rsidRPr="00B42EB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З</w:t>
                      </w:r>
                      <w:r w:rsidR="00E31A81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а последние три учебных года 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>Вашингтон занимает первое место в стране п</w:t>
                      </w:r>
                      <w:r w:rsidR="005E63DD">
                        <w:rPr>
                          <w:sz w:val="24"/>
                          <w:szCs w:val="26"/>
                          <w:lang w:val="ru-RU"/>
                        </w:rPr>
                        <w:t>о уровню предоставления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 xml:space="preserve"> финансовой помощи для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 xml:space="preserve">малоимущих 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студентов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из среды поступивших на 4-х годичную программу обучения</w:t>
                      </w:r>
                      <w:r w:rsidR="00124BBD"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6F481CB8" w14:textId="77777777" w:rsidR="001C5745" w:rsidRPr="00EB3A9E" w:rsidRDefault="00124BBD" w:rsidP="002B0FFE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Стоимость не должна быть препятствием для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учебы в колледже</w:t>
                      </w: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E31A81">
                        <w:rPr>
                          <w:sz w:val="24"/>
                          <w:szCs w:val="26"/>
                          <w:lang w:val="ru-RU"/>
                        </w:rPr>
                        <w:t>Существуют финансы, которые могут помоч</w:t>
                      </w:r>
                      <w:r w:rsidRPr="00EB3A9E">
                        <w:rPr>
                          <w:sz w:val="24"/>
                          <w:szCs w:val="26"/>
                          <w:lang w:val="ru-RU"/>
                        </w:rPr>
                        <w:t>ь.</w:t>
                      </w:r>
                    </w:p>
                    <w:p w14:paraId="3C82A3FF" w14:textId="77777777" w:rsidR="002B0FFE" w:rsidRPr="00373442" w:rsidRDefault="002B0FFE" w:rsidP="002B0FFE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7ADA4FDD" w14:textId="77777777" w:rsidR="0068342B" w:rsidRPr="00373442" w:rsidRDefault="0068342B" w:rsidP="0068342B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2436D682" w14:textId="77777777" w:rsidR="006F45EA" w:rsidRPr="00373442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14:paraId="66D01191" w14:textId="77777777" w:rsidR="001B2141" w:rsidRPr="00373442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2061" w14:textId="77777777" w:rsidR="001046A3" w:rsidRDefault="001046A3" w:rsidP="009909CD">
      <w:pPr>
        <w:spacing w:after="0" w:line="240" w:lineRule="auto"/>
      </w:pPr>
      <w:r>
        <w:separator/>
      </w:r>
    </w:p>
  </w:endnote>
  <w:endnote w:type="continuationSeparator" w:id="0">
    <w:p w14:paraId="4FAE081F" w14:textId="77777777" w:rsidR="001046A3" w:rsidRDefault="001046A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FCE0" w14:textId="77777777"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D1BC522" wp14:editId="79C2FBDD">
          <wp:extent cx="3651885" cy="633962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226" cy="643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AD2CE" w14:textId="58652460" w:rsidR="00D201BA" w:rsidRPr="004D2FDE" w:rsidRDefault="00881FA8" w:rsidP="00881FA8">
    <w:pPr>
      <w:pStyle w:val="Footer"/>
      <w:jc w:val="center"/>
      <w:rPr>
        <w:sz w:val="20"/>
        <w:szCs w:val="20"/>
        <w:lang w:val="ru-RU"/>
      </w:rPr>
    </w:pPr>
    <w:r w:rsidRPr="004D2FDE">
      <w:rPr>
        <w:rFonts w:ascii="Myriad Pro" w:hAnsi="Myriad Pro"/>
        <w:sz w:val="20"/>
        <w:szCs w:val="20"/>
        <w:lang w:val="ru-RU"/>
      </w:rPr>
      <w:t>Посетите</w:t>
    </w:r>
    <w:r w:rsidRPr="004D2FDE">
      <w:rPr>
        <w:rFonts w:ascii="Myriad Pro" w:hAnsi="Myriad Pro"/>
        <w:sz w:val="20"/>
        <w:szCs w:val="20"/>
      </w:rPr>
      <w:t> </w:t>
    </w:r>
    <w:hyperlink r:id="rId2" w:history="1">
      <w:r w:rsidR="004D2FDE" w:rsidRPr="004D2FDE">
        <w:rPr>
          <w:rStyle w:val="Hyperlink"/>
          <w:sz w:val="20"/>
          <w:szCs w:val="20"/>
        </w:rPr>
        <w:t>https://gearup.wa.gov/students-families</w:t>
      </w:r>
    </w:hyperlink>
    <w:r w:rsidR="004D2FDE" w:rsidRPr="004D2FDE">
      <w:rPr>
        <w:sz w:val="20"/>
        <w:szCs w:val="20"/>
      </w:rPr>
      <w:t xml:space="preserve"> </w:t>
    </w:r>
    <w:r w:rsidRPr="004D2FDE">
      <w:rPr>
        <w:rFonts w:ascii="Myriad Pro" w:hAnsi="Myriad Pro"/>
        <w:sz w:val="20"/>
        <w:szCs w:val="20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7B27" w14:textId="77777777" w:rsidR="001046A3" w:rsidRDefault="001046A3" w:rsidP="009909CD">
      <w:pPr>
        <w:spacing w:after="0" w:line="240" w:lineRule="auto"/>
      </w:pPr>
      <w:r>
        <w:separator/>
      </w:r>
    </w:p>
  </w:footnote>
  <w:footnote w:type="continuationSeparator" w:id="0">
    <w:p w14:paraId="058B3A2F" w14:textId="77777777" w:rsidR="001046A3" w:rsidRDefault="001046A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4"/>
  </w:num>
  <w:num w:numId="18">
    <w:abstractNumId w:val="3"/>
  </w:num>
  <w:num w:numId="19">
    <w:abstractNumId w:val="19"/>
  </w:num>
  <w:num w:numId="20">
    <w:abstractNumId w:val="27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3"/>
  </w:num>
  <w:num w:numId="26">
    <w:abstractNumId w:val="25"/>
  </w:num>
  <w:num w:numId="27">
    <w:abstractNumId w:val="16"/>
  </w:num>
  <w:num w:numId="28">
    <w:abstractNumId w:val="26"/>
  </w:num>
  <w:num w:numId="29">
    <w:abstractNumId w:val="21"/>
  </w:num>
  <w:num w:numId="30">
    <w:abstractNumId w:val="22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0A1C"/>
    <w:rsid w:val="00076C3A"/>
    <w:rsid w:val="000856A5"/>
    <w:rsid w:val="001046A3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62B5F"/>
    <w:rsid w:val="00275C50"/>
    <w:rsid w:val="00276D77"/>
    <w:rsid w:val="002A3EA9"/>
    <w:rsid w:val="002A4D35"/>
    <w:rsid w:val="002B0FFE"/>
    <w:rsid w:val="002B64BD"/>
    <w:rsid w:val="0034228C"/>
    <w:rsid w:val="00342C56"/>
    <w:rsid w:val="00373442"/>
    <w:rsid w:val="003B0C85"/>
    <w:rsid w:val="003C1F55"/>
    <w:rsid w:val="003F58AD"/>
    <w:rsid w:val="00406591"/>
    <w:rsid w:val="00410443"/>
    <w:rsid w:val="00414D69"/>
    <w:rsid w:val="00436814"/>
    <w:rsid w:val="0047425E"/>
    <w:rsid w:val="004B5C2A"/>
    <w:rsid w:val="004D2FDE"/>
    <w:rsid w:val="005326F5"/>
    <w:rsid w:val="005D0A19"/>
    <w:rsid w:val="005E63DD"/>
    <w:rsid w:val="005F1567"/>
    <w:rsid w:val="006119AC"/>
    <w:rsid w:val="006207D8"/>
    <w:rsid w:val="00645074"/>
    <w:rsid w:val="00661D0B"/>
    <w:rsid w:val="00671A4B"/>
    <w:rsid w:val="00675C1D"/>
    <w:rsid w:val="0068342B"/>
    <w:rsid w:val="00685C13"/>
    <w:rsid w:val="00686112"/>
    <w:rsid w:val="00695F85"/>
    <w:rsid w:val="00696E04"/>
    <w:rsid w:val="006E4A21"/>
    <w:rsid w:val="006E70A2"/>
    <w:rsid w:val="006F45EA"/>
    <w:rsid w:val="0070168A"/>
    <w:rsid w:val="0070210A"/>
    <w:rsid w:val="00714926"/>
    <w:rsid w:val="00752A77"/>
    <w:rsid w:val="00781C88"/>
    <w:rsid w:val="00784F1D"/>
    <w:rsid w:val="008110A7"/>
    <w:rsid w:val="008173B7"/>
    <w:rsid w:val="00854BA0"/>
    <w:rsid w:val="00862933"/>
    <w:rsid w:val="00874387"/>
    <w:rsid w:val="00874C2D"/>
    <w:rsid w:val="00881FA8"/>
    <w:rsid w:val="008916E0"/>
    <w:rsid w:val="008A4FE5"/>
    <w:rsid w:val="00980FFC"/>
    <w:rsid w:val="009909CD"/>
    <w:rsid w:val="009B09EE"/>
    <w:rsid w:val="009E1723"/>
    <w:rsid w:val="00A25076"/>
    <w:rsid w:val="00A51106"/>
    <w:rsid w:val="00A924DC"/>
    <w:rsid w:val="00AC67ED"/>
    <w:rsid w:val="00B044CD"/>
    <w:rsid w:val="00B42EBD"/>
    <w:rsid w:val="00B53C93"/>
    <w:rsid w:val="00B646B2"/>
    <w:rsid w:val="00B700CB"/>
    <w:rsid w:val="00B91A1C"/>
    <w:rsid w:val="00BF154F"/>
    <w:rsid w:val="00C83A2C"/>
    <w:rsid w:val="00C91747"/>
    <w:rsid w:val="00CA36F6"/>
    <w:rsid w:val="00CD2DEC"/>
    <w:rsid w:val="00CE5BCB"/>
    <w:rsid w:val="00CF1D50"/>
    <w:rsid w:val="00D044E8"/>
    <w:rsid w:val="00D14F9D"/>
    <w:rsid w:val="00D201BA"/>
    <w:rsid w:val="00D257AF"/>
    <w:rsid w:val="00D321C2"/>
    <w:rsid w:val="00D35F6F"/>
    <w:rsid w:val="00D71D02"/>
    <w:rsid w:val="00E25AF1"/>
    <w:rsid w:val="00E31A81"/>
    <w:rsid w:val="00EB3A9E"/>
    <w:rsid w:val="00EB69AD"/>
    <w:rsid w:val="00F35BE3"/>
    <w:rsid w:val="00F40A18"/>
    <w:rsid w:val="00FB2594"/>
    <w:rsid w:val="00FC107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E33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4D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456494A264945A2B4B91D5587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7278-53D0-47CB-8069-4AD9F52F12C2}"/>
      </w:docPartPr>
      <w:docPartBody>
        <w:p w:rsidR="00D870FD" w:rsidRDefault="009276E0" w:rsidP="009276E0">
          <w:pPr>
            <w:pStyle w:val="7C5456494A264945A2B4B91D5587D4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BACEDF96D2430BB23354F53A0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2781-3FCE-4917-90B6-6BF2001ADE91}"/>
      </w:docPartPr>
      <w:docPartBody>
        <w:p w:rsidR="00D870FD" w:rsidRDefault="009276E0" w:rsidP="009276E0">
          <w:pPr>
            <w:pStyle w:val="5ABACEDF96D2430BB23354F53A00AB5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9276E0"/>
    <w:rsid w:val="009C0481"/>
    <w:rsid w:val="00A523FA"/>
    <w:rsid w:val="00B60B9A"/>
    <w:rsid w:val="00BD4B9E"/>
    <w:rsid w:val="00C26B56"/>
    <w:rsid w:val="00D816DA"/>
    <w:rsid w:val="00D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6E0"/>
  </w:style>
  <w:style w:type="paragraph" w:customStyle="1" w:styleId="7C5456494A264945A2B4B91D5587D45C">
    <w:name w:val="7C5456494A264945A2B4B91D5587D45C"/>
    <w:rsid w:val="009276E0"/>
    <w:rPr>
      <w:lang w:val="uk-UA" w:eastAsia="uk-UA"/>
    </w:rPr>
  </w:style>
  <w:style w:type="paragraph" w:customStyle="1" w:styleId="5ABACEDF96D2430BB23354F53A00AB54">
    <w:name w:val="5ABACEDF96D2430BB23354F53A00AB54"/>
    <w:rsid w:val="009276E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4055C-BF9E-4F0D-90AD-6DF5D0949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2021-08-25T19:08:00Z</dcterms:created>
  <dcterms:modified xsi:type="dcterms:W3CDTF">2021-08-25T19:08:00Z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