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3C4F8" w14:textId="77777777" w:rsidR="001B2141" w:rsidRDefault="00B12400" w:rsidP="001B2141">
      <w:r>
        <w:pict w14:anchorId="5C2A203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160pt;margin-top:110.1pt;width:8in;height:28.8pt;z-index:25165926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0DVWg94AAAAJAQAADwAAAAAAAAAA&#10;AAAAAAABBQAAZHJzL2Rvd25yZXYueG1sUEsFBgAAAAAEAAQA8wAAAAwGAAAAAA==&#10;" fillcolor="#4fb8c1 [1951]" stroked="f" strokeweight=".5pt">
            <v:textbox>
              <w:txbxContent>
                <w:p w14:paraId="7E1EA5AF" w14:textId="752759FD" w:rsidR="001B2141" w:rsidRPr="00055222" w:rsidRDefault="00B12400" w:rsidP="00AC67ED">
                  <w:pPr>
                    <w:spacing w:after="0"/>
                    <w:rPr>
                      <w:rFonts w:ascii="Myriad Pro" w:hAnsi="Myriad Pro"/>
                      <w:b/>
                      <w:sz w:val="26"/>
                    </w:rPr>
                  </w:pPr>
                  <w:r>
                    <w:rPr>
                      <w:rFonts w:ascii="Myriad Pro" w:hAnsi="Myriad Pro"/>
                      <w:b/>
                      <w:sz w:val="30"/>
                    </w:rPr>
                    <w:t xml:space="preserve">KULEELAHA           </w:t>
                  </w:r>
                  <w:r w:rsidR="00C66BA4">
                    <w:rPr>
                      <w:rFonts w:ascii="Myriad Pro" w:hAnsi="Myriad Pro"/>
                      <w:b/>
                      <w:sz w:val="30"/>
                    </w:rPr>
                    <w:t>LOO TAROGALAY</w:t>
                  </w:r>
                  <w:r w:rsidR="00AD6C4B" w:rsidRPr="0005522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r w:rsidR="00F235ED" w:rsidRPr="00055222">
                    <w:rPr>
                      <w:rFonts w:ascii="Myriad Pro" w:hAnsi="Myriad Pro"/>
                      <w:b/>
                      <w:sz w:val="30"/>
                    </w:rPr>
                    <w:t>QOYSASKA ARDAYDA FASALKA 7AAD</w:t>
                  </w:r>
                </w:p>
              </w:txbxContent>
            </v:textbox>
            <w10:wrap anchorx="margin"/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723DB4A" wp14:editId="15A08DE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1279777">
          <v:rect id="Rectangle 5" o:spid="_x0000_s1038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0AD81098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1E014CCB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32EBDCB7" w14:textId="77777777" w:rsidR="009909CD" w:rsidRPr="009909CD" w:rsidRDefault="00E36336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1D34DC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1D34DC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1D7F3193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69B81C35" w14:textId="77777777" w:rsidR="001B2141" w:rsidRDefault="00B12400" w:rsidP="001B2141">
      <w:r>
        <w:pict w14:anchorId="06EA788A">
          <v:shape id="Text Box 2" o:spid="_x0000_s1030" type="#_x0000_t202" style="position:absolute;margin-left:.3pt;margin-top:19.25pt;width:419.75pt;height:231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" filled="f" stroked="f">
            <v:textbox style="mso-next-textbox:#Text Box 2">
              <w:txbxContent>
                <w:p w14:paraId="3D47765A" w14:textId="77777777" w:rsidR="00E672DB" w:rsidRPr="00055222" w:rsidRDefault="00E672DB" w:rsidP="00654C11">
                  <w:pPr>
                    <w:pStyle w:val="NoSpacing"/>
                    <w:rPr>
                      <w:rFonts w:ascii="Myriad Pro" w:eastAsiaTheme="minorHAnsi" w:hAnsi="Myriad Pro"/>
                      <w:b/>
                      <w:sz w:val="34"/>
                      <w:szCs w:val="22"/>
                    </w:rPr>
                  </w:pPr>
                  <w:bookmarkStart w:id="0" w:name="_GoBack"/>
                  <w:proofErr w:type="spellStart"/>
                  <w:r w:rsidRPr="00055222">
                    <w:rPr>
                      <w:rFonts w:ascii="Myriad Pro" w:hAnsi="Myriad Pro"/>
                      <w:b/>
                      <w:sz w:val="34"/>
                      <w:szCs w:val="22"/>
                    </w:rPr>
                    <w:t>Fasaxa</w:t>
                  </w:r>
                  <w:proofErr w:type="spellEnd"/>
                  <w:r w:rsidRPr="00055222">
                    <w:rPr>
                      <w:rFonts w:ascii="Myriad Pro" w:hAnsi="Myriad Pro"/>
                      <w:b/>
                      <w:sz w:val="34"/>
                      <w:szCs w:val="22"/>
                    </w:rPr>
                    <w:t xml:space="preserve"> </w:t>
                  </w:r>
                  <w:proofErr w:type="spellStart"/>
                  <w:r w:rsidRPr="00055222">
                    <w:rPr>
                      <w:rFonts w:ascii="Myriad Pro" w:hAnsi="Myriad Pro"/>
                      <w:b/>
                      <w:sz w:val="34"/>
                      <w:szCs w:val="22"/>
                    </w:rPr>
                    <w:t>Dugsiga</w:t>
                  </w:r>
                  <w:proofErr w:type="spellEnd"/>
                  <w:r w:rsidRPr="00055222">
                    <w:rPr>
                      <w:rFonts w:ascii="Myriad Pro" w:hAnsi="Myriad Pro"/>
                      <w:b/>
                      <w:sz w:val="34"/>
                      <w:szCs w:val="22"/>
                    </w:rPr>
                    <w:t xml:space="preserve"> </w:t>
                  </w:r>
                  <w:proofErr w:type="spellStart"/>
                  <w:r w:rsidRPr="00055222">
                    <w:rPr>
                      <w:rFonts w:ascii="Myriad Pro" w:hAnsi="Myriad Pro"/>
                      <w:b/>
                      <w:sz w:val="34"/>
                      <w:szCs w:val="22"/>
                    </w:rPr>
                    <w:t>ee</w:t>
                  </w:r>
                  <w:proofErr w:type="spellEnd"/>
                  <w:r w:rsidRPr="00055222">
                    <w:rPr>
                      <w:rFonts w:ascii="Myriad Pro" w:hAnsi="Myriad Pro"/>
                      <w:b/>
                      <w:sz w:val="34"/>
                      <w:szCs w:val="22"/>
                    </w:rPr>
                    <w:t xml:space="preserve"> </w:t>
                  </w:r>
                  <w:proofErr w:type="spellStart"/>
                  <w:r w:rsidRPr="00055222">
                    <w:rPr>
                      <w:rFonts w:ascii="Myriad Pro" w:hAnsi="Myriad Pro"/>
                      <w:b/>
                      <w:sz w:val="34"/>
                      <w:szCs w:val="22"/>
                    </w:rPr>
                    <w:t>Kuleelaha</w:t>
                  </w:r>
                  <w:proofErr w:type="spellEnd"/>
                  <w:r w:rsidRPr="00055222">
                    <w:rPr>
                      <w:rFonts w:ascii="Myriad Pro" w:hAnsi="Myriad Pro"/>
                      <w:b/>
                      <w:sz w:val="34"/>
                      <w:szCs w:val="22"/>
                    </w:rPr>
                    <w:t>!</w:t>
                  </w:r>
                </w:p>
                <w:bookmarkEnd w:id="0"/>
                <w:p w14:paraId="7994252C" w14:textId="1E06154E" w:rsidR="00E672DB" w:rsidRPr="00BF5D9E" w:rsidRDefault="00E672DB" w:rsidP="00F27F9F">
                  <w:pPr>
                    <w:widowControl w:val="0"/>
                    <w:spacing w:after="0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Dugsiga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fasax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wuu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ahaan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karaa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laakin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waxaa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weli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jiro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qaabab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dhallaankaaga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u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joogteeyo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barashada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kuleelaha.Intaa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waxaa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dheer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C872B1" w:rsidRPr="00055222">
                    <w:rPr>
                      <w:color w:val="000000" w:themeColor="text1"/>
                      <w:sz w:val="26"/>
                      <w:szCs w:val="28"/>
                    </w:rPr>
                    <w:t>bixin</w:t>
                  </w:r>
                  <w:r w:rsidR="00C872B1">
                    <w:rPr>
                      <w:color w:val="000000" w:themeColor="text1"/>
                      <w:sz w:val="26"/>
                      <w:szCs w:val="28"/>
                    </w:rPr>
                    <w:t>t</w:t>
                  </w:r>
                  <w:r w:rsidR="00C872B1" w:rsidRPr="00055222">
                    <w:rPr>
                      <w:color w:val="000000" w:themeColor="text1"/>
                      <w:sz w:val="26"/>
                      <w:szCs w:val="28"/>
                    </w:rPr>
                    <w:t>a</w:t>
                  </w:r>
                  <w:proofErr w:type="spellEnd"/>
                  <w:r w:rsidR="00C872B1"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deegaanka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oo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dhinaca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Kooxyada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Wiilasha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iyo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Gabdhaha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maktabada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ama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hay’adaha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kale,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dhoor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kulliyado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iyo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jaamacadaha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waxay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leeyihiin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xaryaha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kuleealaha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iyo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barnaamijyada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ardayda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dugsiga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dhexe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iyo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sare.Barnaamijyadaan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waxay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diirada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saaraan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mowduucyo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kala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duwan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oo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ay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ku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jiraan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sayniska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farshaxanka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ama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ciyaaraha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iyo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waxay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noqon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karaan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barnaamijyada</w:t>
                  </w:r>
                  <w:proofErr w:type="spellEnd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 w:themeColor="text1"/>
                      <w:sz w:val="26"/>
                      <w:szCs w:val="28"/>
                    </w:rPr>
                    <w:t>m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aalinta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ama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habeen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dhexe.Deeqaha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waxbarashada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ee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barnaamijyada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kuleelaha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inta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waxaa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loo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heli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karaa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kuwa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u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qalmo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14:paraId="4362F7F4" w14:textId="77777777" w:rsidR="0002513A" w:rsidRPr="00654C11" w:rsidRDefault="0002513A" w:rsidP="00654C11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pict w14:anchorId="6C1F0479">
          <v:shape id="_x0000_s1031" type="#_x0000_t202" style="position:absolute;margin-left:4.25pt;margin-top:351.7pt;width:410.2pt;height:146.95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" strokecolor="#f2f2f2 [3052]">
            <v:textbox style="mso-next-textbox:#_x0000_s1031">
              <w:txbxContent>
                <w:p w14:paraId="13EEF095" w14:textId="77777777" w:rsidR="00E672DB" w:rsidRDefault="00E672DB">
                  <w:r>
                    <w:rPr>
                      <w:highlight w:val="yellow"/>
                    </w:rPr>
                    <w:t>(Advertise Local Summer Programs Here)</w:t>
                  </w:r>
                </w:p>
              </w:txbxContent>
            </v:textbox>
            <w10:wrap type="square"/>
          </v:shape>
        </w:pict>
      </w:r>
      <w:r>
        <w:pict w14:anchorId="7CFB7497">
          <v:shape id="Text Box 13" o:spid="_x0000_s1028" type="#_x0000_t202" href="http://awareness.attendanceworks.org/" style="position:absolute;margin-left:.7pt;margin-top:534.65pt;width:571.9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" o:button="t" filled="f" stroked="f" strokeweight=".5pt">
            <v:fill o:detectmouseclick="t"/>
            <v:textbox style="mso-next-textbox:#Text Box 13">
              <w:txbxContent>
                <w:p w14:paraId="49ABF038" w14:textId="77777777" w:rsidR="00ED5533" w:rsidRPr="00F235ED" w:rsidRDefault="00E36336" w:rsidP="00D828E3">
                  <w:pPr>
                    <w:pStyle w:val="NoSpacing"/>
                    <w:rPr>
                      <w:color w:val="000000" w:themeColor="text1"/>
                      <w:sz w:val="28"/>
                      <w:szCs w:val="26"/>
                    </w:rPr>
                  </w:pP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Dhalinyarada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aan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qeybgalin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oolka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inta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lagu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jiro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kuleelaha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wuxuu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lumin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karaa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3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bilood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cilmiga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fasalka.Waqti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kadib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qasaaraha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waxbarashada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kuleelaha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gelin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kartaa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ardayda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qasaaro.Carruurta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waa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lagu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dhiirogeliyaa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inay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aqriyaan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qeybqaataan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inta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lagu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jiro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6"/>
                    </w:rPr>
                    <w:t>kuleelaha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6"/>
                    </w:rPr>
                    <w:t>.</w:t>
                  </w:r>
                </w:p>
                <w:p w14:paraId="642B7154" w14:textId="77777777" w:rsidR="00E36336" w:rsidRPr="00D828E3" w:rsidRDefault="00E36336" w:rsidP="00D828E3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71A78D50" w14:textId="77777777" w:rsidR="00B93DDE" w:rsidRPr="008A5DB7" w:rsidRDefault="00B93DDE" w:rsidP="00C23FD7">
                  <w:pPr>
                    <w:pStyle w:val="NoSpacing"/>
                    <w:jc w:val="center"/>
                    <w:rPr>
                      <w:rFonts w:ascii="Myriad Pro" w:hAnsi="Myriad Pro" w:cs="Arial"/>
                      <w:i/>
                      <w:sz w:val="24"/>
                      <w:szCs w:val="18"/>
                    </w:rPr>
                  </w:pPr>
                </w:p>
              </w:txbxContent>
            </v:textbox>
          </v:shape>
        </w:pict>
      </w:r>
      <w:r>
        <w:pict w14:anchorId="55B4AE94">
          <v:shape id="Text Box 8" o:spid="_x0000_s1029" type="#_x0000_t202" style="position:absolute;margin-left:3160pt;margin-top:502.6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EgFBJmqAgAAzAUAAA4AAAAAAAAA&#10;AAAAAAAALgIAAGRycy9lMm9Eb2MueG1sUEsBAi0AFAAGAAgAAAAhAG9lpgzfAAAACwEAAA8AAAAA&#10;AAAAAAAAAAAABAUAAGRycy9kb3ducmV2LnhtbFBLBQYAAAAABAAEAPMAAAAQBgAAAAA=&#10;" fillcolor="#4fb8c1 [1951]" stroked="f" strokeweight=".5pt">
            <v:textbox style="mso-next-textbox:#Text Box 8">
              <w:txbxContent>
                <w:p w14:paraId="485D431C" w14:textId="77777777" w:rsidR="00CA36F6" w:rsidRPr="00FF3A4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0F9A48FF">
          <v:shape id="_x0000_s1032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 style="mso-next-textbox:#_x0000_s1032">
              <w:txbxContent>
                <w:p w14:paraId="207ADE7B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1D34DC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2CEF2153">
          <v:rect id="AutoShape 14" o:spid="_x0000_s1033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5GAIAACM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3YxO&#10;RI5tnISYBfVTNUXh1yeJK6hfSCaE2aX0q2jTAf7kbCSHltz92AtUnPUfTZA6X+Z58PRFhBdRdREJ&#10;Iwmu5J6zebvz81fYW9RtR9VmsgaCAxodxQtdz50dB0tOjGSPvyZY/fc4Zr3+7e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CbqDI5GAIAACMEAAAOAAAAAAAAAAAAAAAAAC4CAABkcnMvZTJvRG9jLnhtbFBLAQItABQA&#10;BgAIAAAAIQC66Hol3wAAAA0BAAAPAAAAAAAAAAAAAAAAAHIEAABkcnMvZG93bnJldi54bWxQSwUG&#10;AAAAAAQABADzAAAAfgUAAAAA&#10;" o:allowincell="f" filled="f" strokecolor="#f2f2f2 [3052]">
            <v:textbox style="mso-next-textbox:#AutoShape 14" inset="14.4pt,14.4pt,14.4pt,14.4pt">
              <w:txbxContent>
                <w:p w14:paraId="6E33EE66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594DAE66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142855E6" w14:textId="77777777" w:rsidR="00275C50" w:rsidRPr="00181842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181842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18184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18184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A742009" w14:textId="77777777" w:rsidR="00F35BE3" w:rsidRPr="0018184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3FDDE0D" w14:textId="77777777" w:rsidR="00F35BE3" w:rsidRPr="0018184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D3C57F6" w14:textId="77777777" w:rsidR="00F35BE3" w:rsidRPr="00181842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181842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18184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181842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18184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18184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F26B0B">
        <w:br w:type="page"/>
      </w:r>
    </w:p>
    <w:p w14:paraId="571F0D58" w14:textId="77777777" w:rsidR="001B2141" w:rsidRDefault="00B12400" w:rsidP="001B2141">
      <w:r>
        <w:lastRenderedPageBreak/>
        <w:pict w14:anchorId="6CDE39F4">
          <v:shape id="Text Box 10" o:spid="_x0000_s1035" type="#_x0000_t202" style="position:absolute;margin-left:.3pt;margin-top:-.15pt;width:172.7pt;height:35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5BB8C06E" w14:textId="0B6658AF" w:rsidR="001B2141" w:rsidRPr="00F45C84" w:rsidRDefault="00181842" w:rsidP="00181842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181842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181842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181842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59BB1E44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24622673">
          <v:shape id="_x0000_s1034" type="#_x0000_t202" style="position:absolute;margin-left:180pt;margin-top:6pt;width:385.05pt;height:168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" filled="f" strokecolor="#d9d9d9">
            <v:textbox>
              <w:txbxContent>
                <w:p w14:paraId="5AD8C179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488337AB" w14:textId="77777777" w:rsidR="00696E04" w:rsidRPr="00181842" w:rsidRDefault="00696E04" w:rsidP="00B16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18184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6CFB667F" w14:textId="77777777" w:rsidR="00781C88" w:rsidRPr="00181842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5D4FDEFB" w14:textId="77777777" w:rsidR="00671A4B" w:rsidRPr="001B2141" w:rsidRDefault="00B12400" w:rsidP="001B2141">
      <w:r>
        <w:pict w14:anchorId="6469D754">
          <v:shape id="_x0000_s1036" type="#_x0000_t202" style="position:absolute;margin-left:180pt;margin-top:121.45pt;width:384.9pt;height:484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" fillcolor="#e1eee8 [663]" stroked="f">
            <v:textbox>
              <w:txbxContent>
                <w:p w14:paraId="7B112B32" w14:textId="77777777" w:rsidR="001B2141" w:rsidRPr="00055222" w:rsidRDefault="00BF154F" w:rsidP="00C23FD7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  <w:proofErr w:type="spellStart"/>
                  <w:r w:rsidRPr="00055222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05522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055222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05522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055222">
                    <w:rPr>
                      <w:rFonts w:ascii="Myriad Pro" w:hAnsi="Myriad Pro"/>
                      <w:b/>
                      <w:sz w:val="30"/>
                    </w:rPr>
                    <w:t>ardayga</w:t>
                  </w:r>
                  <w:proofErr w:type="spellEnd"/>
                </w:p>
                <w:p w14:paraId="5CB31D24" w14:textId="77777777" w:rsidR="00D828E3" w:rsidRPr="00055222" w:rsidRDefault="00D828E3" w:rsidP="00F235E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gram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Hel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waaya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aragnimada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gacanta.</w:t>
                  </w:r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Samey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ugu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wanaagsan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kuleelahaaga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adiga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helayo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waaya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aragnimada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gacanta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caalamka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dhab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ta ah,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haddii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tahay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dhinaca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shaqada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bixiyo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shaqada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iskaa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wax u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qabsiga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tababarka.Shaqada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kuleelaha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kuu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ogolaaneysaa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inaad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hormarisid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xirfado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cusub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si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wanaagsan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eegto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codsiga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kulliyada.Waxay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muujisaa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go’antahay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qofka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hadafka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go’an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—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qofka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u dhow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inuu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guuleysto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  <w:proofErr w:type="gramEnd"/>
                </w:p>
                <w:p w14:paraId="5E71D135" w14:textId="4E837BA9" w:rsidR="00D828E3" w:rsidRPr="00055222" w:rsidRDefault="00D828E3" w:rsidP="00F235E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Ku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biir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ama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aasaas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kooxda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buugga.</w:t>
                  </w:r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qeybqaadashada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kooxda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buugga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qaab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wanaagsan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jeclaado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iyada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wadaagayo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4E339A" w:rsidRPr="00055222">
                    <w:rPr>
                      <w:rFonts w:ascii="Trebuchet MS" w:hAnsi="Trebuchet MS"/>
                      <w:sz w:val="24"/>
                      <w:szCs w:val="26"/>
                    </w:rPr>
                    <w:t>afkaarah</w:t>
                  </w:r>
                  <w:r w:rsidR="004E339A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r w:rsidR="004E339A" w:rsidRPr="00055222">
                    <w:rPr>
                      <w:rFonts w:ascii="Trebuchet MS" w:hAnsi="Trebuchet MS"/>
                      <w:sz w:val="24"/>
                      <w:szCs w:val="26"/>
                    </w:rPr>
                    <w:t>aga</w:t>
                  </w:r>
                  <w:proofErr w:type="spellEnd"/>
                  <w:r w:rsidR="004E339A"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goob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koox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ah, howl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caadi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fasalada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kulliyada.Waxaad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sidoo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shaqeyn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kartaa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xirfadaha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hay’adaha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hogaannimada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haddii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caawisid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aasaasida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liiska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aqrinta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dajisid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qaar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mid ah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kulamada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4F73C402" w14:textId="77777777" w:rsidR="00D828E3" w:rsidRPr="00055222" w:rsidRDefault="00D828E3" w:rsidP="00F235E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Hayso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joornaal.</w:t>
                  </w:r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Haysashada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buugga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xasuus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qorka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buugyaraha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qaab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wanaagsan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xoojiyo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xirfadahaaga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qorista.Waxaad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xittaa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heli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kartaa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mowduuca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ugu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wanaagsan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qormada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codsiga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adiga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qorayo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fasaxa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qaadatay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waaya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aragnimadaada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shaqada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saaxibada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27334DD4" w14:textId="77777777" w:rsidR="00F235ED" w:rsidRPr="00055222" w:rsidRDefault="00F235ED" w:rsidP="00D828E3">
                  <w:pPr>
                    <w:pStyle w:val="NoSpacing"/>
                    <w:rPr>
                      <w:rFonts w:ascii="Myriad Pro" w:hAnsi="Myriad Pro"/>
                      <w:b/>
                      <w:sz w:val="28"/>
                      <w:szCs w:val="24"/>
                    </w:rPr>
                  </w:pPr>
                </w:p>
                <w:p w14:paraId="763D9454" w14:textId="77777777" w:rsidR="00854BA0" w:rsidRPr="00055222" w:rsidRDefault="00854BA0" w:rsidP="00D828E3">
                  <w:pPr>
                    <w:pStyle w:val="NoSpacing"/>
                    <w:rPr>
                      <w:rFonts w:ascii="Myriad Pro" w:hAnsi="Myriad Pro"/>
                      <w:b/>
                      <w:sz w:val="30"/>
                      <w:szCs w:val="24"/>
                    </w:rPr>
                  </w:pPr>
                  <w:proofErr w:type="spellStart"/>
                  <w:r w:rsidRPr="00055222">
                    <w:rPr>
                      <w:rFonts w:ascii="Myriad Pro" w:hAnsi="Myriad Pro"/>
                      <w:b/>
                      <w:sz w:val="30"/>
                      <w:szCs w:val="24"/>
                    </w:rPr>
                    <w:t>Liiska</w:t>
                  </w:r>
                  <w:proofErr w:type="spellEnd"/>
                  <w:r w:rsidRPr="00055222">
                    <w:rPr>
                      <w:rFonts w:ascii="Myriad Pro" w:hAnsi="Myriad Pro"/>
                      <w:b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055222">
                    <w:rPr>
                      <w:rFonts w:ascii="Myriad Pro" w:hAnsi="Myriad Pro"/>
                      <w:b/>
                      <w:sz w:val="30"/>
                      <w:szCs w:val="24"/>
                    </w:rPr>
                    <w:t>warbixinta</w:t>
                  </w:r>
                  <w:proofErr w:type="spellEnd"/>
                  <w:r w:rsidRPr="00055222">
                    <w:rPr>
                      <w:rFonts w:ascii="Myriad Pro" w:hAnsi="Myriad Pro"/>
                      <w:b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055222">
                    <w:rPr>
                      <w:rFonts w:ascii="Myriad Pro" w:hAnsi="Myriad Pro"/>
                      <w:b/>
                      <w:sz w:val="30"/>
                      <w:szCs w:val="24"/>
                    </w:rPr>
                    <w:t>Qoyska</w:t>
                  </w:r>
                  <w:proofErr w:type="spellEnd"/>
                </w:p>
                <w:p w14:paraId="3370644F" w14:textId="252BE7A0" w:rsidR="00D828E3" w:rsidRPr="00055222" w:rsidRDefault="00D828E3" w:rsidP="00F235ED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Ku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caawi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dhallaankaaga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inuu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ka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qeybgalo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kuleelahaan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xeryaha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barnaamijyada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iskaa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wax u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qabsiga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xittaa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shaqada.Combat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boredom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hortag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qasaaraha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waxbarashada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adiga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adkeysanayo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in </w:t>
                  </w:r>
                  <w:proofErr w:type="spellStart"/>
                  <w:r w:rsidR="00C872B1" w:rsidRPr="00055222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C872B1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C872B1" w:rsidRPr="00055222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="00C872B1"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u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joogteeyo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si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gram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un</w:t>
                  </w:r>
                  <w:proofErr w:type="gram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)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jadwalka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joogtada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qeybqaado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barnaamijyada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kuleelaha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iskaa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wax u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qabsiga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shaqo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raadi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qashinka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cowska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daryeelida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ilmaha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!).</w:t>
                  </w:r>
                </w:p>
                <w:p w14:paraId="79C50609" w14:textId="2061A7D0" w:rsidR="00D828E3" w:rsidRPr="00055222" w:rsidRDefault="00D828E3" w:rsidP="00F235ED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Haddii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suurtogal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tahay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, la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booqo</w:t>
                  </w:r>
                  <w:proofErr w:type="spellEnd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="Trebuchet MS" w:hAnsi="Trebuchet MS"/>
                      <w:b/>
                      <w:sz w:val="24"/>
                      <w:szCs w:val="26"/>
                    </w:rPr>
                    <w:t>xarumahakulliyada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C872B1" w:rsidRPr="00055222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C872B1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C872B1" w:rsidRPr="00055222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Pr="00055222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16857139" w14:textId="77777777" w:rsidR="004927CC" w:rsidRPr="00055222" w:rsidRDefault="004927CC" w:rsidP="004927CC">
                  <w:pPr>
                    <w:pStyle w:val="NoSpacing"/>
                    <w:ind w:left="720"/>
                    <w:rPr>
                      <w:rFonts w:ascii="Trebuchet MS" w:hAnsi="Trebuchet MS"/>
                      <w:sz w:val="22"/>
                      <w:szCs w:val="26"/>
                    </w:rPr>
                  </w:pPr>
                </w:p>
              </w:txbxContent>
            </v:textbox>
          </v:shape>
        </w:pict>
      </w:r>
      <w:r>
        <w:pict w14:anchorId="4B768B48">
          <v:shape id="Text Box 9" o:spid="_x0000_s1037" type="#_x0000_t202" style="position:absolute;margin-left:0;margin-top:11.3pt;width:162pt;height:56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" filled="f" stroked="f" strokeweight=".5pt">
            <v:textbox>
              <w:txbxContent>
                <w:p w14:paraId="1A4C2618" w14:textId="77777777" w:rsidR="00507024" w:rsidRPr="00055222" w:rsidRDefault="00507024" w:rsidP="00F235ED">
                  <w:pPr>
                    <w:spacing w:after="0"/>
                    <w:rPr>
                      <w:rFonts w:ascii="Myriad Pro" w:hAnsi="Myriad Pro" w:cs="Arial"/>
                      <w:sz w:val="26"/>
                      <w:szCs w:val="26"/>
                    </w:rPr>
                  </w:pPr>
                  <w:proofErr w:type="spellStart"/>
                  <w:r w:rsidRPr="00055222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</w:t>
                  </w:r>
                  <w:proofErr w:type="gramStart"/>
                  <w:r w:rsidRPr="00055222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Waqtiga</w:t>
                  </w:r>
                  <w:proofErr w:type="spellEnd"/>
                  <w:proofErr w:type="gram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ugu</w:t>
                  </w:r>
                  <w:proofErr w:type="spell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wanaagsan</w:t>
                  </w:r>
                  <w:proofErr w:type="spell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ee</w:t>
                  </w:r>
                  <w:proofErr w:type="spell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booqdo</w:t>
                  </w:r>
                  <w:proofErr w:type="spell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kulliyadaha</w:t>
                  </w:r>
                  <w:proofErr w:type="spell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waa</w:t>
                  </w:r>
                  <w:proofErr w:type="spell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kadib</w:t>
                  </w:r>
                  <w:proofErr w:type="spell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markii</w:t>
                  </w:r>
                  <w:proofErr w:type="spell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laguu</w:t>
                  </w:r>
                  <w:proofErr w:type="spell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ogolaado</w:t>
                  </w:r>
                  <w:proofErr w:type="spellEnd"/>
                  <w:r w:rsidRPr="00055222">
                    <w:rPr>
                      <w:rStyle w:val="Strong"/>
                      <w:b w:val="0"/>
                      <w:sz w:val="26"/>
                      <w:szCs w:val="26"/>
                    </w:rPr>
                    <w:t>.</w:t>
                  </w:r>
                </w:p>
                <w:p w14:paraId="765E3085" w14:textId="77777777" w:rsidR="008A5CD6" w:rsidRPr="00055222" w:rsidRDefault="00507024" w:rsidP="00F235ED">
                  <w:pPr>
                    <w:pStyle w:val="NormalWeb"/>
                    <w:spacing w:after="0" w:afterAutospacing="0" w:line="276" w:lineRule="auto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proofErr w:type="spellStart"/>
                  <w:r w:rsidRPr="00055222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proofErr w:type="gramStart"/>
                  <w:r w:rsidRPr="00055222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Arday</w:t>
                  </w:r>
                  <w:proofErr w:type="spellEnd"/>
                  <w:proofErr w:type="gram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badan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waxay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jeclaadeen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sheekadaan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kaliya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si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ay u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helaan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midkaas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aan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aheyn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kulliyadaha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ee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laga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diiwaangeliyay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dareentay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wanaag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markii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ay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booqdeen</w:t>
                  </w:r>
                  <w:proofErr w:type="spellEnd"/>
                  <w:r w:rsidRPr="00055222">
                    <w:rPr>
                      <w:rFonts w:asciiTheme="minorHAnsi" w:hAnsiTheme="minorHAnsi"/>
                      <w:sz w:val="26"/>
                      <w:szCs w:val="26"/>
                    </w:rPr>
                    <w:t>.</w:t>
                  </w:r>
                </w:p>
                <w:p w14:paraId="16785B4D" w14:textId="77777777" w:rsidR="00E36336" w:rsidRPr="00055222" w:rsidRDefault="00E36336" w:rsidP="00F235ED"/>
                <w:p w14:paraId="22534B8D" w14:textId="1EDB0798" w:rsidR="00E36336" w:rsidRPr="00055222" w:rsidRDefault="00E36336" w:rsidP="00F235ED">
                  <w:pPr>
                    <w:spacing w:after="0"/>
                    <w:rPr>
                      <w:rFonts w:eastAsiaTheme="minorEastAsia" w:cs="Tahoma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Haddii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suurtogal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tahay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ardayda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waa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inay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booqdaan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xeryaha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badan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ee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suurtogalka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ka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hor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intaan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codsan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iyo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markale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kadib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markii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ogolaado.Ma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jiraan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baahida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lagu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sugayo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illaa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sannadka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afaraad.Ogow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haddii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dugsiga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872B1" w:rsidRPr="00055222">
                    <w:rPr>
                      <w:color w:val="000000"/>
                      <w:sz w:val="26"/>
                      <w:szCs w:val="26"/>
                    </w:rPr>
                    <w:t>canugaa</w:t>
                  </w:r>
                  <w:r w:rsidR="00C872B1">
                    <w:rPr>
                      <w:color w:val="000000"/>
                      <w:sz w:val="26"/>
                      <w:szCs w:val="26"/>
                    </w:rPr>
                    <w:t>d</w:t>
                  </w:r>
                  <w:r w:rsidR="00C872B1" w:rsidRPr="00055222">
                    <w:rPr>
                      <w:color w:val="000000"/>
                      <w:sz w:val="26"/>
                      <w:szCs w:val="26"/>
                    </w:rPr>
                    <w:t>a</w:t>
                  </w:r>
                  <w:proofErr w:type="spellEnd"/>
                  <w:r w:rsidR="00C872B1"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uu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bixinayo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safaro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314EA" w:rsidRPr="00055222">
                    <w:rPr>
                      <w:color w:val="000000"/>
                      <w:sz w:val="26"/>
                      <w:szCs w:val="26"/>
                    </w:rPr>
                    <w:t>walb</w:t>
                  </w:r>
                  <w:r w:rsidR="004314EA">
                    <w:rPr>
                      <w:color w:val="000000"/>
                      <w:sz w:val="26"/>
                      <w:szCs w:val="26"/>
                    </w:rPr>
                    <w:t>o</w:t>
                  </w:r>
                  <w:proofErr w:type="spellEnd"/>
                  <w:r w:rsidR="004314EA"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goobta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ama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xeryaha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kuleelaha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ee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xeryaha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5222">
                    <w:rPr>
                      <w:color w:val="000000"/>
                      <w:sz w:val="26"/>
                      <w:szCs w:val="26"/>
                    </w:rPr>
                    <w:t>kulliyada</w:t>
                  </w:r>
                  <w:proofErr w:type="spellEnd"/>
                  <w:r w:rsidRPr="00055222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14:paraId="70862B00" w14:textId="77777777" w:rsidR="00E36336" w:rsidRPr="00E36336" w:rsidRDefault="00E36336" w:rsidP="00E36336">
                  <w:pPr>
                    <w:rPr>
                      <w:rFonts w:eastAsiaTheme="minorEastAsia" w:cs="Tahoma"/>
                      <w:color w:val="000000"/>
                      <w:sz w:val="26"/>
                      <w:szCs w:val="26"/>
                    </w:rPr>
                  </w:pPr>
                </w:p>
                <w:p w14:paraId="662C837A" w14:textId="77777777" w:rsidR="00507024" w:rsidRPr="00507024" w:rsidRDefault="00507024" w:rsidP="00507024">
                  <w:pPr>
                    <w:jc w:val="right"/>
                    <w:rPr>
                      <w:rFonts w:ascii="Myriad Pro" w:hAnsi="Myriad Pro"/>
                      <w:b/>
                      <w:sz w:val="20"/>
                      <w:szCs w:val="24"/>
                    </w:rPr>
                  </w:pPr>
                </w:p>
                <w:p w14:paraId="54BCCF7D" w14:textId="77777777" w:rsidR="006E5E3B" w:rsidRPr="006E5E3B" w:rsidRDefault="006E5E3B" w:rsidP="006E5E3B">
                  <w:pPr>
                    <w:jc w:val="right"/>
                    <w:rPr>
                      <w:rFonts w:cs="Arial"/>
                      <w:sz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6937" w14:textId="77777777" w:rsidR="00CA247F" w:rsidRDefault="00CA247F" w:rsidP="009909CD">
      <w:pPr>
        <w:spacing w:after="0" w:line="240" w:lineRule="auto"/>
      </w:pPr>
      <w:r>
        <w:separator/>
      </w:r>
    </w:p>
  </w:endnote>
  <w:endnote w:type="continuationSeparator" w:id="0">
    <w:p w14:paraId="18675427" w14:textId="77777777" w:rsidR="00CA247F" w:rsidRDefault="00CA247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DE8A" w14:textId="77777777" w:rsidR="00B66407" w:rsidRDefault="00B66407" w:rsidP="00B664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78A26D8D" wp14:editId="0A51C5D1">
          <wp:extent cx="526732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733B4E" w14:textId="4EBF4C70" w:rsidR="009909CD" w:rsidRPr="00EE63E2" w:rsidRDefault="00B66407" w:rsidP="009909CD">
    <w:pPr>
      <w:pStyle w:val="Footer"/>
      <w:jc w:val="center"/>
      <w:rPr>
        <w:sz w:val="24"/>
      </w:rPr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C872B1">
      <w:rPr>
        <w:rFonts w:ascii="Myriad Pro" w:hAnsi="Myriad Pro"/>
        <w:sz w:val="24"/>
        <w:szCs w:val="36"/>
      </w:rPr>
      <w:t>canugaada</w:t>
    </w:r>
    <w:proofErr w:type="spellEnd"/>
    <w:r w:rsidR="00C872B1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13DD" w14:textId="77777777" w:rsidR="00CA247F" w:rsidRDefault="00CA247F" w:rsidP="009909CD">
      <w:pPr>
        <w:spacing w:after="0" w:line="240" w:lineRule="auto"/>
      </w:pPr>
      <w:r>
        <w:separator/>
      </w:r>
    </w:p>
  </w:footnote>
  <w:footnote w:type="continuationSeparator" w:id="0">
    <w:p w14:paraId="0911BC2E" w14:textId="77777777" w:rsidR="00CA247F" w:rsidRDefault="00CA247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3C0"/>
    <w:multiLevelType w:val="hybridMultilevel"/>
    <w:tmpl w:val="CFA0B9A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4EE"/>
    <w:multiLevelType w:val="hybridMultilevel"/>
    <w:tmpl w:val="B2A63CD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57AD8"/>
    <w:multiLevelType w:val="hybridMultilevel"/>
    <w:tmpl w:val="E95AA0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2513A"/>
    <w:rsid w:val="00055222"/>
    <w:rsid w:val="00076C3A"/>
    <w:rsid w:val="000C40B8"/>
    <w:rsid w:val="00155AA2"/>
    <w:rsid w:val="001733BE"/>
    <w:rsid w:val="00180D4D"/>
    <w:rsid w:val="00181842"/>
    <w:rsid w:val="001956B9"/>
    <w:rsid w:val="001A432A"/>
    <w:rsid w:val="001A6610"/>
    <w:rsid w:val="001B2141"/>
    <w:rsid w:val="001D16DC"/>
    <w:rsid w:val="001D34DC"/>
    <w:rsid w:val="001D41E3"/>
    <w:rsid w:val="001D5961"/>
    <w:rsid w:val="001D5F2E"/>
    <w:rsid w:val="00254369"/>
    <w:rsid w:val="00275C50"/>
    <w:rsid w:val="003E3DDE"/>
    <w:rsid w:val="00403F48"/>
    <w:rsid w:val="00406591"/>
    <w:rsid w:val="00414D69"/>
    <w:rsid w:val="004314EA"/>
    <w:rsid w:val="00436814"/>
    <w:rsid w:val="0047425E"/>
    <w:rsid w:val="004927CC"/>
    <w:rsid w:val="004E339A"/>
    <w:rsid w:val="005065B7"/>
    <w:rsid w:val="00507024"/>
    <w:rsid w:val="00515DB8"/>
    <w:rsid w:val="005326F5"/>
    <w:rsid w:val="00532A29"/>
    <w:rsid w:val="00570F58"/>
    <w:rsid w:val="006207D8"/>
    <w:rsid w:val="00622246"/>
    <w:rsid w:val="00645074"/>
    <w:rsid w:val="00654C11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8110A7"/>
    <w:rsid w:val="00854BA0"/>
    <w:rsid w:val="00862933"/>
    <w:rsid w:val="00874387"/>
    <w:rsid w:val="008916E0"/>
    <w:rsid w:val="008A4FE5"/>
    <w:rsid w:val="008A5CD6"/>
    <w:rsid w:val="00906DB3"/>
    <w:rsid w:val="00927220"/>
    <w:rsid w:val="00980FFC"/>
    <w:rsid w:val="009909CD"/>
    <w:rsid w:val="009B09EE"/>
    <w:rsid w:val="00A25076"/>
    <w:rsid w:val="00A268AF"/>
    <w:rsid w:val="00A35E22"/>
    <w:rsid w:val="00A51106"/>
    <w:rsid w:val="00A924DC"/>
    <w:rsid w:val="00AC67ED"/>
    <w:rsid w:val="00AD6C4B"/>
    <w:rsid w:val="00B044CD"/>
    <w:rsid w:val="00B05548"/>
    <w:rsid w:val="00B12400"/>
    <w:rsid w:val="00B16A9A"/>
    <w:rsid w:val="00B53C93"/>
    <w:rsid w:val="00B646B2"/>
    <w:rsid w:val="00B64DA1"/>
    <w:rsid w:val="00B66407"/>
    <w:rsid w:val="00B91A1C"/>
    <w:rsid w:val="00B93DDE"/>
    <w:rsid w:val="00B94B56"/>
    <w:rsid w:val="00BF125D"/>
    <w:rsid w:val="00BF154F"/>
    <w:rsid w:val="00BF5D9E"/>
    <w:rsid w:val="00C23FD7"/>
    <w:rsid w:val="00C66BA4"/>
    <w:rsid w:val="00C720FA"/>
    <w:rsid w:val="00C872B1"/>
    <w:rsid w:val="00C91747"/>
    <w:rsid w:val="00CA247F"/>
    <w:rsid w:val="00CA36F6"/>
    <w:rsid w:val="00CD2DEC"/>
    <w:rsid w:val="00CE5BCB"/>
    <w:rsid w:val="00CF1D50"/>
    <w:rsid w:val="00D14F9D"/>
    <w:rsid w:val="00D257AF"/>
    <w:rsid w:val="00D321C2"/>
    <w:rsid w:val="00D828E3"/>
    <w:rsid w:val="00E36336"/>
    <w:rsid w:val="00E672DB"/>
    <w:rsid w:val="00EA1499"/>
    <w:rsid w:val="00EA4914"/>
    <w:rsid w:val="00EC28A1"/>
    <w:rsid w:val="00ED5533"/>
    <w:rsid w:val="00EE63E2"/>
    <w:rsid w:val="00F235ED"/>
    <w:rsid w:val="00F26B0B"/>
    <w:rsid w:val="00F27F9F"/>
    <w:rsid w:val="00F35BE3"/>
    <w:rsid w:val="00F40A18"/>
    <w:rsid w:val="00F56DB3"/>
    <w:rsid w:val="00F83133"/>
    <w:rsid w:val="00F95852"/>
    <w:rsid w:val="00FC1C7A"/>
    <w:rsid w:val="00FD3526"/>
    <w:rsid w:val="00FD7D61"/>
    <w:rsid w:val="00FF1643"/>
    <w:rsid w:val="00FF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5C1AC23"/>
  <w15:docId w15:val="{39DF3394-0CEF-4F27-942E-3F7D8A6E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DA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D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D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DA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D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DA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D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DA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D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64DA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D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B64DA1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64DA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DA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DA1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DA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DA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DA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DA1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DA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DA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B64DA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DA1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DA1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B64DA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B64DA1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DA1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64D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DA1"/>
  </w:style>
  <w:style w:type="paragraph" w:styleId="Quote">
    <w:name w:val="Quote"/>
    <w:basedOn w:val="Normal"/>
    <w:next w:val="Normal"/>
    <w:link w:val="QuoteChar"/>
    <w:uiPriority w:val="29"/>
    <w:qFormat/>
    <w:rsid w:val="00B64DA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B64DA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64DA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DA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4DA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4DA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64DA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B64D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4DA1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B64D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D4F9B"/>
    <w:rsid w:val="004D1936"/>
    <w:rsid w:val="00600420"/>
    <w:rsid w:val="007469E2"/>
    <w:rsid w:val="007C5377"/>
    <w:rsid w:val="008B0559"/>
    <w:rsid w:val="008C7997"/>
    <w:rsid w:val="00A31BA8"/>
    <w:rsid w:val="00A523FA"/>
    <w:rsid w:val="00BD4B9E"/>
    <w:rsid w:val="00CF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0A98A-9DB4-425E-8F5D-EDA8BEFF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11</cp:revision>
  <cp:lastPrinted>2015-05-28T22:43:00Z</cp:lastPrinted>
  <dcterms:created xsi:type="dcterms:W3CDTF">2018-06-19T21:28:00Z</dcterms:created>
  <dcterms:modified xsi:type="dcterms:W3CDTF">2018-09-14T19:13:00Z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