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A12A" w14:textId="77777777" w:rsidR="001B2141" w:rsidRDefault="00E415E2" w:rsidP="001B2141">
      <w:r>
        <w:pict w14:anchorId="3F0994D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10.25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<v:textbox>
              <w:txbxContent>
                <w:p w14:paraId="5BA5FDFC" w14:textId="532A3654" w:rsidR="001B2141" w:rsidRPr="00E415E2" w:rsidRDefault="00AF485E" w:rsidP="00AC67ED">
                  <w:pPr>
                    <w:spacing w:after="0"/>
                    <w:rPr>
                      <w:rFonts w:ascii="Myriad Pro" w:hAnsi="Myriad Pro"/>
                      <w:b/>
                      <w:sz w:val="24"/>
                    </w:rPr>
                  </w:pPr>
                  <w:r w:rsidRPr="00E415E2">
                    <w:rPr>
                      <w:rFonts w:ascii="Myriad Pro" w:hAnsi="Myriad Pro"/>
                      <w:b/>
                      <w:sz w:val="28"/>
                    </w:rPr>
                    <w:t>MAARSOOO</w:t>
                  </w:r>
                  <w:r w:rsidR="00E415E2">
                    <w:rPr>
                      <w:rFonts w:ascii="Myriad Pro" w:hAnsi="Myriad Pro"/>
                      <w:b/>
                      <w:sz w:val="28"/>
                    </w:rPr>
                    <w:t xml:space="preserve">                     </w:t>
                  </w:r>
                  <w:bookmarkStart w:id="0" w:name="_GoBack"/>
                  <w:bookmarkEnd w:id="0"/>
                  <w:r w:rsidR="001D5C6F" w:rsidRPr="00E415E2">
                    <w:rPr>
                      <w:rFonts w:ascii="Myriad Pro" w:hAnsi="Myriad Pro"/>
                      <w:b/>
                      <w:sz w:val="28"/>
                    </w:rPr>
                    <w:t>LOO TAROGALAY</w:t>
                  </w:r>
                  <w:r w:rsidR="00C2087B" w:rsidRPr="00E415E2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r w:rsidRPr="00E415E2">
                    <w:rPr>
                      <w:rFonts w:ascii="Myriad Pro" w:hAnsi="Myriad Pro"/>
                      <w:b/>
                      <w:sz w:val="28"/>
                    </w:rPr>
                    <w:t>QOYSASKA 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D9F9D72" wp14:editId="1F68181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23407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450D0F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B6E0BAA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7C27AD5" w14:textId="77777777" w:rsidR="00EA368F" w:rsidRDefault="00EA368F" w:rsidP="00EA368F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 w:rsidR="00C2087B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2087B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7AEF23CD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33D7B5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54C6754A" w14:textId="77777777" w:rsidR="001B2141" w:rsidRDefault="00E415E2" w:rsidP="001B2141">
      <w:r>
        <w:pict w14:anchorId="506C0332">
          <v:shape id="Text Box 8" o:spid="_x0000_s1028" type="#_x0000_t202" style="position:absolute;margin-left:3684.8pt;margin-top:502.6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<v:textbox>
              <w:txbxContent>
                <w:p w14:paraId="62825B85" w14:textId="77777777" w:rsidR="00CA36F6" w:rsidRPr="00227C4D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AC36E54">
          <v:shape id="Text Box 2" o:spid="_x0000_s1029" type="#_x0000_t202" style="position:absolute;margin-left:.25pt;margin-top:21.4pt;width:6in;height:463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<v:textbox>
              <w:txbxContent>
                <w:p w14:paraId="4EDAA3B4" w14:textId="77777777" w:rsidR="00B93DDE" w:rsidRPr="00576EA7" w:rsidRDefault="00927220" w:rsidP="00532A2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 Pro" w:hAnsi="Myriad Pro"/>
                      <w:b/>
                      <w:sz w:val="36"/>
                    </w:rPr>
                  </w:pPr>
                  <w:r w:rsidRPr="00576EA7">
                    <w:rPr>
                      <w:rFonts w:ascii="Myriad Pro" w:hAnsi="Myriad Pro"/>
                      <w:b/>
                      <w:sz w:val="36"/>
                    </w:rPr>
                    <w:t xml:space="preserve">U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6"/>
                    </w:rPr>
                    <w:t>diyaargarowga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6"/>
                    </w:rPr>
                    <w:t>Dugsiga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6"/>
                    </w:rPr>
                    <w:t>Sare</w:t>
                  </w:r>
                  <w:proofErr w:type="spellEnd"/>
                </w:p>
                <w:p w14:paraId="34C700F1" w14:textId="77777777" w:rsidR="001A432A" w:rsidRPr="00576EA7" w:rsidRDefault="001A432A" w:rsidP="001A432A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576EA7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sameyso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dhexe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ayay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muhiim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tahay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jaheynta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noloosho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>.</w:t>
                  </w:r>
                  <w:r w:rsidR="00A0065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Dooqyadooda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tallaabooyinka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maanta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iyaga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jiro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dhexe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saameyneysaa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sameeyaan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fursadaha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leeyihiin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576EA7">
                    <w:rPr>
                      <w:sz w:val="26"/>
                      <w:szCs w:val="26"/>
                    </w:rPr>
                    <w:t>.</w:t>
                  </w:r>
                </w:p>
                <w:p w14:paraId="517BDB24" w14:textId="77777777" w:rsidR="001A432A" w:rsidRPr="00576EA7" w:rsidRDefault="001A432A" w:rsidP="001A432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14:paraId="1792D9C2" w14:textId="3FCC75C8" w:rsidR="001A432A" w:rsidRPr="000C2942" w:rsidRDefault="001A432A" w:rsidP="001A432A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6"/>
                      <w:szCs w:val="26"/>
                      <w:lang w:val="es-ES"/>
                    </w:rPr>
                  </w:pPr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Si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loogu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diyaargaroobo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muhiim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ayay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tahay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ardayda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si ay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ugu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sameeyaan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inta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dhexe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>.</w:t>
                  </w:r>
                  <w:r w:rsidR="006775D6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Kala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hadal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qorsheynta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xili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hore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>.</w:t>
                  </w:r>
                  <w:r w:rsidR="006775D6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Sidee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ayay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="006775D6" w:rsidRPr="000C2942">
                    <w:rPr>
                      <w:sz w:val="26"/>
                      <w:szCs w:val="26"/>
                      <w:lang w:val="es-ES"/>
                    </w:rPr>
                    <w:t>qorsheynayaan</w:t>
                  </w:r>
                  <w:proofErr w:type="spellEnd"/>
                  <w:r w:rsidR="006775D6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waqtigooda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xisaabinta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>?</w:t>
                  </w:r>
                  <w:r w:rsidR="00A00659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Marwalboo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suurtogal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hubi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="00031AEF" w:rsidRPr="000C2942">
                    <w:rPr>
                      <w:sz w:val="26"/>
                      <w:szCs w:val="26"/>
                      <w:lang w:val="es-ES"/>
                    </w:rPr>
                    <w:t>canugaada</w:t>
                  </w:r>
                  <w:proofErr w:type="spellEnd"/>
                  <w:r w:rsidR="00031AEF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faa’deysto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fursadaha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xiggo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>:</w:t>
                  </w:r>
                </w:p>
                <w:p w14:paraId="77B8AD9B" w14:textId="77777777" w:rsidR="001A432A" w:rsidRPr="000C2942" w:rsidRDefault="001A432A" w:rsidP="001A432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s-ES"/>
                    </w:rPr>
                  </w:pPr>
                </w:p>
                <w:p w14:paraId="02E9141D" w14:textId="21CF3DC5" w:rsidR="001A432A" w:rsidRPr="000C2942" w:rsidRDefault="001A432A" w:rsidP="001A432A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Fursadaha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codsanayo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imtixaanka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koorsooyinka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hormarsan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="00802D8F" w:rsidRPr="000C2942">
                    <w:rPr>
                      <w:sz w:val="26"/>
                      <w:szCs w:val="26"/>
                      <w:lang w:val="es-ES"/>
                    </w:rPr>
                    <w:t>sharafeynta</w:t>
                  </w:r>
                  <w:proofErr w:type="spellEnd"/>
                  <w:r w:rsidR="00802D8F"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(sida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xisaabta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szCs w:val="26"/>
                      <w:lang w:val="es-ES"/>
                    </w:rPr>
                    <w:t>hormarsan</w:t>
                  </w:r>
                  <w:proofErr w:type="spellEnd"/>
                  <w:r w:rsidRPr="000C2942">
                    <w:rPr>
                      <w:sz w:val="26"/>
                      <w:szCs w:val="26"/>
                      <w:lang w:val="es-ES"/>
                    </w:rPr>
                    <w:t>)</w:t>
                  </w:r>
                </w:p>
                <w:p w14:paraId="42B5594D" w14:textId="77777777" w:rsidR="001A432A" w:rsidRPr="000C2942" w:rsidRDefault="001A432A" w:rsidP="001A432A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es-ES"/>
                    </w:rPr>
                  </w:pPr>
                </w:p>
                <w:p w14:paraId="422FC4BA" w14:textId="77777777" w:rsidR="001A432A" w:rsidRPr="000C2942" w:rsidRDefault="001A432A" w:rsidP="001A432A">
                  <w:pPr>
                    <w:pStyle w:val="ColorfulList-Accent11"/>
                    <w:numPr>
                      <w:ilvl w:val="0"/>
                      <w:numId w:val="32"/>
                    </w:numPr>
                    <w:spacing w:after="0" w:line="240" w:lineRule="atLeast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Fursadaha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bilaabayo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koorsooyinka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heerka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iyaga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jiro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dhexe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(sida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luuqadaha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caalamka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)</w:t>
                  </w:r>
                </w:p>
                <w:p w14:paraId="3D9AF7AD" w14:textId="77777777" w:rsidR="001A432A" w:rsidRPr="000C2942" w:rsidRDefault="001A432A" w:rsidP="001A432A">
                  <w:pPr>
                    <w:pStyle w:val="ColorfulList-Accent11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</w:p>
                <w:p w14:paraId="7D1C7518" w14:textId="77777777" w:rsidR="001A432A" w:rsidRPr="000C2942" w:rsidRDefault="001A432A" w:rsidP="001A432A">
                  <w:pPr>
                    <w:pStyle w:val="ColorfulList-Accent11"/>
                    <w:numPr>
                      <w:ilvl w:val="0"/>
                      <w:numId w:val="32"/>
                    </w:numPr>
                    <w:spacing w:after="0" w:line="240" w:lineRule="atLeast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Howlaha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waxbarashada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dhaafsan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ciyaaraha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kooxyada</w:t>
                  </w:r>
                  <w:proofErr w:type="spellEnd"/>
                </w:p>
                <w:p w14:paraId="47C52456" w14:textId="77777777" w:rsidR="001A432A" w:rsidRPr="000C2942" w:rsidRDefault="001A432A" w:rsidP="001A432A">
                  <w:pPr>
                    <w:pStyle w:val="ColorfulList-Accent11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</w:p>
                <w:p w14:paraId="710FD294" w14:textId="77777777" w:rsidR="001A432A" w:rsidRPr="000C2942" w:rsidRDefault="001A432A" w:rsidP="001A432A">
                  <w:pPr>
                    <w:pStyle w:val="ColorfulList-Accent11"/>
                    <w:numPr>
                      <w:ilvl w:val="0"/>
                      <w:numId w:val="32"/>
                    </w:numPr>
                    <w:spacing w:after="0" w:line="240" w:lineRule="atLeast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Fursadaha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sahminta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shaqada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dhexe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</w:p>
                <w:p w14:paraId="070E61B8" w14:textId="77777777" w:rsidR="001A432A" w:rsidRPr="000C2942" w:rsidRDefault="00227C4D" w:rsidP="00EA4914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b/>
                      <w:lang w:val="es-ES"/>
                    </w:rPr>
                  </w:pPr>
                  <w:r w:rsidRPr="000C2942">
                    <w:rPr>
                      <w:b/>
                      <w:lang w:val="es-ES"/>
                    </w:rPr>
                    <w:br/>
                  </w:r>
                </w:p>
              </w:txbxContent>
            </v:textbox>
          </v:shape>
        </w:pict>
      </w:r>
      <w:r>
        <w:pict w14:anchorId="166C6C34">
          <v:shape id="Text Box 13" o:spid="_x0000_s1030" type="#_x0000_t202" href="http://awareness.attendanceworks.org/" style="position:absolute;margin-left:4.4pt;margin-top:532.45pt;width:571.9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<v:fill o:detectmouseclick="t"/>
            <v:textbox>
              <w:txbxContent>
                <w:p w14:paraId="791FBCCE" w14:textId="26816651" w:rsidR="006E5E3B" w:rsidRPr="00AF485E" w:rsidRDefault="006E5E3B" w:rsidP="006E5E3B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Maqnaashaha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aastaan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noqon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luminayo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F44D9F">
                    <w:rPr>
                      <w:sz w:val="28"/>
                      <w:szCs w:val="26"/>
                    </w:rPr>
                    <w:t>xiisada</w:t>
                  </w:r>
                  <w:proofErr w:type="spellEnd"/>
                  <w:r w:rsidR="00F44D9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dhibaatoonayo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macaamilayo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xoogsheegsiga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wajahayo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caqabad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kaloo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ah.Fasalka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9aad,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joogtada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saadaaliye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heerarka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qalinjabinta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badelkii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8aad.</w:t>
                  </w:r>
                </w:p>
                <w:p w14:paraId="519B1B01" w14:textId="77777777" w:rsidR="001C7D69" w:rsidRDefault="001C7D69" w:rsidP="006E5E3B">
                  <w:pPr>
                    <w:jc w:val="right"/>
                    <w:rPr>
                      <w:rFonts w:eastAsia="Times New Roman" w:cs="Arial"/>
                      <w:b/>
                      <w:sz w:val="20"/>
                      <w:szCs w:val="26"/>
                    </w:rPr>
                  </w:pPr>
                </w:p>
                <w:p w14:paraId="4667CC0E" w14:textId="77777777" w:rsidR="00B93DDE" w:rsidRPr="008A5DB7" w:rsidRDefault="00B93DDE" w:rsidP="00927220">
                  <w:pPr>
                    <w:widowControl w:val="0"/>
                    <w:rPr>
                      <w:rFonts w:ascii="Myriad Pro" w:hAnsi="Myriad Pro" w:cs="Arial"/>
                      <w:i/>
                      <w:sz w:val="24"/>
                      <w:szCs w:val="18"/>
                    </w:rPr>
                  </w:pPr>
                </w:p>
              </w:txbxContent>
            </v:textbox>
          </v:shape>
        </w:pict>
      </w:r>
      <w:r>
        <w:pict w14:anchorId="587FB8A4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58E414B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EC32C9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36DB5CCC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98F0EA8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031FE26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8EFDDB5" w14:textId="77777777" w:rsidR="00275C50" w:rsidRPr="000C294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C294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C29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51943CB" w14:textId="77777777" w:rsidR="00F35BE3" w:rsidRPr="000C29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54A90D3" w14:textId="77777777" w:rsidR="00F35BE3" w:rsidRPr="000C29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8A2AC78" w14:textId="77777777" w:rsidR="00F35BE3" w:rsidRPr="000C294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C294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C29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995A4B">
        <w:br w:type="page"/>
      </w:r>
    </w:p>
    <w:p w14:paraId="5C8E7817" w14:textId="77777777" w:rsidR="001B2141" w:rsidRDefault="00E415E2" w:rsidP="001B2141">
      <w:r>
        <w:lastRenderedPageBreak/>
        <w:pict w14:anchorId="1883C332">
          <v:shape id="Text Box 10" o:spid="_x0000_s1034" type="#_x0000_t202" style="position:absolute;margin-left:.7pt;margin-top:-.6pt;width:172.65pt;height:41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<v:textbox>
              <w:txbxContent>
                <w:p w14:paraId="6CCC4AB1" w14:textId="77777777" w:rsidR="001B2141" w:rsidRPr="00661D0B" w:rsidRDefault="001733BE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/>
                      <w:b/>
                      <w:sz w:val="32"/>
                      <w:szCs w:val="15"/>
                    </w:rPr>
                    <w:t>Myth Buster</w:t>
                  </w:r>
                  <w:r w:rsidR="000712B7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r w:rsidR="000712B7" w:rsidRPr="00A23B94">
                    <w:rPr>
                      <w:rFonts w:ascii="Myriad Pro" w:hAnsi="Myriad Pro"/>
                      <w:b/>
                    </w:rPr>
                    <w:t>(</w:t>
                  </w:r>
                  <w:proofErr w:type="spellStart"/>
                  <w:r w:rsidR="000712B7" w:rsidRPr="00A23B94">
                    <w:rPr>
                      <w:rFonts w:ascii="Myriad Pro" w:hAnsi="Myriad Pro"/>
                      <w:b/>
                    </w:rPr>
                    <w:t>Beneeyaha</w:t>
                  </w:r>
                  <w:proofErr w:type="spellEnd"/>
                  <w:r w:rsidR="000712B7" w:rsidRPr="00A23B94">
                    <w:rPr>
                      <w:rFonts w:ascii="Myriad Pro" w:hAnsi="Myriad Pro"/>
                      <w:b/>
                    </w:rPr>
                    <w:t xml:space="preserve"> </w:t>
                  </w:r>
                  <w:proofErr w:type="spellStart"/>
                  <w:r w:rsidR="000712B7" w:rsidRPr="00A23B94">
                    <w:rPr>
                      <w:rFonts w:ascii="Myriad Pro" w:hAnsi="Myriad Pro"/>
                      <w:b/>
                    </w:rPr>
                    <w:t>Benta</w:t>
                  </w:r>
                  <w:proofErr w:type="spellEnd"/>
                  <w:r w:rsidR="000712B7" w:rsidRPr="00A23B94">
                    <w:rPr>
                      <w:rFonts w:ascii="Myriad Pro" w:hAnsi="Myriad Pro"/>
                      <w:b/>
                    </w:rPr>
                    <w:t>)</w:t>
                  </w:r>
                </w:p>
                <w:p w14:paraId="745A6A39" w14:textId="77777777" w:rsidR="001B2141" w:rsidRPr="00F45C84" w:rsidRDefault="001B2141" w:rsidP="001B2141">
                  <w:pPr>
                    <w:widowControl w:val="0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BAA0BB6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11E41AC7">
          <v:shape id="_x0000_s1033" type="#_x0000_t202" style="position:absolute;margin-left:191.15pt;margin-top:6pt;width:374.7pt;height:223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" filled="f" strokecolor="#d9d9d9">
            <v:textbox>
              <w:txbxContent>
                <w:p w14:paraId="1453F670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421EACB" w14:textId="77777777" w:rsidR="00696E04" w:rsidRPr="000C2942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p>
                  </w:sdtContent>
                </w:sdt>
                <w:p w14:paraId="54397238" w14:textId="77777777" w:rsidR="00781C88" w:rsidRPr="000C294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60A1ECE2" w14:textId="77777777" w:rsidR="00671A4B" w:rsidRPr="001B2141" w:rsidRDefault="00E415E2" w:rsidP="001B2141">
      <w:r>
        <w:pict w14:anchorId="76E3EDF3">
          <v:shape id="_x0000_s1036" type="#_x0000_t202" style="position:absolute;margin-left:191.15pt;margin-top:161.3pt;width:374.7pt;height:419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" fillcolor="#e1eee8 [663]" stroked="f">
            <v:textbox style="mso-next-textbox:#_x0000_s1036">
              <w:txbxContent>
                <w:p w14:paraId="3212DB70" w14:textId="77777777" w:rsidR="001B2141" w:rsidRPr="00576EA7" w:rsidRDefault="00BF154F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187914E8" w14:textId="77777777" w:rsidR="001D5961" w:rsidRPr="00576EA7" w:rsidRDefault="001D5961" w:rsidP="006F5A5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6"/>
                    </w:rPr>
                  </w:pPr>
                  <w:r w:rsidRPr="00576EA7">
                    <w:rPr>
                      <w:b/>
                      <w:sz w:val="26"/>
                    </w:rPr>
                    <w:t xml:space="preserve">Kala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hadal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la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taliyahaaga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jaheynta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r w:rsidRPr="00576EA7">
                    <w:rPr>
                      <w:sz w:val="26"/>
                    </w:rPr>
                    <w:t xml:space="preserve">wax </w:t>
                  </w:r>
                  <w:proofErr w:type="spellStart"/>
                  <w:r w:rsidRPr="00576EA7">
                    <w:rPr>
                      <w:sz w:val="26"/>
                    </w:rPr>
                    <w:t>ku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saabsan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diyaargarowga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kulliyada</w:t>
                  </w:r>
                  <w:proofErr w:type="spellEnd"/>
                  <w:r w:rsidRPr="00576EA7">
                    <w:rPr>
                      <w:sz w:val="26"/>
                    </w:rPr>
                    <w:t xml:space="preserve">, </w:t>
                  </w:r>
                  <w:proofErr w:type="spellStart"/>
                  <w:r w:rsidRPr="00576EA7">
                    <w:rPr>
                      <w:sz w:val="26"/>
                    </w:rPr>
                    <w:t>Meeleynta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Hormarsan</w:t>
                  </w:r>
                  <w:proofErr w:type="spellEnd"/>
                  <w:r w:rsidRPr="00576EA7">
                    <w:rPr>
                      <w:sz w:val="26"/>
                    </w:rPr>
                    <w:t xml:space="preserve"> (AP), </w:t>
                  </w:r>
                  <w:proofErr w:type="spellStart"/>
                  <w:r w:rsidRPr="00576EA7">
                    <w:rPr>
                      <w:sz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korsooyinka</w:t>
                  </w:r>
                  <w:proofErr w:type="spellEnd"/>
                  <w:r w:rsidRPr="00576EA7">
                    <w:rPr>
                      <w:sz w:val="26"/>
                    </w:rPr>
                    <w:t xml:space="preserve"> kale </w:t>
                  </w:r>
                  <w:proofErr w:type="spellStart"/>
                  <w:r w:rsidRPr="00576EA7">
                    <w:rPr>
                      <w:sz w:val="26"/>
                    </w:rPr>
                    <w:t>heerka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sharafeynta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ee</w:t>
                  </w:r>
                  <w:proofErr w:type="spellEnd"/>
                  <w:r w:rsidRPr="00576EA7">
                    <w:rPr>
                      <w:sz w:val="26"/>
                    </w:rPr>
                    <w:t xml:space="preserve"> ah </w:t>
                  </w:r>
                  <w:proofErr w:type="spellStart"/>
                  <w:r w:rsidRPr="00576EA7">
                    <w:rPr>
                      <w:sz w:val="26"/>
                    </w:rPr>
                    <w:t>inaad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ka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qaadatid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dhinaca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dugsiga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sare</w:t>
                  </w:r>
                  <w:proofErr w:type="spellEnd"/>
                  <w:r w:rsidRPr="00576EA7">
                    <w:rPr>
                      <w:sz w:val="26"/>
                    </w:rPr>
                    <w:t xml:space="preserve"> (</w:t>
                  </w:r>
                  <w:proofErr w:type="spellStart"/>
                  <w:r w:rsidRPr="00576EA7">
                    <w:rPr>
                      <w:sz w:val="26"/>
                    </w:rPr>
                    <w:t>fasalka</w:t>
                  </w:r>
                  <w:proofErr w:type="spellEnd"/>
                  <w:r w:rsidRPr="00576EA7">
                    <w:rPr>
                      <w:sz w:val="26"/>
                    </w:rPr>
                    <w:t xml:space="preserve"> 9aad </w:t>
                  </w:r>
                  <w:proofErr w:type="spellStart"/>
                  <w:r w:rsidRPr="00576EA7">
                    <w:rPr>
                      <w:sz w:val="26"/>
                    </w:rPr>
                    <w:t>illaa</w:t>
                  </w:r>
                  <w:proofErr w:type="spellEnd"/>
                  <w:r w:rsidRPr="00576EA7">
                    <w:rPr>
                      <w:sz w:val="26"/>
                    </w:rPr>
                    <w:t xml:space="preserve"> 12aad).</w:t>
                  </w:r>
                </w:p>
                <w:p w14:paraId="7823CB1D" w14:textId="77777777" w:rsidR="001D5961" w:rsidRPr="000C2942" w:rsidRDefault="001D5961" w:rsidP="006F5A5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6"/>
                      <w:lang w:val="es-ES"/>
                    </w:rPr>
                  </w:pP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Iska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diiwaangeli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aljabrada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hore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haddii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ay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gabi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ahaan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suurtogal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tahay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>.</w:t>
                  </w:r>
                </w:p>
                <w:p w14:paraId="103418A4" w14:textId="77777777" w:rsidR="001D5961" w:rsidRPr="000C2942" w:rsidRDefault="001D5961" w:rsidP="006F5A5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6"/>
                      <w:lang w:val="es-ES"/>
                    </w:rPr>
                  </w:pPr>
                  <w:r w:rsidRPr="000C2942">
                    <w:rPr>
                      <w:b/>
                      <w:sz w:val="26"/>
                      <w:lang w:val="es-ES"/>
                    </w:rPr>
                    <w:t xml:space="preserve">Si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joogta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ah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uga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qeybgal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, si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adag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wax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u baro,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wareeji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shaqooyinka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oo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dhan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samey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dadaalkaaga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aad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ku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heshid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buundooyin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wanaagsan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>.</w:t>
                  </w:r>
                </w:p>
                <w:p w14:paraId="02A00D02" w14:textId="77777777" w:rsidR="000C2942" w:rsidRDefault="000C2942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16948FD4" w14:textId="4D34EE20" w:rsidR="00854BA0" w:rsidRPr="00576EA7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576EA7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76EA7">
                    <w:rPr>
                      <w:rFonts w:ascii="Myriad Pro" w:hAnsi="Myriad Pro"/>
                      <w:b/>
                      <w:sz w:val="32"/>
                    </w:rPr>
                    <w:t>Qoyska</w:t>
                  </w:r>
                  <w:proofErr w:type="spellEnd"/>
                </w:p>
                <w:p w14:paraId="5C5E869D" w14:textId="59792AE7" w:rsidR="00927220" w:rsidRPr="00576EA7" w:rsidRDefault="00927220" w:rsidP="006F5A59">
                  <w:pPr>
                    <w:pStyle w:val="NoSpacing"/>
                    <w:numPr>
                      <w:ilvl w:val="0"/>
                      <w:numId w:val="38"/>
                    </w:numPr>
                    <w:rPr>
                      <w:b/>
                      <w:sz w:val="26"/>
                    </w:rPr>
                  </w:pPr>
                  <w:r w:rsidRPr="00576EA7">
                    <w:rPr>
                      <w:b/>
                      <w:sz w:val="26"/>
                    </w:rPr>
                    <w:t xml:space="preserve">Ku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dhiiro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geli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="002C5538" w:rsidRPr="00576EA7">
                    <w:rPr>
                      <w:b/>
                      <w:sz w:val="26"/>
                    </w:rPr>
                    <w:t>canugaa</w:t>
                  </w:r>
                  <w:r w:rsidR="002C5538">
                    <w:rPr>
                      <w:b/>
                      <w:sz w:val="26"/>
                    </w:rPr>
                    <w:t>d</w:t>
                  </w:r>
                  <w:r w:rsidR="002C5538" w:rsidRPr="00576EA7">
                    <w:rPr>
                      <w:b/>
                      <w:sz w:val="26"/>
                    </w:rPr>
                    <w:t>a</w:t>
                  </w:r>
                  <w:proofErr w:type="spellEnd"/>
                  <w:r w:rsidR="002C5538"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inuu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="00EF4F59">
                    <w:rPr>
                      <w:b/>
                      <w:sz w:val="26"/>
                    </w:rPr>
                    <w:t>si</w:t>
                  </w:r>
                  <w:proofErr w:type="spellEnd"/>
                  <w:r w:rsidR="00EF4F59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wanaag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r w:rsidR="00EF4F59">
                    <w:rPr>
                      <w:b/>
                      <w:sz w:val="26"/>
                    </w:rPr>
                    <w:t xml:space="preserve">ah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ku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sameeyo</w:t>
                  </w:r>
                  <w:proofErr w:type="spellEnd"/>
                  <w:r w:rsidRPr="00576EA7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b/>
                      <w:sz w:val="26"/>
                    </w:rPr>
                    <w:t>dugsiga</w:t>
                  </w:r>
                  <w:proofErr w:type="spellEnd"/>
                  <w:r w:rsidRPr="00576EA7">
                    <w:rPr>
                      <w:b/>
                      <w:sz w:val="26"/>
                    </w:rPr>
                    <w:t>.</w:t>
                  </w:r>
                  <w:r w:rsidR="000E6490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Ogeysii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carruurtaada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inaad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filaneysid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buundooyin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ka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qeybgal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wanaagsan.Weydii</w:t>
                  </w:r>
                  <w:proofErr w:type="spellEnd"/>
                  <w:r w:rsidRPr="00576EA7">
                    <w:rPr>
                      <w:sz w:val="26"/>
                    </w:rPr>
                    <w:t xml:space="preserve"> wax </w:t>
                  </w:r>
                  <w:proofErr w:type="spellStart"/>
                  <w:r w:rsidRPr="00576EA7">
                    <w:rPr>
                      <w:sz w:val="26"/>
                    </w:rPr>
                    <w:t>ku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saabsan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layliga</w:t>
                  </w:r>
                  <w:proofErr w:type="spellEnd"/>
                  <w:r w:rsidRPr="00576EA7">
                    <w:rPr>
                      <w:sz w:val="26"/>
                    </w:rPr>
                    <w:t xml:space="preserve">, </w:t>
                  </w:r>
                  <w:proofErr w:type="spellStart"/>
                  <w:r w:rsidRPr="00576EA7">
                    <w:rPr>
                      <w:sz w:val="26"/>
                    </w:rPr>
                    <w:t>imtixaanada</w:t>
                  </w:r>
                  <w:proofErr w:type="spellEnd"/>
                  <w:r w:rsidRPr="00576EA7">
                    <w:rPr>
                      <w:sz w:val="26"/>
                    </w:rPr>
                    <w:t xml:space="preserve">, </w:t>
                  </w:r>
                  <w:proofErr w:type="spellStart"/>
                  <w:r w:rsidRPr="00576EA7">
                    <w:rPr>
                      <w:sz w:val="26"/>
                    </w:rPr>
                    <w:t>iyo</w:t>
                  </w:r>
                  <w:proofErr w:type="spellEnd"/>
                  <w:r w:rsidRPr="00576EA7">
                    <w:rPr>
                      <w:sz w:val="26"/>
                    </w:rPr>
                    <w:t xml:space="preserve"> </w:t>
                  </w:r>
                  <w:proofErr w:type="spellStart"/>
                  <w:r w:rsidRPr="00576EA7">
                    <w:rPr>
                      <w:sz w:val="26"/>
                    </w:rPr>
                    <w:t>shaqooyinka</w:t>
                  </w:r>
                  <w:proofErr w:type="spellEnd"/>
                  <w:r w:rsidRPr="00576EA7">
                    <w:rPr>
                      <w:sz w:val="26"/>
                    </w:rPr>
                    <w:t xml:space="preserve"> kale.</w:t>
                  </w:r>
                </w:p>
                <w:p w14:paraId="315F23A1" w14:textId="186FCD2B" w:rsidR="00927220" w:rsidRPr="000C2942" w:rsidRDefault="00927220" w:rsidP="006F5A59">
                  <w:pPr>
                    <w:pStyle w:val="NoSpacing"/>
                    <w:numPr>
                      <w:ilvl w:val="0"/>
                      <w:numId w:val="38"/>
                    </w:numPr>
                    <w:rPr>
                      <w:b/>
                      <w:sz w:val="28"/>
                      <w:lang w:val="es-ES"/>
                    </w:rPr>
                  </w:pPr>
                  <w:r w:rsidRPr="000C2942">
                    <w:rPr>
                      <w:b/>
                      <w:sz w:val="26"/>
                      <w:lang w:val="es-ES"/>
                    </w:rPr>
                    <w:t xml:space="preserve">La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hadal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macalimiinta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6"/>
                      <w:lang w:val="es-ES"/>
                    </w:rPr>
                    <w:t>shaqaalaha</w:t>
                  </w:r>
                  <w:proofErr w:type="spellEnd"/>
                  <w:r w:rsidRPr="000C2942">
                    <w:rPr>
                      <w:b/>
                      <w:sz w:val="26"/>
                      <w:lang w:val="es-ES"/>
                    </w:rPr>
                    <w:t>.</w:t>
                  </w:r>
                  <w:r w:rsidR="000E6490" w:rsidRPr="000C2942">
                    <w:rPr>
                      <w:b/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Ku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="000E6490" w:rsidRPr="000C2942">
                    <w:rPr>
                      <w:sz w:val="26"/>
                      <w:lang w:val="es-ES"/>
                    </w:rPr>
                    <w:t>xirnow</w:t>
                  </w:r>
                  <w:proofErr w:type="spellEnd"/>
                  <w:r w:rsidR="000E6490"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inta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lagu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jiro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shirarka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guryaha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furan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,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howlaha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C2942">
                    <w:rPr>
                      <w:sz w:val="26"/>
                      <w:lang w:val="es-ES"/>
                    </w:rPr>
                    <w:t>dhacdooyinka.Tixgeli</w:t>
                  </w:r>
                  <w:proofErr w:type="spellEnd"/>
                  <w:proofErr w:type="gram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ku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tabarucida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dugsiga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ama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kormeerayo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6"/>
                      <w:lang w:val="es-ES"/>
                    </w:rPr>
                    <w:t>safarka</w:t>
                  </w:r>
                  <w:proofErr w:type="spellEnd"/>
                  <w:r w:rsidRPr="000C2942">
                    <w:rPr>
                      <w:sz w:val="26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dalxiiska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>.</w:t>
                  </w:r>
                </w:p>
                <w:p w14:paraId="29E6B53A" w14:textId="141E97A8" w:rsidR="001D5961" w:rsidRPr="000C2942" w:rsidRDefault="00570F58" w:rsidP="006F5A59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Arial"/>
                      <w:sz w:val="28"/>
                      <w:lang w:val="es-ES"/>
                    </w:rPr>
                  </w:pP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Ku</w:t>
                  </w:r>
                  <w:proofErr w:type="spellEnd"/>
                  <w:r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caawi</w:t>
                  </w:r>
                  <w:proofErr w:type="spellEnd"/>
                  <w:r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="002C5538" w:rsidRPr="000C2942">
                    <w:rPr>
                      <w:b/>
                      <w:sz w:val="28"/>
                      <w:lang w:val="es-ES"/>
                    </w:rPr>
                    <w:t>canugaada</w:t>
                  </w:r>
                  <w:proofErr w:type="spellEnd"/>
                  <w:r w:rsidR="002C5538"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inuu</w:t>
                  </w:r>
                  <w:proofErr w:type="spellEnd"/>
                  <w:r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joogteeyo</w:t>
                  </w:r>
                  <w:proofErr w:type="spellEnd"/>
                  <w:r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jadwalada</w:t>
                  </w:r>
                  <w:proofErr w:type="spellEnd"/>
                  <w:r w:rsidRPr="000C2942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b/>
                      <w:sz w:val="28"/>
                      <w:lang w:val="es-ES"/>
                    </w:rPr>
                    <w:t>maalinlaha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, sida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dhameystirka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layliga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iyo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helida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hurdo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wanaagsan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C2942">
                    <w:rPr>
                      <w:sz w:val="28"/>
                      <w:lang w:val="es-ES"/>
                    </w:rPr>
                    <w:t>habeenkii</w:t>
                  </w:r>
                  <w:proofErr w:type="spellEnd"/>
                  <w:r w:rsidRPr="000C2942">
                    <w:rPr>
                      <w:sz w:val="28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212C832F">
          <v:shape id="Text Box 9" o:spid="_x0000_s1035" type="#_x0000_t202" style="position:absolute;margin-left:.85pt;margin-top:11.3pt;width:172.65pt;height:59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<v:textbox style="mso-next-textbox:#Text Box 9">
              <w:txbxContent>
                <w:p w14:paraId="64DA4E24" w14:textId="77777777" w:rsidR="00927220" w:rsidRPr="00AF485E" w:rsidRDefault="00927220" w:rsidP="00AF485E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SHEEKO</w:t>
                  </w:r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Qorsheynta</w:t>
                  </w:r>
                  <w:proofErr w:type="spellEnd"/>
                  <w:proofErr w:type="gram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bilaabatay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sannadkiisa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sadexaad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rStyle w:val="Strong"/>
                      <w:b w:val="0"/>
                      <w:sz w:val="28"/>
                      <w:szCs w:val="26"/>
                    </w:rPr>
                    <w:t>.</w:t>
                  </w:r>
                </w:p>
                <w:p w14:paraId="25F49CC9" w14:textId="77777777" w:rsidR="00927220" w:rsidRPr="00AF485E" w:rsidRDefault="00927220" w:rsidP="00AF485E">
                  <w:pPr>
                    <w:rPr>
                      <w:rFonts w:ascii="Myriad Pro" w:hAnsi="Myriad Pro" w:cs="Arial"/>
                      <w:sz w:val="28"/>
                      <w:szCs w:val="26"/>
                    </w:rPr>
                  </w:pPr>
                </w:p>
                <w:p w14:paraId="342F9F77" w14:textId="77777777" w:rsidR="006E5E3B" w:rsidRPr="00AF485E" w:rsidRDefault="00927220" w:rsidP="00AF485E">
                  <w:pPr>
                    <w:spacing w:after="0"/>
                    <w:rPr>
                      <w:rFonts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XAQIIQADA</w:t>
                  </w:r>
                  <w:proofErr w:type="gramStart"/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dhexe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ma </w:t>
                  </w:r>
                  <w:proofErr w:type="spellStart"/>
                  <w:r>
                    <w:rPr>
                      <w:sz w:val="28"/>
                      <w:szCs w:val="26"/>
                    </w:rPr>
                    <w:t>ahan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bilaabo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laga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fakaro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20566E8" w14:textId="77777777" w:rsidR="006E5E3B" w:rsidRPr="00AF485E" w:rsidRDefault="006E5E3B" w:rsidP="00AF485E">
                  <w:pPr>
                    <w:rPr>
                      <w:rFonts w:cs="Arial"/>
                      <w:sz w:val="28"/>
                      <w:szCs w:val="26"/>
                    </w:rPr>
                  </w:pPr>
                </w:p>
                <w:p w14:paraId="4449A17B" w14:textId="77777777" w:rsidR="006E5E3B" w:rsidRPr="00AF485E" w:rsidRDefault="00EA368F" w:rsidP="00AF485E">
                  <w:pPr>
                    <w:spacing w:after="0"/>
                    <w:rPr>
                      <w:rFonts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eegtaa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sannadka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9aad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socdo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57C4C54C" w14:textId="77777777" w:rsidR="00EA368F" w:rsidRPr="00AF485E" w:rsidRDefault="00EA368F" w:rsidP="00AF485E">
                  <w:pPr>
                    <w:rPr>
                      <w:rFonts w:cs="Arial"/>
                      <w:sz w:val="28"/>
                      <w:szCs w:val="26"/>
                    </w:rPr>
                  </w:pPr>
                </w:p>
                <w:p w14:paraId="32D1D7BE" w14:textId="77777777" w:rsidR="00927220" w:rsidRPr="00AF485E" w:rsidRDefault="006E5E3B" w:rsidP="00AF485E">
                  <w:pPr>
                    <w:spacing w:after="0"/>
                    <w:rPr>
                      <w:rFonts w:ascii="Myriad Pro" w:hAnsi="Myriad Pro"/>
                      <w:b/>
                      <w:color w:val="808080" w:themeColor="background1" w:themeShade="80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Muhiim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dhalliinta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sameeyaan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qorshaha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muddada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dheer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qaadanayaan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nooca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rabaan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adaan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nooca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rabaan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374E536A" w14:textId="77777777" w:rsidR="001B2141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CD9F" w14:textId="77777777" w:rsidR="00C53A5F" w:rsidRDefault="00C53A5F" w:rsidP="009909CD">
      <w:pPr>
        <w:spacing w:after="0" w:line="240" w:lineRule="auto"/>
      </w:pPr>
      <w:r>
        <w:separator/>
      </w:r>
    </w:p>
  </w:endnote>
  <w:endnote w:type="continuationSeparator" w:id="0">
    <w:p w14:paraId="0E7FF7F6" w14:textId="77777777" w:rsidR="00C53A5F" w:rsidRDefault="00C53A5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E293" w14:textId="77777777" w:rsidR="00031AEF" w:rsidRDefault="00031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AEF3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69BB687" wp14:editId="6EB61DE6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F814F" w14:textId="77777777" w:rsidR="00A10376" w:rsidRPr="00D46648" w:rsidRDefault="00A10376" w:rsidP="00A10376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D69E" w14:textId="77777777" w:rsidR="00031AEF" w:rsidRDefault="00031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57F3" w14:textId="77777777" w:rsidR="00C53A5F" w:rsidRDefault="00C53A5F" w:rsidP="009909CD">
      <w:pPr>
        <w:spacing w:after="0" w:line="240" w:lineRule="auto"/>
      </w:pPr>
      <w:r>
        <w:separator/>
      </w:r>
    </w:p>
  </w:footnote>
  <w:footnote w:type="continuationSeparator" w:id="0">
    <w:p w14:paraId="463A0E15" w14:textId="77777777" w:rsidR="00C53A5F" w:rsidRDefault="00C53A5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43A1" w14:textId="77777777" w:rsidR="00031AEF" w:rsidRDefault="00031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5903" w14:textId="77777777" w:rsidR="00031AEF" w:rsidRDefault="00031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49F0" w14:textId="77777777" w:rsidR="00031AEF" w:rsidRDefault="00031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06515"/>
    <w:rsid w:val="00031AEF"/>
    <w:rsid w:val="00055ECD"/>
    <w:rsid w:val="000712B7"/>
    <w:rsid w:val="00076C3A"/>
    <w:rsid w:val="000C2942"/>
    <w:rsid w:val="000C40B8"/>
    <w:rsid w:val="000E6490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C6F"/>
    <w:rsid w:val="001D5F2E"/>
    <w:rsid w:val="00227C4D"/>
    <w:rsid w:val="00275C50"/>
    <w:rsid w:val="002C5538"/>
    <w:rsid w:val="003E3DDE"/>
    <w:rsid w:val="003E734B"/>
    <w:rsid w:val="003F5525"/>
    <w:rsid w:val="00406591"/>
    <w:rsid w:val="00414D69"/>
    <w:rsid w:val="00436814"/>
    <w:rsid w:val="0047425E"/>
    <w:rsid w:val="005326F5"/>
    <w:rsid w:val="00532A29"/>
    <w:rsid w:val="00570F58"/>
    <w:rsid w:val="00576EA7"/>
    <w:rsid w:val="006207D8"/>
    <w:rsid w:val="00622246"/>
    <w:rsid w:val="00645074"/>
    <w:rsid w:val="006565FC"/>
    <w:rsid w:val="00661D0B"/>
    <w:rsid w:val="00671A4B"/>
    <w:rsid w:val="00675C1D"/>
    <w:rsid w:val="006775D6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02D8F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00659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2087B"/>
    <w:rsid w:val="00C53A5F"/>
    <w:rsid w:val="00C91747"/>
    <w:rsid w:val="00CA36F6"/>
    <w:rsid w:val="00CD2DEC"/>
    <w:rsid w:val="00CE5BCB"/>
    <w:rsid w:val="00CF1D50"/>
    <w:rsid w:val="00D14F9D"/>
    <w:rsid w:val="00D257AF"/>
    <w:rsid w:val="00D321C2"/>
    <w:rsid w:val="00D454E5"/>
    <w:rsid w:val="00E415E2"/>
    <w:rsid w:val="00EA368F"/>
    <w:rsid w:val="00EA4914"/>
    <w:rsid w:val="00EC32C9"/>
    <w:rsid w:val="00EE5644"/>
    <w:rsid w:val="00EF4F59"/>
    <w:rsid w:val="00F35BE3"/>
    <w:rsid w:val="00F40A18"/>
    <w:rsid w:val="00F44D9F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3E6F1DF"/>
  <w15:docId w15:val="{710B6C1F-2622-4D62-9AD5-AA2E4C8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4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4E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4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4E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4E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4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4E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4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454E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4E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454E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454E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4E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4E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4E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4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4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4E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4E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4E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454E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4E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4E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454E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454E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4E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454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54E5"/>
  </w:style>
  <w:style w:type="paragraph" w:styleId="Quote">
    <w:name w:val="Quote"/>
    <w:basedOn w:val="Normal"/>
    <w:next w:val="Normal"/>
    <w:link w:val="QuoteChar"/>
    <w:uiPriority w:val="29"/>
    <w:qFormat/>
    <w:rsid w:val="00D454E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454E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454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4E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54E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54E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454E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454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54E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454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B1789"/>
    <w:rsid w:val="003E16E5"/>
    <w:rsid w:val="004D1936"/>
    <w:rsid w:val="006902FB"/>
    <w:rsid w:val="008B0559"/>
    <w:rsid w:val="008C7997"/>
    <w:rsid w:val="00A31BA8"/>
    <w:rsid w:val="00A523FA"/>
    <w:rsid w:val="00AF2312"/>
    <w:rsid w:val="00BD4B9E"/>
    <w:rsid w:val="00D6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9A85B-0DB6-4D5A-B929-FD7534E1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33</cp:revision>
  <cp:lastPrinted>2015-05-28T22:43:00Z</cp:lastPrinted>
  <dcterms:created xsi:type="dcterms:W3CDTF">2015-06-01T19:32:00Z</dcterms:created>
  <dcterms:modified xsi:type="dcterms:W3CDTF">2018-09-14T19:10:00Z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