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EEB60" w14:textId="77777777" w:rsidR="001B2141" w:rsidRDefault="00C86DDC" w:rsidP="001B2141">
      <w:r>
        <w:pict w14:anchorId="4DB184A5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2pt;margin-top:110.1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TvYMJ4AAAAAoBAAAPAAAA&#10;ZHJzL2Rvd25yZXYueG1sTI/BTsMwEETvSPyDtUjcWjsWtCXEqSKgSNygIKTc3HhJIuJ1sN02/Xvc&#10;ExxnZzTztlhPdmAH9KF3pCCbC2BIjTM9tQo+3jezFbAQNRk9OEIFJwywLi8vCp0bd6Q3PGxjy1IJ&#10;hVwr6GIcc85D06HVYe5GpOR9OW91TNK33Hh9TOV24FKIBbe6p7TQ6REfOmy+t3uroK1eqse7n/r5&#10;9eTrz34jn4SthVLXV1N1DyziFP/CcMZP6FAmpp3bkwlsUDC7SUEFUgoJ7Oxnt9kC2C6dlssV8LLg&#10;/18ofwEAAP//AwBQSwECLQAUAAYACAAAACEAtoM4kv4AAADhAQAAEwAAAAAAAAAAAAAAAAAAAAAA&#10;W0NvbnRlbnRfVHlwZXNdLnhtbFBLAQItABQABgAIAAAAIQA4/SH/1gAAAJQBAAALAAAAAAAAAAAA&#10;AAAAAC8BAABfcmVscy8ucmVsc1BLAQItABQABgAIAAAAIQC/3HJgpwIAAMUFAAAOAAAAAAAAAAAA&#10;AAAAAC4CAABkcnMvZTJvRG9jLnhtbFBLAQItABQABgAIAAAAIQDTvYMJ4AAAAAoBAAAPAAAAAAAA&#10;AAAAAAAAAAEFAABkcnMvZG93bnJldi54bWxQSwUGAAAAAAQABADzAAAADgYAAAAA&#10;" fillcolor="#4fb8c1 [1951]" stroked="f" strokeweight=".5pt">
            <v:textbox>
              <w:txbxContent>
                <w:p w14:paraId="28AC141F" w14:textId="3FF3B009" w:rsidR="001B2141" w:rsidRPr="0023736C" w:rsidRDefault="000F0823" w:rsidP="00AC67ED">
                  <w:pPr>
                    <w:spacing w:after="0"/>
                    <w:rPr>
                      <w:rFonts w:ascii="Myriad Pro" w:hAnsi="Myriad Pro"/>
                      <w:b/>
                      <w:sz w:val="32"/>
                      <w:lang w:val="es-ES"/>
                    </w:rPr>
                  </w:pPr>
                  <w:r w:rsidRPr="0023736C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DISEEMBAR                   </w:t>
                  </w:r>
                  <w:r w:rsidR="00C86DDC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   </w:t>
                  </w:r>
                  <w:bookmarkStart w:id="0" w:name="_GoBack"/>
                  <w:bookmarkEnd w:id="0"/>
                  <w:r w:rsidR="001246E1" w:rsidRPr="0023736C">
                    <w:rPr>
                      <w:rFonts w:ascii="Myriad Pro" w:hAnsi="Myriad Pro"/>
                      <w:b/>
                      <w:sz w:val="30"/>
                      <w:lang w:val="es-ES"/>
                    </w:rPr>
                    <w:t>LOO TAROGALAY</w:t>
                  </w:r>
                  <w:r w:rsidR="004B6147" w:rsidRPr="0023736C">
                    <w:rPr>
                      <w:rFonts w:ascii="Myriad Pro" w:hAnsi="Myriad Pro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r w:rsidRPr="0023736C">
                    <w:rPr>
                      <w:rFonts w:ascii="Myriad Pro" w:hAnsi="Myriad Pro"/>
                      <w:b/>
                      <w:sz w:val="26"/>
                      <w:szCs w:val="26"/>
                      <w:lang w:val="es-ES"/>
                    </w:rPr>
                    <w:t xml:space="preserve">QOYSASKA ARDAYDA </w:t>
                  </w:r>
                  <w:r w:rsidRPr="0023736C">
                    <w:rPr>
                      <w:rFonts w:ascii="Myriad Pro" w:hAnsi="Myriad Pro"/>
                      <w:b/>
                      <w:sz w:val="24"/>
                      <w:szCs w:val="24"/>
                      <w:lang w:val="es-ES"/>
                    </w:rPr>
                    <w:t>FASALKA 7AAD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E3A85C2" wp14:editId="162A38D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831AD08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6F22AE3E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20838479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707DEAD9" w14:textId="77777777" w:rsidR="00E22B64" w:rsidRDefault="00E22B64" w:rsidP="00E22B64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1E7F47">
                    <w:rPr>
                      <w:rFonts w:ascii="Myriad Pro" w:hAnsi="Myriad Pro"/>
                      <w:sz w:val="36"/>
                      <w:szCs w:val="36"/>
                    </w:rPr>
                    <w:t>Kuwa</w:t>
                  </w:r>
                  <w:proofErr w:type="spellEnd"/>
                  <w:r w:rsidR="001E7F47"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Warbixinta</w:t>
                  </w:r>
                  <w:proofErr w:type="spellEnd"/>
                </w:p>
                <w:p w14:paraId="29A77F52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19CC2344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2F689832" w14:textId="77777777" w:rsidR="001B2141" w:rsidRDefault="00C86DDC" w:rsidP="001B2141">
      <w:r>
        <w:pict w14:anchorId="54C7EA17">
          <v:shape id="Text Box 2" o:spid="_x0000_s1028" type="#_x0000_t202" style="position:absolute;margin-left:7pt;margin-top:21.2pt;width:413.05pt;height:477.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7XEAIAAPwDAAAOAAAAZHJzL2Uyb0RvYy54bWysU11v2yAUfZ+0/4B4X+w4cdpYcaquXadJ&#10;3YfU7gcQjGM04DIgsbNf3wtOM2t7m+YHC7jcc+8597C5GbQiR+G8BFPT+SynRBgOjTT7mn5/fnh3&#10;TYkPzDRMgRE1PQlPb7Zv32x6W4kCOlCNcARBjK96W9MuBFtlmeed0MzPwAqDwRacZgG3bp81jvWI&#10;rlVW5Pkq68E11gEX3uPp/Rik24TftoKHr23rRSCqpthbSH+X/rv4z7YbVu0ds53k5zbYP3ShmTRY&#10;9AJ1zwIjByf/gtKSO/DQhhkHnUHbSi4SB2Qzz/9g89QxKxIXFMfbi0z+/8HyL8dvjsimpov8ihLD&#10;NA7pWQyBvIeBFFGf3voKrz1ZvBgGPMY5J67ePgL/4YmBu46Zvbh1DvpOsAb7m8fMbJI64vgIsus/&#10;Q4Nl2CFAAhpap6N4KAdBdJzT6TKb2ArHw7JYluVqQQnH2Cov18vFOtVg1Wu6dT58FKBJXNTU4fAT&#10;PDs++hDbYdXrlVjNwINUKhlAGdLXdF0WZUqYRLQM6E8ldU2v8/iNjoksP5gmJQcm1bjGAsqcaUem&#10;I+cw7Iak8EXNHTQn1MHBaEd8PrjowP2ipEcr1tT/PDAnKFGfDGq5ni+X0btpsyyvCty4aWQ3jTDD&#10;EaqmgZJxeReS30fKt6h5K5MacThjJ+eW0WJJpPNziB6e7tOt3492+wIAAP//AwBQSwMEFAAGAAgA&#10;AAAhAHo7FZ3dAAAACQEAAA8AAABkcnMvZG93bnJldi54bWxMj8FOwzAQRO9I/IO1SNyo3cpETRqn&#10;QiCuIFpA4ubG2yRqvI5itwl/z3KC42hGM2/K7ex7ccExdoEMLBcKBFIdXEeNgff9890aREyWnO0D&#10;oYFvjLCtrq9KW7gw0RtedqkRXEKxsAbalIZCyli36G1chAGJvWMYvU0sx0a60U5c7nu5UiqT3nbE&#10;C60d8LHF+rQ7ewMfL8evT61emyd/P0xhVpJ8Lo25vZkfNiASzukvDL/4jA4VMx3CmVwUPWvNV5IB&#10;vdIg2F9rtQRxMJDnWQayKuX/B9UPAAAA//8DAFBLAQItABQABgAIAAAAIQC2gziS/gAAAOEBAAAT&#10;AAAAAAAAAAAAAAAAAAAAAABbQ29udGVudF9UeXBlc10ueG1sUEsBAi0AFAAGAAgAAAAhADj9If/W&#10;AAAAlAEAAAsAAAAAAAAAAAAAAAAALwEAAF9yZWxzLy5yZWxzUEsBAi0AFAAGAAgAAAAhAJfVDtcQ&#10;AgAA/AMAAA4AAAAAAAAAAAAAAAAALgIAAGRycy9lMm9Eb2MueG1sUEsBAi0AFAAGAAgAAAAhAHo7&#10;FZ3dAAAACQEAAA8AAAAAAAAAAAAAAAAAagQAAGRycy9kb3ducmV2LnhtbFBLBQYAAAAABAAEAPMA&#10;AAB0BQAAAAA=&#10;" filled="f" stroked="f">
            <v:textbox>
              <w:txbxContent>
                <w:p w14:paraId="6CA8A1E3" w14:textId="77777777" w:rsidR="009903F2" w:rsidRPr="0023736C" w:rsidRDefault="009903F2" w:rsidP="000F0823">
                  <w:pPr>
                    <w:spacing w:after="0"/>
                    <w:rPr>
                      <w:b/>
                      <w:sz w:val="24"/>
                      <w:szCs w:val="26"/>
                      <w:lang w:val="es-ES"/>
                    </w:rPr>
                  </w:pPr>
                  <w:proofErr w:type="spellStart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>Inta</w:t>
                  </w:r>
                  <w:proofErr w:type="spellEnd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>badan</w:t>
                  </w:r>
                  <w:proofErr w:type="spellEnd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>ee</w:t>
                  </w:r>
                  <w:proofErr w:type="spellEnd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>Aan</w:t>
                  </w:r>
                  <w:proofErr w:type="spellEnd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>Gaarno</w:t>
                  </w:r>
                  <w:proofErr w:type="spellEnd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>Inta</w:t>
                  </w:r>
                  <w:proofErr w:type="spellEnd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>badan</w:t>
                  </w:r>
                  <w:proofErr w:type="spellEnd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>ee</w:t>
                  </w:r>
                  <w:proofErr w:type="spellEnd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>Aan</w:t>
                  </w:r>
                  <w:proofErr w:type="spellEnd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>Rabeyno</w:t>
                  </w:r>
                  <w:proofErr w:type="spellEnd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>Inaan</w:t>
                  </w:r>
                  <w:proofErr w:type="spellEnd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>Gaarno</w:t>
                  </w:r>
                  <w:proofErr w:type="spellEnd"/>
                  <w:r w:rsidRPr="0023736C">
                    <w:rPr>
                      <w:b/>
                      <w:sz w:val="24"/>
                      <w:szCs w:val="26"/>
                      <w:lang w:val="es-ES"/>
                    </w:rPr>
                    <w:t>.</w:t>
                  </w:r>
                </w:p>
                <w:p w14:paraId="1C57850B" w14:textId="77777777" w:rsidR="00C626AD" w:rsidRPr="0023736C" w:rsidRDefault="00E22B64" w:rsidP="00C626AD">
                  <w:pPr>
                    <w:rPr>
                      <w:sz w:val="24"/>
                      <w:szCs w:val="26"/>
                      <w:lang w:val="es-ES"/>
                    </w:rPr>
                  </w:pP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Markii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ay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timaado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in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lagu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caawiyo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dhalliinta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inay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diyaar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garoobaan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kulliyada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>, "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kormeer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shaqadooda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"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caadi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ahaan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ugu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horeyso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tallaada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qoysaska.Waxay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muuqataa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mid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sahlan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laakin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ma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sahlana.Sameynta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layliga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“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hagaajinta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”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waxay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baahantahay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wax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ka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badan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barashada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xaqiiqaha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xisaabta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aastaameynta.Ardayda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waxay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baahantahay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inay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diyaariyaan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shaqooyinkooda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joogteeyaan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maamulaan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waqtigooda.Waxay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baahanyihiin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inay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dhageystaan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ay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weydiiyaan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su’aalo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markii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macalimiinta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shaqada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xilsaaraan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>.</w:t>
                  </w:r>
                  <w:r w:rsidR="00866977"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Qoysaska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waxay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ku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caawin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karaan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in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qoysaskooda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ay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hormariyaan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xirfadhooda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  <w:p w14:paraId="6497A8F9" w14:textId="77777777" w:rsidR="00C626AD" w:rsidRPr="0023736C" w:rsidRDefault="009903F2" w:rsidP="00C626AD">
                  <w:pPr>
                    <w:rPr>
                      <w:sz w:val="24"/>
                      <w:szCs w:val="26"/>
                      <w:lang w:val="es-ES"/>
                    </w:rPr>
                  </w:pP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Laakin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caadada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waxbarasho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wanaagsan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kuma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filno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in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horay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loogu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socdo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>.</w:t>
                  </w:r>
                  <w:r w:rsidR="00866977"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Dadka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dhalinyarada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waa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inay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sidoo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kale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hormariyaan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“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kartiyada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dabeecada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” sida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dhiirogelin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xiiso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fikir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wanaagsan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23736C">
                    <w:rPr>
                      <w:sz w:val="24"/>
                      <w:szCs w:val="26"/>
                      <w:lang w:val="es-ES"/>
                    </w:rPr>
                    <w:t>rajo.Waxay</w:t>
                  </w:r>
                  <w:proofErr w:type="spellEnd"/>
                  <w:proofErr w:type="gram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baahanyihiin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inay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bartaan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is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xakameynta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, sida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loo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maamulo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murugada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looga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bartaa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guuldarooyinkooda.Inta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cajiibka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wax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ku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oolka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carruurta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yihiin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, sida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wanaagsan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>.</w:t>
                  </w:r>
                  <w:r w:rsidR="00866977"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Waxay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baahanyihiin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isku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kalsoonida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>—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aaminaada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inay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ku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guuleysan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karaan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xittaa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23736C">
                    <w:rPr>
                      <w:sz w:val="24"/>
                      <w:szCs w:val="26"/>
                      <w:lang w:val="es-ES"/>
                    </w:rPr>
                    <w:t>caqabadaha.Qoysaska</w:t>
                  </w:r>
                  <w:proofErr w:type="spellEnd"/>
                  <w:proofErr w:type="gram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waxay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ku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caawin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karaan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dhisida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isku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kalsoonidaas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dhinaca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filashooyinka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sareeyo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aaminayo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in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canugooda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guuleysan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karo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  <w:p w14:paraId="293A3838" w14:textId="77777777" w:rsidR="00C626AD" w:rsidRPr="0023736C" w:rsidRDefault="00E22B64" w:rsidP="00C626AD">
                  <w:pPr>
                    <w:rPr>
                      <w:sz w:val="26"/>
                      <w:szCs w:val="26"/>
                      <w:lang w:val="es-ES"/>
                    </w:rPr>
                  </w:pP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Cilmi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baaris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ayaa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muujineyso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in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filashooyinka</w:t>
                  </w:r>
                  <w:proofErr w:type="spellEnd"/>
                  <w:r w:rsidRPr="0023736C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4"/>
                      <w:szCs w:val="26"/>
                      <w:lang w:val="es-ES"/>
                    </w:rPr>
                    <w:t>waaladiinta</w:t>
                  </w:r>
                  <w:proofErr w:type="spellEnd"/>
                  <w:r w:rsidRPr="0023736C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carruurtooda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ee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fasalka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8aad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waxay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ku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leedahay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saameyno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weyn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guusha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waxbarashada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canuga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ee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sare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iyo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suurtogal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helida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digriiga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6"/>
                      <w:szCs w:val="26"/>
                      <w:lang w:val="es-ES"/>
                    </w:rPr>
                    <w:t>kulliyada</w:t>
                  </w:r>
                  <w:proofErr w:type="spellEnd"/>
                  <w:r w:rsidRPr="0023736C">
                    <w:rPr>
                      <w:sz w:val="26"/>
                      <w:szCs w:val="26"/>
                      <w:lang w:val="es-ES"/>
                    </w:rPr>
                    <w:t>.</w:t>
                  </w:r>
                </w:p>
                <w:p w14:paraId="398B7511" w14:textId="77777777" w:rsidR="00C626AD" w:rsidRPr="0023736C" w:rsidRDefault="00C626AD" w:rsidP="00C626AD">
                  <w:pPr>
                    <w:pStyle w:val="NormalWeb"/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</w:pPr>
                  <w:proofErr w:type="spellStart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Leenka</w:t>
                  </w:r>
                  <w:proofErr w:type="spellEnd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hoose:</w:t>
                  </w:r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>Carruurtaada</w:t>
                  </w:r>
                  <w:proofErr w:type="spellEnd"/>
                  <w:proofErr w:type="gramEnd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>ogeysii</w:t>
                  </w:r>
                  <w:proofErr w:type="spellEnd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>inaad</w:t>
                  </w:r>
                  <w:proofErr w:type="spellEnd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>aaminsantahay</w:t>
                  </w:r>
                  <w:proofErr w:type="spellEnd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>kartidooda</w:t>
                  </w:r>
                  <w:proofErr w:type="spellEnd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>oo</w:t>
                  </w:r>
                  <w:proofErr w:type="spellEnd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>wanaag</w:t>
                  </w:r>
                  <w:proofErr w:type="spellEnd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>loogu</w:t>
                  </w:r>
                  <w:proofErr w:type="spellEnd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>sameynayo</w:t>
                  </w:r>
                  <w:proofErr w:type="spellEnd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>iyo</w:t>
                  </w:r>
                  <w:proofErr w:type="spellEnd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>aadista</w:t>
                  </w:r>
                  <w:proofErr w:type="spellEnd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b/>
                      <w:sz w:val="26"/>
                      <w:szCs w:val="26"/>
                      <w:lang w:val="es-ES"/>
                    </w:rPr>
                    <w:t>kulliyada</w:t>
                  </w:r>
                  <w:proofErr w:type="spellEnd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– </w:t>
                  </w:r>
                  <w:proofErr w:type="spellStart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dabeecadaada</w:t>
                  </w:r>
                  <w:proofErr w:type="spellEnd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iyo</w:t>
                  </w:r>
                  <w:proofErr w:type="spellEnd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filashooyinka</w:t>
                  </w:r>
                  <w:proofErr w:type="spellEnd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aad</w:t>
                  </w:r>
                  <w:proofErr w:type="spellEnd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ayay</w:t>
                  </w:r>
                  <w:proofErr w:type="spellEnd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muhiim</w:t>
                  </w:r>
                  <w:proofErr w:type="spellEnd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uga</w:t>
                  </w:r>
                  <w:proofErr w:type="spellEnd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tahay</w:t>
                  </w:r>
                  <w:proofErr w:type="spellEnd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sidaad</w:t>
                  </w:r>
                  <w:proofErr w:type="spellEnd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moodid</w:t>
                  </w:r>
                  <w:proofErr w:type="spellEnd"/>
                  <w:r w:rsidRPr="0023736C">
                    <w:rPr>
                      <w:rFonts w:asciiTheme="minorHAnsi" w:hAnsiTheme="minorHAnsi"/>
                      <w:sz w:val="26"/>
                      <w:szCs w:val="26"/>
                      <w:lang w:val="es-ES"/>
                    </w:rPr>
                    <w:t>!</w:t>
                  </w:r>
                </w:p>
                <w:p w14:paraId="3616D3E9" w14:textId="77777777" w:rsidR="00C626AD" w:rsidRPr="0023736C" w:rsidRDefault="00C626AD" w:rsidP="00C626AD">
                  <w:pPr>
                    <w:rPr>
                      <w:rFonts w:ascii="Myriad Pro" w:hAnsi="Myriad Pro"/>
                      <w:lang w:val="es-ES"/>
                    </w:rPr>
                  </w:pPr>
                </w:p>
                <w:p w14:paraId="24CC571B" w14:textId="77777777" w:rsidR="006207D8" w:rsidRPr="0023736C" w:rsidRDefault="006207D8" w:rsidP="00696E04">
                  <w:pPr>
                    <w:pStyle w:val="NoSpacing"/>
                    <w:jc w:val="right"/>
                    <w:rPr>
                      <w:sz w:val="20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>
        <w:pict w14:anchorId="146C5A90">
          <v:shape id="Text Box 8" o:spid="_x0000_s1029" type="#_x0000_t202" style="position:absolute;margin-left:0;margin-top:504.5pt;width:575.95pt;height:28.8pt;z-index:251700224;visibility:visible;mso-position-horizontal:lef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hb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mQ5nlHCUjWfT&#10;01kCv3i2ts6HzwI0iURJHfYuQcp2Nz5gJqjaq8RgHlRdXddKpUecF3GpHNkx7HRoR8lUbfVXqDJv&#10;NsBf7jeycSoye9Kz0X2auuglBfsjgDKkKelsPB0kxwZi5JyUMjEDkYatyzSClsFJVNgrEXWU+SYk&#10;gp0weiVtxrkwIcGL2STtqCUx1FsMO/3nrN5inOtAixQZTDgY69qAS9UfcMoQVj/6lGXWR/iO6o5k&#10;aNdtmrJxPztrqPY4Ug7ySnrLr2vs+w3z4Z453EGcIrwr4Q4/UgGCDx1FyQbcr9f4UR9XA6WUNLjT&#10;JfU/t8wJStQXg0vzcTiZxCOQHpPp6Qgf7liyPpaYrb4EHKYhXjDLExn1g+pJ6UA/4vlZxqgoYoZj&#10;7JKue/Iy5EuD54uL5TIp4dpbFm7MyvLoOqIcp/qhfWTOdqMfcGluod9+Nn+xAVk3WhpYbgPIOq1H&#10;xDmj2uGPJyMNcnfe4k06fiet5yO8+A0AAP//AwBQSwMEFAAGAAgAAAAhAEx0rGjfAAAACwEAAA8A&#10;AABkcnMvZG93bnJldi54bWxMj0FPwzAMhe9I/IfISNxY0klUtDSdKmBI3GAgpN6yxrQVjVOabOv+&#10;Pe4JbvZ71vP3is3sBnHEKfSeNCQrBQKp8banVsPH+/bmDkSIhqwZPKGGMwbYlJcXhcmtP9EbHnex&#10;FRxCITcauhjHXMrQdOhMWPkRib0vPzkTeZ1aaSdz4nA3yLVSqXSmJ/7QmREfOmy+dwenoa1eqsfs&#10;p35+PU/1Z79dPylXK62vr+bqHkTEOf4dw4LP6FAy094fyAYxaOAikVWlMp4WP7lNMhD7RUvTFGRZ&#10;yP8dyl8AAAD//wMAUEsBAi0AFAAGAAgAAAAhALaDOJL+AAAA4QEAABMAAAAAAAAAAAAAAAAAAAAA&#10;AFtDb250ZW50X1R5cGVzXS54bWxQSwECLQAUAAYACAAAACEAOP0h/9YAAACUAQAACwAAAAAAAAAA&#10;AAAAAAAvAQAAX3JlbHMvLnJlbHNQSwECLQAUAAYACAAAACEAMnAoW6kCAADMBQAADgAAAAAAAAAA&#10;AAAAAAAuAgAAZHJzL2Uyb0RvYy54bWxQSwECLQAUAAYACAAAACEATHSsaN8AAAALAQAADwAAAAAA&#10;AAAAAAAAAAADBQAAZHJzL2Rvd25yZXYueG1sUEsFBgAAAAAEAAQA8wAAAA8GAAAAAA==&#10;" fillcolor="#4fb8c1 [1951]" stroked="f" strokeweight=".5pt">
            <v:textbox>
              <w:txbxContent>
                <w:p w14:paraId="1862FAFA" w14:textId="77777777" w:rsidR="00CA36F6" w:rsidRPr="008D5B76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1BDAF080">
          <v:shape id="Text Box 13" o:spid="_x0000_s1030" type="#_x0000_t202" style="position:absolute;margin-left:3pt;margin-top:533.35pt;width:569.25pt;height:109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7eggIAAGwFAAAOAAAAZHJzL2Uyb0RvYy54bWysVE1PGzEQvVfqf7B8L5uEAE3EBqUgqkoI&#10;UKHi7HhtsqrX49pOsumv77M3G1LaC1Uvu+OZ5/HMm4/zi7YxbK18qMmWfHg04ExZSVVtn0v+7fH6&#10;w0fOQhS2EoasKvlWBX4xe//ufOOmakRLMpXyDE5smG5cyZcxumlRBLlUjQhH5JSFUZNvRMTRPxeV&#10;Fxt4b0wxGgxOiw35ynmSKgRorzojn2X/WisZ77QOKjJTcsQW89fn7yJ9i9m5mD574Za13IUh/iGK&#10;RtQWj+5dXYko2MrXf7hqaukpkI5HkpqCtK6lyjkgm+HgVTYPS+FUzgXkBLenKfw/t/J2fe9ZXaF2&#10;x5xZ0aBGj6qN7BO1DCrws3FhCtiDAzC20APb6wOUKe1W+yb9kRCDHUxv9+wmbxLKs9FoMj474UzC&#10;NjyeDE5PMv/Fy3XnQ/ysqGFJKLlH+TKrYn0TIkIBtIek1yxd18bkEhrLNiU/PYbL3yy4YWzSqNwM&#10;OzcppS70LMWtUQlj7FelQUbOIClyG6pL49laoIGElMrGnHz2C3RCaQTxlos7/EtUb7nc5dG/TDbu&#10;Lze1JZ+zfxV29b0PWXd4EHmQdxJju2hzF4z7yi6o2qLgnrqRCU5e1yjKjQjxXnjMCGqMuY93+GhD&#10;IJ92EmdL8j//pk94tC6snG0wcyUPP1bCK87MF4umngzH4zSk+TA+ORvh4A8ti0OLXTWXhKoMsWGc&#10;zGLCR9OL2lPzhPUwT6/CJKzE2yWPvXgZu02A9SLVfJ5BGEsn4o19cDK5TkVKLffYPgnvdn0Z0dK3&#10;1E+nmL5qzw6bblqaryLpOvdu4rljdcc/Rjq39G79pJ1xeM6olyU5+wUAAP//AwBQSwMEFAAGAAgA&#10;AAAhAJjSoXPjAAAADAEAAA8AAABkcnMvZG93bnJldi54bWxMj09vgkAQxe9N/A6bMemtLhJBQlmM&#10;ITFNmvag9dLbwK5Aun8ouyrtp+94qreZeS9vfq/YTEazixp976yA5SICpmzjZG9bAceP3VMGzAe0&#10;ErWzSsCP8rApZw8F5tJd7V5dDqFlFGJ9jgK6EIacc990yqBfuEFZ0k5uNBhoHVsuR7xSuNE8jqKU&#10;G+wtfehwUFWnmq/D2Qh4rXbvuK9jk/3q6uXttB2+j5+JEI/zafsMLKgp/Jvhhk/oUBJT7c5WeqYF&#10;pNQk0DlK0zWwm2G5WiXAapriLFkDLwt+X6L8AwAA//8DAFBLAQItABQABgAIAAAAIQC2gziS/gAA&#10;AOEBAAATAAAAAAAAAAAAAAAAAAAAAABbQ29udGVudF9UeXBlc10ueG1sUEsBAi0AFAAGAAgAAAAh&#10;ADj9If/WAAAAlAEAAAsAAAAAAAAAAAAAAAAALwEAAF9yZWxzLy5yZWxzUEsBAi0AFAAGAAgAAAAh&#10;AB+y/t6CAgAAbAUAAA4AAAAAAAAAAAAAAAAALgIAAGRycy9lMm9Eb2MueG1sUEsBAi0AFAAGAAgA&#10;AAAhAJjSoXPjAAAADAEAAA8AAAAAAAAAAAAAAAAA3AQAAGRycy9kb3ducmV2LnhtbFBLBQYAAAAA&#10;BAAEAPMAAADsBQAAAAA=&#10;" filled="f" stroked="f" strokeweight=".5pt">
            <v:textbox>
              <w:txbxContent>
                <w:p w14:paraId="2D121E91" w14:textId="1002A5BB" w:rsidR="00677DAF" w:rsidRPr="000F0823" w:rsidRDefault="00FA3914" w:rsidP="00677DAF">
                  <w:pPr>
                    <w:pStyle w:val="NoSpacing"/>
                    <w:rPr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Ma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jiro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qof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filashadiisa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go’an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dhalashada</w:t>
                  </w:r>
                  <w:proofErr w:type="spellEnd"/>
                  <w:proofErr w:type="gramStart"/>
                  <w:r>
                    <w:rPr>
                      <w:b/>
                      <w:sz w:val="28"/>
                      <w:szCs w:val="26"/>
                    </w:rPr>
                    <w:t>.</w:t>
                  </w:r>
                  <w:r>
                    <w:rPr>
                      <w:sz w:val="28"/>
                      <w:szCs w:val="26"/>
                    </w:rPr>
                    <w:t>“</w:t>
                  </w:r>
                  <w:proofErr w:type="gramEnd"/>
                  <w:r>
                    <w:rPr>
                      <w:sz w:val="28"/>
                      <w:szCs w:val="26"/>
                    </w:rPr>
                    <w:t xml:space="preserve">Maria </w:t>
                  </w:r>
                  <w:proofErr w:type="spellStart"/>
                  <w:r>
                    <w:rPr>
                      <w:sz w:val="28"/>
                      <w:szCs w:val="26"/>
                    </w:rPr>
                    <w:t>waa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arday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dhaqsi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bartaa</w:t>
                  </w:r>
                  <w:proofErr w:type="spellEnd"/>
                  <w:r>
                    <w:rPr>
                      <w:sz w:val="28"/>
                      <w:szCs w:val="26"/>
                    </w:rPr>
                    <w:t>.”“</w:t>
                  </w:r>
                  <w:proofErr w:type="spellStart"/>
                  <w:r>
                    <w:rPr>
                      <w:sz w:val="28"/>
                      <w:szCs w:val="26"/>
                    </w:rPr>
                    <w:t>Waan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xumahay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xisaabta</w:t>
                  </w:r>
                  <w:proofErr w:type="spellEnd"/>
                  <w:r>
                    <w:rPr>
                      <w:sz w:val="28"/>
                      <w:szCs w:val="26"/>
                    </w:rPr>
                    <w:t>.”</w:t>
                  </w:r>
                  <w:proofErr w:type="spellStart"/>
                  <w:r>
                    <w:rPr>
                      <w:sz w:val="28"/>
                      <w:szCs w:val="26"/>
                    </w:rPr>
                    <w:t>Waxaan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uga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hadleynaa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wadooyinkaan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sida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haddii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aysan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isbadeli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karin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  <w:r w:rsidR="005071CC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5071CC">
                    <w:rPr>
                      <w:sz w:val="28"/>
                      <w:szCs w:val="26"/>
                    </w:rPr>
                    <w:t>Sayniska</w:t>
                  </w:r>
                  <w:proofErr w:type="spellEnd"/>
                  <w:r w:rsidR="005071CC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bartaa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maskaxda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waxay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ogaadeen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  <w:szCs w:val="26"/>
                    </w:rPr>
                    <w:t>dhammaanteen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sz w:val="28"/>
                      <w:szCs w:val="26"/>
                    </w:rPr>
                    <w:t>kori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karno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xoogan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la </w:t>
                  </w:r>
                  <w:proofErr w:type="spellStart"/>
                  <w:r>
                    <w:rPr>
                      <w:sz w:val="28"/>
                      <w:szCs w:val="26"/>
                    </w:rPr>
                    <w:t>kulano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caqabado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haddii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dadaalno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joogteyno.Xirfada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dabiiciga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saalaadinada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bilow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kaliya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pict w14:anchorId="39491C17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3C7E1D58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 w:rsidR="002C1E2C">
                    <w:rPr>
                      <w:sz w:val="28"/>
                    </w:rPr>
                    <w:t xml:space="preserve"> (logo)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44C78408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0CB2D467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438B2EE9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4D938306" w14:textId="77777777" w:rsidR="00275C50" w:rsidRPr="0023736C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23736C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23736C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23736C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2F1669FA" w14:textId="77777777" w:rsidR="00F35BE3" w:rsidRPr="0023736C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9EC6BC6" w14:textId="77777777" w:rsidR="00F35BE3" w:rsidRPr="0023736C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DEF3723" w14:textId="77777777" w:rsidR="00F35BE3" w:rsidRPr="0023736C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23736C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23736C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23736C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23736C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0F0823">
        <w:br w:type="page"/>
      </w:r>
    </w:p>
    <w:p w14:paraId="5AA3733B" w14:textId="77777777" w:rsidR="001B2141" w:rsidRDefault="00C86DDC" w:rsidP="001B2141">
      <w:r>
        <w:lastRenderedPageBreak/>
        <w:pict w14:anchorId="35211367">
          <v:shape id="_x0000_s1033" type="#_x0000_t202" style="position:absolute;margin-left:186.85pt;margin-top:6pt;width:378.8pt;height:290.5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xVPQIAAFUEAAAOAAAAZHJzL2Uyb0RvYy54bWysVM1u2zAMvg/YOwi6L3ayJE2MOEWXLsOA&#10;7gdo9wCMLMfCJNGTlNjZ05eS0zTYbsN8EESR/Eh+JL267Y1mR+m8Qlvy8SjnTFqBlbL7kv942r5b&#10;cOYD2Ao0Wlnyk/T8dv32zaprCznBBnUlHSMQ64uuLXkTQltkmReNNOBH2EpLyhqdgUCi22eVg47Q&#10;jc4meT7POnRV61BI7+n1flDydcKvaynCt7r2MjBdcsotpNOlcxfPbL2CYu+gbZQ4pwH/kIUBZSno&#10;BeoeArCDU39BGSUceqzDSKDJsK6VkKkGqmac/1HNYwOtTLUQOb690OT/H6z4evzumKqod3POLBjq&#10;0ZPsA/uAPZtEerrWF2T12JJd6OmZTFOpvn1A8dMzi5sG7F7eOYddI6Gi9MbRM7tyHXB8BNl1X7Ci&#10;MHAImID62pnIHbHBCJ3adLq0JqYi6HG6GOc3c1IJ0r2fL/PJ7CbFgOLFvXU+fJJoWLyU3FHvEzwc&#10;H3yI6UDxYhKjWdwqrVP/tWVdyZezyWwoDLWqojKa+ZPfaMeOQANEc1dhx5kGH+ix5Nv0JSd9MFTW&#10;YLeY5XkaLQo5+Kfo/hrXqECDr5Up+YKsB3soIn8fbZXSCqD0cCccbc+ERg4HNkO/61PrEhOR7B1W&#10;J2LY4TDntJd0adD95qyjGS+5/3UAJ6mCz5a6tBxPp3EpkjCd3UxIcNea3bUGrCCokgfOhusmpEUa&#10;yLyjbtYq8fyayTllmt1EwHnP4nJcy8nq9W+wfgYAAP//AwBQSwMEFAAGAAgAAAAhAHm/zzTeAAAA&#10;CwEAAA8AAABkcnMvZG93bnJldi54bWxMj0FPhDAQhe8m/odmTLy5pUsQRcrGkHgzMa5Er11aAaHT&#10;Srss/ntnT3qcvC9vvlfuVjuxxcxhcChBbBJgBlunB+wkNG9PN3fAQlSo1eTQSPgxAXbV5UWpCu1O&#10;+GqWfewYlWAolIQ+Rl9wHtreWBU2zhuk7NPNVkU6547rWZ2o3E58myS33KoB6UOvvKl70477o5Ww&#10;1OHlo/4SeRO/fZf5sXnPnkcpr6/Wxwdg0azxD4azPqlDRU4Hd0Qd2CQhzdOcUAq2tOkMiFSkwA4S&#10;svtUAK9K/n9D9QsAAP//AwBQSwECLQAUAAYACAAAACEAtoM4kv4AAADhAQAAEwAAAAAAAAAAAAAA&#10;AAAAAAAAW0NvbnRlbnRfVHlwZXNdLnhtbFBLAQItABQABgAIAAAAIQA4/SH/1gAAAJQBAAALAAAA&#10;AAAAAAAAAAAAAC8BAABfcmVscy8ucmVsc1BLAQItABQABgAIAAAAIQDCsZxVPQIAAFUEAAAOAAAA&#10;AAAAAAAAAAAAAC4CAABkcnMvZTJvRG9jLnhtbFBLAQItABQABgAIAAAAIQB5v8803gAAAAsBAAAP&#10;AAAAAAAAAAAAAAAAAJcEAABkcnMvZG93bnJldi54bWxQSwUGAAAAAAQABADzAAAAogUAAAAA&#10;" filled="f" strokecolor="#d9d9d9">
            <v:textbox>
              <w:txbxContent>
                <w:p w14:paraId="76A93522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54684FF6" w14:textId="77777777" w:rsidR="00696E04" w:rsidRPr="0023736C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23736C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40D07EE3" w14:textId="77777777" w:rsidR="00781C88" w:rsidRPr="0023736C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50F230DB">
          <v:shape id="Text Box 10" o:spid="_x0000_s1034" type="#_x0000_t202" style="position:absolute;margin-left:.7pt;margin-top:6.3pt;width:172.65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znkQIAAJkFAAAOAAAAZHJzL2Uyb0RvYy54bWysVE1PGzEQvVfqf7B8L5sEEiBig1IQVSUE&#10;qFBxdrw2WdXrcW0n2fTX99mbr9L2QNXLrj3z5tNv5uKybQxbKh9qsiXvH/U4U1ZSVduXkn99uvlw&#10;xlmIwlbCkFUlX6vALyfv312s3FgNaE6mUp7BiQ3jlSv5PEY3Loog56oR4YicslBq8o2IuPqXovJi&#10;Be+NKQa93qhYka+cJ6lCgPS6U/JJ9q+1kvFe66AiMyVHbjF/ff7O0reYXIjxixduXstNGuIfsmhE&#10;bRF05+paRMEWvv7NVVNLT4F0PJLUFKR1LVWuAdX0e6+qeZwLp3ItaE5wuzaF/+dW3i0fPKsrvB3a&#10;Y0WDN3pSbWQfqWUQoT8rF8aAPToAYws5sFt5gDCV3WrfpD8KYtDD1XrX3eRNQjjonw9GwyFnErrj&#10;0fB0lN0Xe2vnQ/ykqGHpUHKP18tNFcvbEJEJoFtIChbI1NVNbUy+JMaoK+PZUuCthZTKxuOUJ6x+&#10;QRrLViUfHQ972bml5KLDGZtcqcybTchUfVdlPsW1UQlj7Bel0bdc7F/j5z4hfkYnlEaotxhu8Pus&#10;3mLc1QGLHJls3Bk3tSWfq8+Dtm9b9W2bsu7waN9B3ekY21mbCXO2JcGMqjW44ambruDkTY0HvBUh&#10;PgiPcQIdsCLiPT7aEJpPmxNnc/I//iRPeLAcWs5WGM+Sh+8L4RVn5rMF/8/7JydpnvPlZHg6wMUf&#10;amaHGrtorgis6GMZOZmPCR/N9qg9Nc/YJNMUFSphJWKXXEa/vVzFbm1gF0k1nWYYZtiJeGsfnUzO&#10;U58TQZ/aZ+HdhsUR/L+j7SiL8Ssyd9hkaWm6iKTrzPTU6a6vmxfA/Gcqb3ZVWjCH94zab9TJTwAA&#10;AP//AwBQSwMEFAAGAAgAAAAhABnJfbTcAAAABwEAAA8AAABkcnMvZG93bnJldi54bWxMjsFOwzAQ&#10;RO9I/IO1SFwQdUirpA1xqqoSXBAgSj/AiZckIl4H223C37Oc4DQazWjmldvZDuKMPvSOFNwtEhBI&#10;jTM9tQqO7w+3axAhajJ6cIQKvjHAtrq8KHVh3ERveD7EVvAIhUIr6GIcCylD06HVYeFGJM4+nLc6&#10;svWtNF5PPG4HmSZJJq3uiR86PeK+w+bzcLIK6Cmvn/3j1L/6fYabr93N8viCSl1fzbt7EBHn+FeG&#10;X3xGh4qZanciE8TAfsVFljQDwfFyleUgagV5koKsSvmfv/oBAAD//wMAUEsBAi0AFAAGAAgAAAAh&#10;ALaDOJL+AAAA4QEAABMAAAAAAAAAAAAAAAAAAAAAAFtDb250ZW50X1R5cGVzXS54bWxQSwECLQAU&#10;AAYACAAAACEAOP0h/9YAAACUAQAACwAAAAAAAAAAAAAAAAAvAQAAX3JlbHMvLnJlbHNQSwECLQAU&#10;AAYACAAAACEAr5mc55ECAACZBQAADgAAAAAAAAAAAAAAAAAuAgAAZHJzL2Uyb0RvYy54bWxQSwEC&#10;LQAUAAYACAAAACEAGcl9tNwAAAAHAQAADwAAAAAAAAAAAAAAAADrBAAAZHJzL2Rvd25yZXYueG1s&#10;UEsFBgAAAAAEAAQA8wAAAPQFAAAAAA==&#10;" fillcolor="#e6b729 [3206]" stroked="f" strokeweight=".5pt">
            <v:textbox>
              <w:txbxContent>
                <w:p w14:paraId="012E2E9A" w14:textId="3B385FD2" w:rsidR="001B2141" w:rsidRPr="00F45C84" w:rsidRDefault="003230AA" w:rsidP="003230AA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3230AA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3230AA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3230AA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  <w:r w:rsidRPr="003230AA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</w:p>
                <w:p w14:paraId="63BE88CF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4B8879B2" w14:textId="77777777" w:rsidR="00671A4B" w:rsidRPr="001B2141" w:rsidRDefault="00C86DDC" w:rsidP="001B2141">
      <w:r>
        <w:pict w14:anchorId="7649249C">
          <v:shape id="_x0000_s1036" type="#_x0000_t202" style="position:absolute;margin-left:186.85pt;margin-top:183.3pt;width:378.9pt;height:408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kgPgIAAGIEAAAOAAAAZHJzL2Uyb0RvYy54bWysVNtu2zAMfR+wfxD0vthxky4x4hRdug4D&#10;ugvQ7gMYWY6FSaInKbG7ry8lJ1m2vQ17MSSSOjw8JL26GYxmB+m8Qlvx6STnTFqBtbK7in97un+z&#10;4MwHsDVotLLiz9Lzm/XrV6u+K2WBLepaOkYg1pd9V/E2hK7MMi9aacBPsJOWnA06A4GubpfVDnpC&#10;Nzor8vw669HVnUMhvSfr3ejk64TfNFKEL03jZWC64sQtpK9L3238ZusVlDsHXavEkQb8AwsDylLS&#10;M9QdBGB7p/6CMko49NiEiUCTYdMoIVMNVM00/6OaxxY6mWohcXx3lsn/P1jx+fDVMVVT76hTFgz1&#10;6EkOgb3DgRVRnr7zJUU9dhQXBjJTaCrVdw8ovntmcdOC3clb57BvJdREbxpfZhdPRxwfQbb9J6wp&#10;DewDJqChcSZqR2owQqc2PZ9bE6kIMs4W0yK/Ipcg39XyuiiIb8wB5el553z4INGweKi4o94neDg8&#10;+DCGnkJiNo9a1fdK63SJ8yY32rED0KSAENKGWXqu94b4jnaauPw4M2SmyRrNi5OZ2KTJjUiJ229J&#10;tGV9xZfzYp6ALcbsRAxKowJtgVam4gnrmCOK+d7WKSSA0uOZkmh7VDcKOkobhu2Q+rg8NW2L9TPJ&#10;7XAcelpSOrTofnLW08BX3P/Yg5Oc6Y+WWraczmZxQ9JlNn9b0MVderaXHrCCoCoeOBuPm5C2KlZj&#10;8ZZa26gkepyBkcmRMg1ykua4dHFTLu8p6tevYf0CAAD//wMAUEsDBBQABgAIAAAAIQAuG7dh4AAA&#10;AA0BAAAPAAAAZHJzL2Rvd25yZXYueG1sTI/LTsMwEEX3SPyDNUjsqPNQmhLiVAgJVYgNlH7ANDaJ&#10;RTxOY6c1f4+zorsZzdGdc+ttMAM7q8lpSwLSVQJMUWulpk7A4ev1YQPMeSSJgyUl4Fc52Da3NzVW&#10;0l7oU533vmMxhFyFAnrvx4pz1/bKoFvZUVG8fdvJoI/r1HE54SWGm4FnSbLmBjXFDz2O6qVX7c9+&#10;NgL4x6Tnw3r3pt3uXfMST8GFkxD3d+H5CZhXwf/DsOhHdWii09HOJB0bBORlXkZUQFE8ZsAWIs3T&#10;AthxmTZ5Bryp+XWL5g8AAP//AwBQSwECLQAUAAYACAAAACEAtoM4kv4AAADhAQAAEwAAAAAAAAAA&#10;AAAAAAAAAAAAW0NvbnRlbnRfVHlwZXNdLnhtbFBLAQItABQABgAIAAAAIQA4/SH/1gAAAJQBAAAL&#10;AAAAAAAAAAAAAAAAAC8BAABfcmVscy8ucmVsc1BLAQItABQABgAIAAAAIQDk4YkgPgIAAGIEAAAO&#10;AAAAAAAAAAAAAAAAAC4CAABkcnMvZTJvRG9jLnhtbFBLAQItABQABgAIAAAAIQAuG7dh4AAAAA0B&#10;AAAPAAAAAAAAAAAAAAAAAJgEAABkcnMvZG93bnJldi54bWxQSwUGAAAAAAQABADzAAAApQUAAAAA&#10;" fillcolor="#e1eee8 [663]" stroked="f">
            <v:textbox>
              <w:txbxContent>
                <w:p w14:paraId="7260AD83" w14:textId="77777777" w:rsidR="001B2141" w:rsidRPr="009F3100" w:rsidRDefault="00BF154F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  <w:proofErr w:type="spellStart"/>
                  <w:r w:rsidRPr="009F3100">
                    <w:rPr>
                      <w:rFonts w:ascii="Myriad Pro" w:hAnsi="Myriad Pro"/>
                      <w:b/>
                      <w:sz w:val="32"/>
                    </w:rPr>
                    <w:t>Liiska</w:t>
                  </w:r>
                  <w:proofErr w:type="spellEnd"/>
                  <w:r w:rsidRPr="009F3100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9F3100">
                    <w:rPr>
                      <w:rFonts w:ascii="Myriad Pro" w:hAnsi="Myriad Pro"/>
                      <w:b/>
                      <w:sz w:val="32"/>
                    </w:rPr>
                    <w:t>Warbixinta</w:t>
                  </w:r>
                  <w:proofErr w:type="spellEnd"/>
                  <w:r w:rsidRPr="009F3100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9F3100">
                    <w:rPr>
                      <w:rFonts w:ascii="Myriad Pro" w:hAnsi="Myriad Pro"/>
                      <w:b/>
                      <w:sz w:val="32"/>
                    </w:rPr>
                    <w:t>ardayga</w:t>
                  </w:r>
                  <w:proofErr w:type="spellEnd"/>
                </w:p>
                <w:p w14:paraId="01ED79BF" w14:textId="77777777" w:rsidR="000C009F" w:rsidRPr="009F3100" w:rsidRDefault="000C009F" w:rsidP="007D39EA">
                  <w:pPr>
                    <w:pStyle w:val="NoSpacing"/>
                    <w:numPr>
                      <w:ilvl w:val="0"/>
                      <w:numId w:val="29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9F3100">
                    <w:rPr>
                      <w:b/>
                      <w:sz w:val="26"/>
                      <w:szCs w:val="26"/>
                    </w:rPr>
                    <w:t>Hormari</w:t>
                  </w:r>
                  <w:proofErr w:type="spellEnd"/>
                  <w:r w:rsidRPr="009F310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b/>
                      <w:sz w:val="26"/>
                      <w:szCs w:val="26"/>
                    </w:rPr>
                    <w:t>dabeecadaha</w:t>
                  </w:r>
                  <w:proofErr w:type="spellEnd"/>
                  <w:r w:rsidRPr="009F310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b/>
                      <w:sz w:val="26"/>
                      <w:szCs w:val="26"/>
                    </w:rPr>
                    <w:t>waxbarasho</w:t>
                  </w:r>
                  <w:proofErr w:type="spellEnd"/>
                  <w:r w:rsidRPr="009F310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b/>
                      <w:sz w:val="26"/>
                      <w:szCs w:val="26"/>
                    </w:rPr>
                    <w:t>xoogan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>.</w:t>
                  </w:r>
                </w:p>
                <w:p w14:paraId="0E64514F" w14:textId="77777777" w:rsidR="000C009F" w:rsidRPr="009F3100" w:rsidRDefault="000C009F" w:rsidP="007D39EA">
                  <w:pPr>
                    <w:pStyle w:val="NoSpacing"/>
                    <w:numPr>
                      <w:ilvl w:val="0"/>
                      <w:numId w:val="29"/>
                    </w:numPr>
                    <w:rPr>
                      <w:rFonts w:ascii="Myriad Pro" w:hAnsi="Myriad Pro"/>
                      <w:b/>
                      <w:sz w:val="24"/>
                      <w:szCs w:val="26"/>
                    </w:rPr>
                  </w:pPr>
                  <w:r w:rsidRPr="009F3100">
                    <w:rPr>
                      <w:b/>
                      <w:sz w:val="26"/>
                      <w:szCs w:val="26"/>
                    </w:rPr>
                    <w:t xml:space="preserve">Samey </w:t>
                  </w:r>
                  <w:proofErr w:type="spellStart"/>
                  <w:r w:rsidRPr="009F3100">
                    <w:rPr>
                      <w:b/>
                      <w:sz w:val="26"/>
                      <w:szCs w:val="26"/>
                    </w:rPr>
                    <w:t>wanaagaaga</w:t>
                  </w:r>
                  <w:proofErr w:type="spellEnd"/>
                  <w:r w:rsidRPr="009F310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imtixaanada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caadiyeeyay.Haddii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aad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dhibaato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qabtid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, haka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niyad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jabin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>—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ka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9F3100">
                    <w:rPr>
                      <w:sz w:val="26"/>
                      <w:szCs w:val="26"/>
                    </w:rPr>
                    <w:t>hel</w:t>
                  </w:r>
                  <w:proofErr w:type="spellEnd"/>
                  <w:proofErr w:type="gram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caawin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xubinta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qoyska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macalinka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baraha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jaheeyaha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>.</w:t>
                  </w:r>
                </w:p>
                <w:p w14:paraId="398FEAAA" w14:textId="77777777" w:rsidR="000F0823" w:rsidRPr="009F3100" w:rsidRDefault="000F0823" w:rsidP="000C009F">
                  <w:pPr>
                    <w:pStyle w:val="NoSpacing"/>
                    <w:rPr>
                      <w:rFonts w:ascii="Myriad Pro" w:hAnsi="Myriad Pro"/>
                      <w:b/>
                      <w:sz w:val="32"/>
                    </w:rPr>
                  </w:pPr>
                </w:p>
                <w:p w14:paraId="612A579E" w14:textId="77777777" w:rsidR="00854BA0" w:rsidRPr="009F3100" w:rsidRDefault="00854BA0" w:rsidP="000C009F">
                  <w:pPr>
                    <w:pStyle w:val="NoSpacing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 w:rsidRPr="009F3100">
                    <w:rPr>
                      <w:rFonts w:ascii="Myriad Pro" w:hAnsi="Myriad Pro"/>
                      <w:b/>
                      <w:sz w:val="32"/>
                    </w:rPr>
                    <w:t>Liiska</w:t>
                  </w:r>
                  <w:proofErr w:type="spellEnd"/>
                  <w:r w:rsidRPr="009F3100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9F3100">
                    <w:rPr>
                      <w:rFonts w:ascii="Myriad Pro" w:hAnsi="Myriad Pro"/>
                      <w:b/>
                      <w:sz w:val="32"/>
                    </w:rPr>
                    <w:t>warbixinta</w:t>
                  </w:r>
                  <w:proofErr w:type="spellEnd"/>
                  <w:r w:rsidRPr="009F3100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9F3100">
                    <w:rPr>
                      <w:rFonts w:ascii="Myriad Pro" w:hAnsi="Myriad Pro"/>
                      <w:b/>
                      <w:sz w:val="32"/>
                    </w:rPr>
                    <w:t>Qoyska</w:t>
                  </w:r>
                  <w:proofErr w:type="spellEnd"/>
                </w:p>
                <w:p w14:paraId="30703CC3" w14:textId="77777777" w:rsidR="00C626AD" w:rsidRPr="009F3100" w:rsidRDefault="00C626AD" w:rsidP="007D39EA">
                  <w:pPr>
                    <w:pStyle w:val="NoSpacing"/>
                    <w:numPr>
                      <w:ilvl w:val="0"/>
                      <w:numId w:val="30"/>
                    </w:numPr>
                    <w:rPr>
                      <w:rFonts w:eastAsiaTheme="minorHAnsi"/>
                      <w:b/>
                      <w:sz w:val="26"/>
                      <w:szCs w:val="26"/>
                    </w:rPr>
                  </w:pPr>
                  <w:proofErr w:type="spellStart"/>
                  <w:r w:rsidRPr="009F3100">
                    <w:rPr>
                      <w:b/>
                      <w:sz w:val="26"/>
                      <w:szCs w:val="26"/>
                    </w:rPr>
                    <w:t>Wadaag</w:t>
                  </w:r>
                  <w:proofErr w:type="spellEnd"/>
                  <w:r w:rsidRPr="009F310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b/>
                      <w:sz w:val="26"/>
                      <w:szCs w:val="26"/>
                    </w:rPr>
                    <w:t>filashooyinkaaga</w:t>
                  </w:r>
                  <w:proofErr w:type="spellEnd"/>
                  <w:r w:rsidRPr="009F310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b/>
                      <w:sz w:val="26"/>
                      <w:szCs w:val="26"/>
                    </w:rPr>
                    <w:t>sare.</w:t>
                  </w:r>
                  <w:r w:rsidRPr="009F3100">
                    <w:rPr>
                      <w:sz w:val="26"/>
                      <w:szCs w:val="26"/>
                    </w:rPr>
                    <w:t>Kala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hadal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carruurtaada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wax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saabsan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waxa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baranayaan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xiriiri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filashooyinkaaga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sareeyo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buundooyin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wanaagsan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dabagalo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waxbarasho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sare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kadib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>.</w:t>
                  </w:r>
                </w:p>
                <w:p w14:paraId="5CD7E20D" w14:textId="77777777" w:rsidR="00C626AD" w:rsidRPr="009F3100" w:rsidRDefault="00C626AD" w:rsidP="007D39EA">
                  <w:pPr>
                    <w:pStyle w:val="NoSpacing"/>
                    <w:numPr>
                      <w:ilvl w:val="0"/>
                      <w:numId w:val="30"/>
                    </w:numPr>
                    <w:rPr>
                      <w:rFonts w:eastAsiaTheme="minorHAnsi"/>
                      <w:b/>
                      <w:sz w:val="26"/>
                      <w:szCs w:val="26"/>
                    </w:rPr>
                  </w:pPr>
                  <w:proofErr w:type="spellStart"/>
                  <w:r w:rsidRPr="009F3100">
                    <w:rPr>
                      <w:b/>
                      <w:sz w:val="26"/>
                      <w:szCs w:val="26"/>
                    </w:rPr>
                    <w:t>Kormeer</w:t>
                  </w:r>
                  <w:proofErr w:type="spellEnd"/>
                  <w:r w:rsidRPr="009F310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b/>
                      <w:sz w:val="26"/>
                      <w:szCs w:val="26"/>
                    </w:rPr>
                    <w:t>dooqaha</w:t>
                  </w:r>
                  <w:proofErr w:type="spellEnd"/>
                  <w:r w:rsidRPr="009F310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b/>
                      <w:sz w:val="26"/>
                      <w:szCs w:val="26"/>
                    </w:rPr>
                    <w:t>luuqada.</w:t>
                  </w:r>
                  <w:r w:rsidRPr="009F3100">
                    <w:rPr>
                      <w:sz w:val="26"/>
                      <w:szCs w:val="26"/>
                    </w:rPr>
                    <w:t>Ka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taxadar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waxyaabaha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yar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dhahida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“</w:t>
                  </w:r>
                  <w:proofErr w:type="spellStart"/>
                  <w:r w:rsidRPr="009F3100">
                    <w:rPr>
                      <w:i/>
                      <w:sz w:val="26"/>
                      <w:szCs w:val="26"/>
                    </w:rPr>
                    <w:t>Markii</w:t>
                  </w:r>
                  <w:proofErr w:type="spellEnd"/>
                  <w:r w:rsidRPr="009F3100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aad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aadid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...” ma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ahan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“</w:t>
                  </w:r>
                  <w:proofErr w:type="spellStart"/>
                  <w:r w:rsidRPr="009F3100">
                    <w:rPr>
                      <w:i/>
                      <w:sz w:val="26"/>
                      <w:szCs w:val="26"/>
                    </w:rPr>
                    <w:t>haddii</w:t>
                  </w:r>
                  <w:proofErr w:type="spellEnd"/>
                  <w:r w:rsidRPr="009F3100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i/>
                      <w:sz w:val="26"/>
                      <w:szCs w:val="26"/>
                    </w:rPr>
                    <w:t>aad</w:t>
                  </w:r>
                  <w:proofErr w:type="spellEnd"/>
                  <w:r w:rsidRPr="009F3100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i/>
                      <w:sz w:val="26"/>
                      <w:szCs w:val="26"/>
                    </w:rPr>
                    <w:t>aadid</w:t>
                  </w:r>
                  <w:proofErr w:type="spellEnd"/>
                  <w:r w:rsidRPr="009F3100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>...”</w:t>
                  </w:r>
                </w:p>
                <w:p w14:paraId="6107E510" w14:textId="2B37FCCA" w:rsidR="00C626AD" w:rsidRPr="000F0823" w:rsidRDefault="00C626AD" w:rsidP="007D39EA">
                  <w:pPr>
                    <w:pStyle w:val="NoSpacing"/>
                    <w:numPr>
                      <w:ilvl w:val="0"/>
                      <w:numId w:val="30"/>
                    </w:numPr>
                    <w:rPr>
                      <w:rFonts w:eastAsiaTheme="minorHAnsi"/>
                      <w:b/>
                      <w:sz w:val="28"/>
                      <w:szCs w:val="26"/>
                    </w:rPr>
                  </w:pPr>
                  <w:proofErr w:type="spellStart"/>
                  <w:r w:rsidRPr="009F3100">
                    <w:rPr>
                      <w:b/>
                      <w:sz w:val="26"/>
                      <w:szCs w:val="26"/>
                    </w:rPr>
                    <w:t>Ka</w:t>
                  </w:r>
                  <w:proofErr w:type="spellEnd"/>
                  <w:r w:rsidRPr="009F310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b/>
                      <w:sz w:val="26"/>
                      <w:szCs w:val="26"/>
                    </w:rPr>
                    <w:t>dhig</w:t>
                  </w:r>
                  <w:proofErr w:type="spellEnd"/>
                  <w:r w:rsidRPr="009F310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b/>
                      <w:sz w:val="26"/>
                      <w:szCs w:val="26"/>
                    </w:rPr>
                    <w:t>layliga</w:t>
                  </w:r>
                  <w:proofErr w:type="spellEnd"/>
                  <w:r w:rsidRPr="009F310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b/>
                      <w:sz w:val="26"/>
                      <w:szCs w:val="26"/>
                    </w:rPr>
                    <w:t>mudnaan.</w:t>
                  </w:r>
                  <w:r w:rsidRPr="009F3100">
                    <w:rPr>
                      <w:sz w:val="26"/>
                      <w:szCs w:val="26"/>
                    </w:rPr>
                    <w:t>Dhinac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dhig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waqtiga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booska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0542C" w:rsidRPr="009F3100">
                    <w:rPr>
                      <w:sz w:val="26"/>
                      <w:szCs w:val="26"/>
                    </w:rPr>
                    <w:t>canugaa</w:t>
                  </w:r>
                  <w:r w:rsidR="00F0542C">
                    <w:rPr>
                      <w:sz w:val="26"/>
                      <w:szCs w:val="26"/>
                    </w:rPr>
                    <w:t>d</w:t>
                  </w:r>
                  <w:r w:rsidR="00F0542C" w:rsidRPr="009F3100">
                    <w:rPr>
                      <w:sz w:val="26"/>
                      <w:szCs w:val="26"/>
                    </w:rPr>
                    <w:t>a</w:t>
                  </w:r>
                  <w:proofErr w:type="spellEnd"/>
                  <w:r w:rsidR="00F0542C"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sameeyo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layliga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3100">
                    <w:rPr>
                      <w:sz w:val="26"/>
                      <w:szCs w:val="26"/>
                    </w:rPr>
                    <w:t>hubiyo</w:t>
                  </w:r>
                  <w:proofErr w:type="spellEnd"/>
                  <w:r w:rsidRPr="009F3100"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 w:rsidR="00F0542C">
                    <w:rPr>
                      <w:sz w:val="28"/>
                      <w:szCs w:val="26"/>
                    </w:rPr>
                    <w:t>canugaada</w:t>
                  </w:r>
                  <w:proofErr w:type="spellEnd"/>
                  <w:r w:rsidR="00F0542C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keenayo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shaqooyinka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waqtigeeda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06EB7693" w14:textId="77777777" w:rsidR="000C009F" w:rsidRPr="0013674D" w:rsidRDefault="000C009F" w:rsidP="000C009F">
                  <w:pPr>
                    <w:pStyle w:val="NoSpacing"/>
                    <w:ind w:left="720"/>
                    <w:rPr>
                      <w:rFonts w:eastAsiaTheme="minorHAnsi"/>
                      <w:b/>
                      <w:sz w:val="18"/>
                      <w:szCs w:val="26"/>
                    </w:rPr>
                  </w:pPr>
                </w:p>
              </w:txbxContent>
            </v:textbox>
          </v:shape>
        </w:pict>
      </w:r>
      <w:r>
        <w:pict w14:anchorId="6F0E79D1">
          <v:shape id="Text Box 9" o:spid="_x0000_s1035" type="#_x0000_t202" style="position:absolute;margin-left:4.4pt;margin-top:10.1pt;width:168.65pt;height:599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FZggIAAGsFAAAOAAAAZHJzL2Uyb0RvYy54bWysVN9v2jAQfp+0/8Hy+xpCoS2IUDGqTpOq&#10;tlo79dk4NkSzfZ5tSNhfv7OTAGJ76bSX5Hz3+Xw/vrvZbaMV2QnnKzAFzS8GlAjDoazMuqDfX+8/&#10;3VDiAzMlU2BEQffC09v5xw+z2k7FEDagSuEIOjF+WtuCbkKw0yzzfCM08xdghUGjBKdZwKNbZ6Vj&#10;NXrXKhsOBldZDa60DrjwHrV3rZHOk38pBQ9PUnoRiCooxhbS16XvKn6z+YxN147ZTcW7MNg/RKFZ&#10;ZfDRg6s7FhjZuuoPV7riDjzIcMFBZyBlxUXKAbPJB2fZvGyYFSkXLI63hzL5/+eWP+6eHanKgk4o&#10;MUxji15FE8hnaMgkVqe2foqgF4uw0KAau9zrPSpj0o10Ov4xHYJ2rPP+UNvojKNymI/ym/GYEo62&#10;66v8cpCPo5/seN06H74I0CQKBXXYvFRTtnvwoYX2kPiagftKqdRAZUhd0KvL8SBdOFjQuTIRKxIV&#10;OjcxpTb0JIW9EhGjzDchsRQpg6hIJBRL5ciOIX0Y58KElHzyi+iIkhjEey52+GNU77nc5tG/DCYc&#10;LuvKgEvZn4Vd/uhDli0ea36SdxRDs2oSB/I0EFG1gnKPHXfQToy3/L7CrjwwH56ZwxHBJuPYhyf8&#10;SAVYfegkSjbgfv1NH/HIXLRSUuPIFdT/3DInKFFfDXJ6ko9GcUbTYTS+HuLBnVpWpxaz1UvAtuS4&#10;YCxPYsQH1YvSgX7D7bCIr6KJGY5vFzT04jK0iwC3CxeLRQLhVFoWHsyL5dF17FLk3GvzxpztiBmQ&#10;04/QDyebnvGzxcabBhbbALJK5D1WtWsATnSif7d94so4PSfUcUfOfwMAAP//AwBQSwMEFAAGAAgA&#10;AAAhABZG4avgAAAACQEAAA8AAABkcnMvZG93bnJldi54bWxMj8FOwzAQRO9I/IO1SNyoEwNVCHGq&#10;KlKFhODQ0gu3TewmEfE6xG4b+HqWExxHM5p5U6xmN4iTnULvSUO6SEBYarzpqdWwf9vcZCBCRDI4&#10;eLIavmyAVXl5UWBu/Jm29rSLreASCjlq6GIccylD01mHYeFHS+wd/OQwspxaaSY8c7kbpEqSpXTY&#10;Ey90ONqqs83H7ug0PFebV9zWymXfQ/X0cliPn/v3e62vr+b1I4ho5/gXhl98RoeSmWp/JBPEoCFj&#10;8KhBJQoE27d3yxREzTmVPqQgy0L+f1D+AAAA//8DAFBLAQItABQABgAIAAAAIQC2gziS/gAAAOEB&#10;AAATAAAAAAAAAAAAAAAAAAAAAABbQ29udGVudF9UeXBlc10ueG1sUEsBAi0AFAAGAAgAAAAhADj9&#10;If/WAAAAlAEAAAsAAAAAAAAAAAAAAAAALwEAAF9yZWxzLy5yZWxzUEsBAi0AFAAGAAgAAAAhAPev&#10;IVmCAgAAawUAAA4AAAAAAAAAAAAAAAAALgIAAGRycy9lMm9Eb2MueG1sUEsBAi0AFAAGAAgAAAAh&#10;ABZG4avgAAAACQEAAA8AAAAAAAAAAAAAAAAA3AQAAGRycy9kb3ducmV2LnhtbFBLBQYAAAAABAAE&#10;APMAAADpBQAAAAA=&#10;" filled="f" stroked="f" strokeweight=".5pt">
            <v:textbox>
              <w:txbxContent>
                <w:p w14:paraId="6E2EF85B" w14:textId="77777777" w:rsidR="008A5E3D" w:rsidRPr="009F3100" w:rsidRDefault="008A5E3D" w:rsidP="000F0823">
                  <w:pPr>
                    <w:spacing w:after="0"/>
                    <w:rPr>
                      <w:rFonts w:ascii="Myriad Pro" w:hAnsi="Myriad Pro" w:cs="Arial"/>
                      <w:b/>
                      <w:color w:val="EA6312" w:themeColor="accent2"/>
                      <w:sz w:val="26"/>
                      <w:szCs w:val="28"/>
                    </w:rPr>
                  </w:pPr>
                  <w:proofErr w:type="spellStart"/>
                  <w:r w:rsidRPr="009F3100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8"/>
                    </w:rPr>
                    <w:t>SHEEKO</w:t>
                  </w:r>
                  <w:proofErr w:type="gramStart"/>
                  <w:r w:rsidRPr="009F3100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8"/>
                    </w:rPr>
                    <w:t>:</w:t>
                  </w:r>
                  <w:r w:rsidRPr="009F3100">
                    <w:rPr>
                      <w:rStyle w:val="NoSpacingChar"/>
                      <w:color w:val="000000" w:themeColor="text1"/>
                      <w:sz w:val="26"/>
                      <w:szCs w:val="28"/>
                    </w:rPr>
                    <w:t>Kulliyada</w:t>
                  </w:r>
                  <w:proofErr w:type="spellEnd"/>
                  <w:proofErr w:type="gramEnd"/>
                  <w:r w:rsidRPr="009F3100">
                    <w:rPr>
                      <w:rStyle w:val="NoSpacingChar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9F3100">
                    <w:rPr>
                      <w:rStyle w:val="NoSpacingChar"/>
                      <w:color w:val="000000" w:themeColor="text1"/>
                      <w:sz w:val="26"/>
                      <w:szCs w:val="28"/>
                    </w:rPr>
                    <w:t>aad</w:t>
                  </w:r>
                  <w:proofErr w:type="spellEnd"/>
                  <w:r w:rsidRPr="009F3100">
                    <w:rPr>
                      <w:rStyle w:val="NoSpacingChar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9F3100">
                    <w:rPr>
                      <w:rStyle w:val="NoSpacingChar"/>
                      <w:color w:val="000000" w:themeColor="text1"/>
                      <w:sz w:val="26"/>
                      <w:szCs w:val="28"/>
                    </w:rPr>
                    <w:t>ayay</w:t>
                  </w:r>
                  <w:proofErr w:type="spellEnd"/>
                  <w:r w:rsidRPr="009F3100">
                    <w:rPr>
                      <w:rStyle w:val="NoSpacingChar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9F3100">
                    <w:rPr>
                      <w:rStyle w:val="NoSpacingChar"/>
                      <w:color w:val="000000" w:themeColor="text1"/>
                      <w:sz w:val="26"/>
                      <w:szCs w:val="28"/>
                    </w:rPr>
                    <w:t>uga</w:t>
                  </w:r>
                  <w:proofErr w:type="spellEnd"/>
                  <w:r w:rsidRPr="009F3100">
                    <w:rPr>
                      <w:rStyle w:val="NoSpacingChar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9F3100">
                    <w:rPr>
                      <w:rStyle w:val="NoSpacingChar"/>
                      <w:color w:val="000000" w:themeColor="text1"/>
                      <w:sz w:val="26"/>
                      <w:szCs w:val="28"/>
                    </w:rPr>
                    <w:t>adagtahay</w:t>
                  </w:r>
                  <w:proofErr w:type="spellEnd"/>
                  <w:r w:rsidRPr="009F3100">
                    <w:rPr>
                      <w:rStyle w:val="NoSpacingChar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9F3100">
                    <w:rPr>
                      <w:rStyle w:val="NoSpacingChar"/>
                      <w:color w:val="000000" w:themeColor="text1"/>
                      <w:sz w:val="26"/>
                      <w:szCs w:val="28"/>
                    </w:rPr>
                    <w:t>dugsiga</w:t>
                  </w:r>
                  <w:proofErr w:type="spellEnd"/>
                  <w:r w:rsidRPr="009F3100">
                    <w:rPr>
                      <w:rStyle w:val="NoSpacingChar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9F3100">
                    <w:rPr>
                      <w:rStyle w:val="NoSpacingChar"/>
                      <w:color w:val="000000" w:themeColor="text1"/>
                      <w:sz w:val="26"/>
                      <w:szCs w:val="28"/>
                    </w:rPr>
                    <w:t>sare</w:t>
                  </w:r>
                  <w:proofErr w:type="spellEnd"/>
                  <w:r w:rsidRPr="009F3100">
                    <w:rPr>
                      <w:rStyle w:val="NoSpacingChar"/>
                      <w:color w:val="000000" w:themeColor="text1"/>
                      <w:sz w:val="26"/>
                      <w:szCs w:val="28"/>
                    </w:rPr>
                    <w:t>.</w:t>
                  </w:r>
                </w:p>
                <w:p w14:paraId="1AFAA6E2" w14:textId="77777777" w:rsidR="008A5E3D" w:rsidRPr="009F3100" w:rsidRDefault="008A5E3D" w:rsidP="000F0823">
                  <w:pPr>
                    <w:rPr>
                      <w:rFonts w:ascii="Myriad Pro" w:hAnsi="Myriad Pro" w:cs="Arial"/>
                      <w:b/>
                      <w:color w:val="EA6312" w:themeColor="accent2"/>
                      <w:sz w:val="26"/>
                      <w:szCs w:val="28"/>
                    </w:rPr>
                  </w:pPr>
                </w:p>
                <w:p w14:paraId="1CE0EE44" w14:textId="77777777" w:rsidR="003E0442" w:rsidRPr="0023736C" w:rsidRDefault="008A5E3D" w:rsidP="000F0823">
                  <w:pPr>
                    <w:spacing w:after="0"/>
                    <w:rPr>
                      <w:rStyle w:val="NoSpacingChar"/>
                      <w:sz w:val="26"/>
                      <w:szCs w:val="28"/>
                      <w:lang w:val="es-ES"/>
                    </w:rPr>
                  </w:pPr>
                  <w:r w:rsidRPr="0023736C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8"/>
                      <w:lang w:val="es-ES"/>
                    </w:rPr>
                    <w:t>XAQIIQADA:</w:t>
                  </w:r>
                  <w:r w:rsidR="00254EFA" w:rsidRPr="0023736C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Badelka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"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ka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duwan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"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ee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"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ka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adag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."</w:t>
                  </w:r>
                </w:p>
                <w:p w14:paraId="7C216916" w14:textId="77777777" w:rsidR="003E0442" w:rsidRPr="0023736C" w:rsidRDefault="003E0442" w:rsidP="000F0823">
                  <w:pPr>
                    <w:rPr>
                      <w:rStyle w:val="NoSpacingChar"/>
                      <w:sz w:val="26"/>
                      <w:szCs w:val="28"/>
                      <w:lang w:val="es-ES"/>
                    </w:rPr>
                  </w:pPr>
                </w:p>
                <w:p w14:paraId="28C96EA6" w14:textId="77777777" w:rsidR="003E0442" w:rsidRPr="0023736C" w:rsidRDefault="003E0442" w:rsidP="000F0823">
                  <w:pPr>
                    <w:spacing w:after="0"/>
                    <w:rPr>
                      <w:rStyle w:val="NoSpacingChar"/>
                      <w:sz w:val="26"/>
                      <w:szCs w:val="28"/>
                      <w:lang w:val="es-ES"/>
                    </w:rPr>
                  </w:pP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Tusaale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ahaan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,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koorsooyinka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kulliyada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caadi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ahaan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waxay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ku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tiirsanyihiin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kaliya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dhoor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waraaqo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ama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imtixaano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oo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buundooyinka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ugu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dambeeyo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badelkii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shaqooyin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badan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.</w:t>
                  </w:r>
                  <w:r w:rsidR="00254EFA"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Koorsooyin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badan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ma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lahan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ciqaabaha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markii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ardayda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dhaafo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fasal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.</w:t>
                  </w:r>
                </w:p>
                <w:p w14:paraId="52A6A14F" w14:textId="77777777" w:rsidR="003E0442" w:rsidRPr="0023736C" w:rsidRDefault="003E0442" w:rsidP="000F0823">
                  <w:pPr>
                    <w:rPr>
                      <w:rStyle w:val="NoSpacingChar"/>
                      <w:sz w:val="26"/>
                      <w:szCs w:val="28"/>
                      <w:lang w:val="es-ES"/>
                    </w:rPr>
                  </w:pPr>
                </w:p>
                <w:p w14:paraId="5D8726B8" w14:textId="77777777" w:rsidR="000C009F" w:rsidRPr="0023736C" w:rsidRDefault="008A5E3D" w:rsidP="000F0823">
                  <w:pPr>
                    <w:spacing w:after="0"/>
                    <w:rPr>
                      <w:rStyle w:val="NoSpacingChar"/>
                      <w:sz w:val="28"/>
                      <w:szCs w:val="28"/>
                      <w:lang w:val="es-ES"/>
                    </w:rPr>
                  </w:pP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Qeybta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ugu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adag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oo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inta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badan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ardayda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waxay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baranayaan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sida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loo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qaabilo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xoriyada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dhawaan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la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helay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iyo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masuuliyadaha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ay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keeneen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cabirada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fasalka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balaaran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,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waqti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badan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oo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xor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ah,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iyo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qiyaastii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malyan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caqabado</w:t>
                  </w:r>
                  <w:proofErr w:type="spellEnd"/>
                  <w:r w:rsidRPr="0023736C">
                    <w:rPr>
                      <w:rStyle w:val="NoSpacingChar"/>
                      <w:sz w:val="26"/>
                      <w:szCs w:val="28"/>
                      <w:lang w:val="es-ES"/>
                    </w:rPr>
                    <w:t>.</w:t>
                  </w:r>
                </w:p>
                <w:p w14:paraId="24E54493" w14:textId="77777777" w:rsidR="00E22B64" w:rsidRPr="0023736C" w:rsidRDefault="00E22B64" w:rsidP="008A5E3D">
                  <w:pPr>
                    <w:rPr>
                      <w:rFonts w:ascii="Myriad Pro" w:hAnsi="Myriad Pro" w:cs="Arial"/>
                      <w:b/>
                      <w:color w:val="EA6312" w:themeColor="accent2"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D0FC7" w14:textId="77777777" w:rsidR="006867D1" w:rsidRDefault="006867D1" w:rsidP="009909CD">
      <w:pPr>
        <w:spacing w:after="0" w:line="240" w:lineRule="auto"/>
      </w:pPr>
      <w:r>
        <w:separator/>
      </w:r>
    </w:p>
  </w:endnote>
  <w:endnote w:type="continuationSeparator" w:id="0">
    <w:p w14:paraId="59B67BC4" w14:textId="77777777" w:rsidR="006867D1" w:rsidRDefault="006867D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B026" w14:textId="77777777" w:rsidR="00E206EB" w:rsidRDefault="00E206EB" w:rsidP="00E206E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73823809" wp14:editId="65AC93B9">
          <wp:extent cx="52673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F77F63" w14:textId="77777777" w:rsidR="00E206EB" w:rsidRPr="00D46648" w:rsidRDefault="00E206EB" w:rsidP="00E206EB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canugaaga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43E97" w14:textId="77777777" w:rsidR="006867D1" w:rsidRDefault="006867D1" w:rsidP="009909CD">
      <w:pPr>
        <w:spacing w:after="0" w:line="240" w:lineRule="auto"/>
      </w:pPr>
      <w:r>
        <w:separator/>
      </w:r>
    </w:p>
  </w:footnote>
  <w:footnote w:type="continuationSeparator" w:id="0">
    <w:p w14:paraId="695A7B1E" w14:textId="77777777" w:rsidR="006867D1" w:rsidRDefault="006867D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4BB4"/>
    <w:multiLevelType w:val="hybridMultilevel"/>
    <w:tmpl w:val="05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1436"/>
    <w:multiLevelType w:val="hybridMultilevel"/>
    <w:tmpl w:val="3C9A53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0209"/>
    <w:multiLevelType w:val="hybridMultilevel"/>
    <w:tmpl w:val="983816A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7BC9"/>
    <w:multiLevelType w:val="hybridMultilevel"/>
    <w:tmpl w:val="45C28F2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92118"/>
    <w:multiLevelType w:val="hybridMultilevel"/>
    <w:tmpl w:val="A43ADFF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8"/>
  </w:num>
  <w:num w:numId="12">
    <w:abstractNumId w:val="21"/>
  </w:num>
  <w:num w:numId="13">
    <w:abstractNumId w:val="5"/>
  </w:num>
  <w:num w:numId="14">
    <w:abstractNumId w:val="15"/>
  </w:num>
  <w:num w:numId="15">
    <w:abstractNumId w:val="17"/>
  </w:num>
  <w:num w:numId="16">
    <w:abstractNumId w:val="7"/>
  </w:num>
  <w:num w:numId="17">
    <w:abstractNumId w:val="23"/>
  </w:num>
  <w:num w:numId="18">
    <w:abstractNumId w:val="3"/>
  </w:num>
  <w:num w:numId="19">
    <w:abstractNumId w:val="20"/>
  </w:num>
  <w:num w:numId="20">
    <w:abstractNumId w:val="25"/>
  </w:num>
  <w:num w:numId="21">
    <w:abstractNumId w:val="0"/>
  </w:num>
  <w:num w:numId="22">
    <w:abstractNumId w:val="1"/>
  </w:num>
  <w:num w:numId="23">
    <w:abstractNumId w:val="11"/>
  </w:num>
  <w:num w:numId="24">
    <w:abstractNumId w:val="26"/>
  </w:num>
  <w:num w:numId="25">
    <w:abstractNumId w:val="14"/>
  </w:num>
  <w:num w:numId="26">
    <w:abstractNumId w:val="12"/>
  </w:num>
  <w:num w:numId="27">
    <w:abstractNumId w:val="16"/>
  </w:num>
  <w:num w:numId="28">
    <w:abstractNumId w:val="24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76C3A"/>
    <w:rsid w:val="000C009F"/>
    <w:rsid w:val="000C40B8"/>
    <w:rsid w:val="000F0823"/>
    <w:rsid w:val="001246E1"/>
    <w:rsid w:val="0013674D"/>
    <w:rsid w:val="001733BE"/>
    <w:rsid w:val="001956B9"/>
    <w:rsid w:val="001A6610"/>
    <w:rsid w:val="001B2141"/>
    <w:rsid w:val="001D16DC"/>
    <w:rsid w:val="001D41E3"/>
    <w:rsid w:val="001D5F2E"/>
    <w:rsid w:val="001E7F47"/>
    <w:rsid w:val="0023736C"/>
    <w:rsid w:val="00254EFA"/>
    <w:rsid w:val="00275C50"/>
    <w:rsid w:val="00275FF9"/>
    <w:rsid w:val="00296DE4"/>
    <w:rsid w:val="002C1E2C"/>
    <w:rsid w:val="002E353C"/>
    <w:rsid w:val="003230AA"/>
    <w:rsid w:val="00363DB3"/>
    <w:rsid w:val="003A6526"/>
    <w:rsid w:val="003E0442"/>
    <w:rsid w:val="00406591"/>
    <w:rsid w:val="00414D69"/>
    <w:rsid w:val="004206FD"/>
    <w:rsid w:val="00436814"/>
    <w:rsid w:val="0047425E"/>
    <w:rsid w:val="004B0BBF"/>
    <w:rsid w:val="004B1D08"/>
    <w:rsid w:val="004B6147"/>
    <w:rsid w:val="005071CC"/>
    <w:rsid w:val="00516797"/>
    <w:rsid w:val="005326F5"/>
    <w:rsid w:val="00592800"/>
    <w:rsid w:val="005F325F"/>
    <w:rsid w:val="006207D8"/>
    <w:rsid w:val="00645074"/>
    <w:rsid w:val="00661D0B"/>
    <w:rsid w:val="00671A4B"/>
    <w:rsid w:val="00675C1D"/>
    <w:rsid w:val="00677DAF"/>
    <w:rsid w:val="00685C13"/>
    <w:rsid w:val="006867D1"/>
    <w:rsid w:val="00696E04"/>
    <w:rsid w:val="006D6F3C"/>
    <w:rsid w:val="006F45EA"/>
    <w:rsid w:val="0070210A"/>
    <w:rsid w:val="007152B0"/>
    <w:rsid w:val="00723C0F"/>
    <w:rsid w:val="00781C88"/>
    <w:rsid w:val="00784F1D"/>
    <w:rsid w:val="007D39EA"/>
    <w:rsid w:val="008110A7"/>
    <w:rsid w:val="00811E29"/>
    <w:rsid w:val="00854BA0"/>
    <w:rsid w:val="00862933"/>
    <w:rsid w:val="00866977"/>
    <w:rsid w:val="00874387"/>
    <w:rsid w:val="008916E0"/>
    <w:rsid w:val="008A4FE5"/>
    <w:rsid w:val="008A5E3D"/>
    <w:rsid w:val="008D5B76"/>
    <w:rsid w:val="00914286"/>
    <w:rsid w:val="00980FFC"/>
    <w:rsid w:val="009903F2"/>
    <w:rsid w:val="009909CD"/>
    <w:rsid w:val="009B09EE"/>
    <w:rsid w:val="009F3100"/>
    <w:rsid w:val="00A2026F"/>
    <w:rsid w:val="00A25076"/>
    <w:rsid w:val="00A37693"/>
    <w:rsid w:val="00A51106"/>
    <w:rsid w:val="00A924DC"/>
    <w:rsid w:val="00AC67ED"/>
    <w:rsid w:val="00AD25AD"/>
    <w:rsid w:val="00B044CD"/>
    <w:rsid w:val="00B53C93"/>
    <w:rsid w:val="00B646B2"/>
    <w:rsid w:val="00B91A1C"/>
    <w:rsid w:val="00BF154F"/>
    <w:rsid w:val="00C626AD"/>
    <w:rsid w:val="00C86DDC"/>
    <w:rsid w:val="00C91747"/>
    <w:rsid w:val="00CA36F6"/>
    <w:rsid w:val="00CC28D4"/>
    <w:rsid w:val="00CD2DEC"/>
    <w:rsid w:val="00CE5BCB"/>
    <w:rsid w:val="00CF1D50"/>
    <w:rsid w:val="00D054F2"/>
    <w:rsid w:val="00D14F9D"/>
    <w:rsid w:val="00D234E5"/>
    <w:rsid w:val="00D257AF"/>
    <w:rsid w:val="00D321C2"/>
    <w:rsid w:val="00D73A68"/>
    <w:rsid w:val="00E206EB"/>
    <w:rsid w:val="00E22B64"/>
    <w:rsid w:val="00E972DF"/>
    <w:rsid w:val="00F0542C"/>
    <w:rsid w:val="00F35BE3"/>
    <w:rsid w:val="00F40A18"/>
    <w:rsid w:val="00FA3914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A64AD46"/>
  <w15:docId w15:val="{F87DFFE8-E08E-4C7B-85FB-4E75F1AE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C0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C0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C0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C0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C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C0F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C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C0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C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23C0F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3C0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723C0F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23C0F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0F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C0F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C0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C0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3C0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C0F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3C0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3C0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23C0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C0F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C0F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23C0F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723C0F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C0F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23C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3C0F"/>
  </w:style>
  <w:style w:type="paragraph" w:styleId="Quote">
    <w:name w:val="Quote"/>
    <w:basedOn w:val="Normal"/>
    <w:next w:val="Normal"/>
    <w:link w:val="QuoteChar"/>
    <w:uiPriority w:val="29"/>
    <w:qFormat/>
    <w:rsid w:val="00723C0F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723C0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23C0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C0F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3C0F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23C0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23C0F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723C0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23C0F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723C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C6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097194"/>
    <w:rsid w:val="00254D7B"/>
    <w:rsid w:val="00365D58"/>
    <w:rsid w:val="003E3B34"/>
    <w:rsid w:val="004D1936"/>
    <w:rsid w:val="00556093"/>
    <w:rsid w:val="00884167"/>
    <w:rsid w:val="008B0559"/>
    <w:rsid w:val="008C7997"/>
    <w:rsid w:val="00A523FA"/>
    <w:rsid w:val="00BD4B9E"/>
    <w:rsid w:val="00E814EE"/>
    <w:rsid w:val="00F00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  <w:style w:type="paragraph" w:customStyle="1" w:styleId="7AE260D9AD4D498DB29DCDC561B895C9">
    <w:name w:val="7AE260D9AD4D498DB29DCDC561B895C9"/>
    <w:rsid w:val="00884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113F5-00CD-4B9A-BE4F-449829E9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19</cp:revision>
  <cp:lastPrinted>2015-05-28T22:43:00Z</cp:lastPrinted>
  <dcterms:created xsi:type="dcterms:W3CDTF">2018-06-19T20:44:00Z</dcterms:created>
  <dcterms:modified xsi:type="dcterms:W3CDTF">2018-09-14T19:07:00Z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