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C158" w14:textId="77777777" w:rsidR="001B2141" w:rsidRDefault="00926B25" w:rsidP="001B2141">
      <w:r>
        <w:pict w14:anchorId="1CD301D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<v:textbox>
              <w:txbxContent>
                <w:p w14:paraId="0EA0BADF" w14:textId="1C16CFBA" w:rsidR="00F010F1" w:rsidRPr="00AC5502" w:rsidRDefault="00FE293E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DB6216">
                    <w:rPr>
                      <w:rFonts w:ascii="Myriad Pro" w:hAnsi="Myriad Pro"/>
                      <w:b/>
                      <w:sz w:val="30"/>
                    </w:rPr>
                    <w:t>JANAAYO/FEBRAAYO</w:t>
                  </w:r>
                  <w:r w:rsidR="0077380C">
                    <w:rPr>
                      <w:rFonts w:ascii="Myriad Pro" w:hAnsi="Myriad Pro"/>
                      <w:b/>
                      <w:sz w:val="30"/>
                    </w:rPr>
                    <w:t xml:space="preserve">        </w:t>
                  </w:r>
                  <w:r w:rsidR="0077380C">
                    <w:rPr>
                      <w:rFonts w:ascii="Myriad Pro" w:hAnsi="Myriad Pro"/>
                      <w:b/>
                    </w:rPr>
                    <w:t>LOO TAROGALAY</w:t>
                  </w:r>
                  <w:r w:rsidRPr="00DB6216">
                    <w:rPr>
                      <w:rFonts w:ascii="Myriad Pro" w:hAnsi="Myriad Pro"/>
                      <w:b/>
                      <w:sz w:val="30"/>
                    </w:rPr>
                    <w:t xml:space="preserve"> QOYSASKA ARDAYDA FASALKA 12AAD</w:t>
                  </w:r>
                </w:p>
                <w:p w14:paraId="472DBE63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65FAAD22" wp14:editId="5CD0E03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5A07E9F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7A4922B2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2C503B8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3B2C89D4" w14:textId="77777777" w:rsidR="009909CD" w:rsidRPr="009909CD" w:rsidRDefault="0091787F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 w:rsidR="00D729D0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D729D0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36B057A4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4F23725" w14:textId="77777777" w:rsidR="001B2141" w:rsidRDefault="00926B25" w:rsidP="001B2141">
      <w:r>
        <w:pict w14:anchorId="29268489">
          <v:shape id="Text Box 8" o:spid="_x0000_s1028" type="#_x0000_t202" style="position:absolute;margin-left:2635.2pt;margin-top:500.75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" fillcolor="#090" stroked="f" strokeweight=".5pt">
            <v:textbox>
              <w:txbxContent>
                <w:p w14:paraId="109B36A6" w14:textId="77777777" w:rsidR="00CA36F6" w:rsidRPr="00AC5502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45B74F77">
          <v:shape id="Text Box 13" o:spid="_x0000_s1029" type="#_x0000_t202" style="position:absolute;margin-left:4.2pt;margin-top:530.5pt;width:572.35pt;height:107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" filled="f" stroked="f" strokeweight=".5pt">
            <v:textbox>
              <w:txbxContent>
                <w:p w14:paraId="76F9D057" w14:textId="77777777" w:rsidR="0066617D" w:rsidRPr="00DB6216" w:rsidRDefault="003202C9" w:rsidP="003202C9">
                  <w:pPr>
                    <w:pStyle w:val="NoSpacing"/>
                    <w:rPr>
                      <w:sz w:val="22"/>
                      <w:szCs w:val="24"/>
                    </w:rPr>
                  </w:pPr>
                  <w:proofErr w:type="spellStart"/>
                  <w:r w:rsidRPr="00DB6216">
                    <w:rPr>
                      <w:sz w:val="22"/>
                      <w:szCs w:val="24"/>
                    </w:rPr>
                    <w:t>Haddii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canugaaga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codsadaa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Deeqda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Waxbarashada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Xaduuda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dugsiga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dhexe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dhameystiraa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sharuudaha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balanqaadka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barnaamijka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waa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inay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hubiyaan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in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kulliyadooda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ogtahay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inay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yihiin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ardayda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Xaduuda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>.</w:t>
                  </w:r>
                </w:p>
                <w:p w14:paraId="68BAA100" w14:textId="77777777" w:rsidR="0066617D" w:rsidRPr="00DB6216" w:rsidRDefault="0066617D" w:rsidP="003202C9">
                  <w:pPr>
                    <w:pStyle w:val="NoSpacing"/>
                    <w:rPr>
                      <w:sz w:val="22"/>
                      <w:szCs w:val="24"/>
                    </w:rPr>
                  </w:pPr>
                </w:p>
                <w:p w14:paraId="5ABF5F88" w14:textId="77777777" w:rsidR="0066617D" w:rsidRPr="00DB6216" w:rsidRDefault="003202C9" w:rsidP="003202C9">
                  <w:pPr>
                    <w:pStyle w:val="NoSpacing"/>
                    <w:rPr>
                      <w:sz w:val="22"/>
                      <w:szCs w:val="24"/>
                    </w:rPr>
                  </w:pPr>
                  <w:proofErr w:type="spellStart"/>
                  <w:r w:rsidRPr="00DB6216">
                    <w:rPr>
                      <w:sz w:val="22"/>
                      <w:szCs w:val="24"/>
                    </w:rPr>
                    <w:t>Xafiiska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gargaarka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dhaqaalaha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ayaa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go’aansanayo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haddii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daqliga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qoyskaaga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hadeer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buuxiyaa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sharuudaha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lagu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helayo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Deeqda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Waxbarashada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Xaduuda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>.</w:t>
                  </w:r>
                </w:p>
                <w:p w14:paraId="7AC0B8C6" w14:textId="77777777" w:rsidR="0066617D" w:rsidRPr="00DB6216" w:rsidRDefault="0066617D" w:rsidP="003202C9">
                  <w:pPr>
                    <w:pStyle w:val="NoSpacing"/>
                    <w:rPr>
                      <w:sz w:val="22"/>
                      <w:szCs w:val="24"/>
                    </w:rPr>
                  </w:pPr>
                </w:p>
                <w:p w14:paraId="4E7D7200" w14:textId="77777777" w:rsidR="006207D8" w:rsidRPr="00DB6216" w:rsidRDefault="003202C9" w:rsidP="003202C9">
                  <w:pPr>
                    <w:pStyle w:val="NoSpacing"/>
                    <w:rPr>
                      <w:sz w:val="22"/>
                      <w:szCs w:val="24"/>
                    </w:rPr>
                  </w:pPr>
                  <w:r w:rsidRPr="00DB6216">
                    <w:rPr>
                      <w:sz w:val="22"/>
                      <w:szCs w:val="24"/>
                    </w:rPr>
                    <w:t xml:space="preserve">Ka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hel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  <w:szCs w:val="24"/>
                    </w:rPr>
                    <w:t>warbixin</w:t>
                  </w:r>
                  <w:proofErr w:type="spellEnd"/>
                  <w:r w:rsidRPr="00DB6216">
                    <w:rPr>
                      <w:sz w:val="22"/>
                      <w:szCs w:val="24"/>
                    </w:rPr>
                    <w:t xml:space="preserve"> badan:</w:t>
                  </w:r>
                  <w:hyperlink r:id="rId12" w:history="1">
                    <w:r w:rsidRPr="00DB6216">
                      <w:rPr>
                        <w:rStyle w:val="Hyperlink"/>
                        <w:sz w:val="22"/>
                        <w:szCs w:val="24"/>
                      </w:rPr>
                      <w:t>www.collegebound.wa.gov</w:t>
                    </w:r>
                  </w:hyperlink>
                </w:p>
                <w:p w14:paraId="3D8B3D65" w14:textId="77777777" w:rsidR="00F272B1" w:rsidRDefault="00F272B1"/>
              </w:txbxContent>
            </v:textbox>
          </v:shape>
        </w:pict>
      </w:r>
      <w:r>
        <w:pict w14:anchorId="24705DF3">
          <v:shape id="Text Box 2" o:spid="_x0000_s1030" type="#_x0000_t202" style="position:absolute;margin-left:.65pt;margin-top:20.1pt;width:432.6pt;height:480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d3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kBWuzmpuoTmiDh5GO+LzwUUH/iclPVqR0fBjz72kRH+0qOVqWlXJu3lTzZdJBX8d2V5HuBUI&#10;xWikZFzex+z3kfIdat6qrEYaztjJqWW0WBbp9BySh6/3+dbvR7v5BQ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A061d3DwIA&#10;APwDAAAOAAAAAAAAAAAAAAAAAC4CAABkcnMvZTJvRG9jLnhtbFBLAQItABQABgAIAAAAIQDixt1f&#10;3AAAAAkBAAAPAAAAAAAAAAAAAAAAAGkEAABkcnMvZG93bnJldi54bWxQSwUGAAAAAAQABADzAAAA&#10;cgUAAAAA&#10;" filled="f" stroked="f">
            <v:textbox>
              <w:txbxContent>
                <w:p w14:paraId="3E03F916" w14:textId="77777777" w:rsidR="00C2711E" w:rsidRPr="00DB6216" w:rsidRDefault="00C2711E" w:rsidP="00C2711E">
                  <w:pPr>
                    <w:pStyle w:val="NoSpacing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DB6216">
                    <w:rPr>
                      <w:rFonts w:ascii="Myriad Pro" w:hAnsi="Myriad Pro"/>
                      <w:b/>
                      <w:sz w:val="30"/>
                    </w:rPr>
                    <w:t>Raadinta</w:t>
                  </w:r>
                  <w:proofErr w:type="spellEnd"/>
                  <w:r w:rsidRPr="00DB6216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DB6216">
                    <w:rPr>
                      <w:rFonts w:ascii="Myriad Pro" w:hAnsi="Myriad Pro"/>
                      <w:b/>
                      <w:sz w:val="30"/>
                    </w:rPr>
                    <w:t>Deeqaha</w:t>
                  </w:r>
                  <w:proofErr w:type="spellEnd"/>
                  <w:r w:rsidRPr="00DB6216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DB6216">
                    <w:rPr>
                      <w:rFonts w:ascii="Myriad Pro" w:hAnsi="Myriad Pro"/>
                      <w:b/>
                      <w:sz w:val="30"/>
                    </w:rPr>
                    <w:t>waxbarashada</w:t>
                  </w:r>
                  <w:proofErr w:type="spellEnd"/>
                </w:p>
                <w:p w14:paraId="3977955D" w14:textId="77777777" w:rsidR="00C2711E" w:rsidRPr="00DB6216" w:rsidRDefault="00C2711E" w:rsidP="00C2711E">
                  <w:pPr>
                    <w:pStyle w:val="NoSpacing"/>
                    <w:rPr>
                      <w:sz w:val="22"/>
                    </w:rPr>
                  </w:pPr>
                  <w:proofErr w:type="spellStart"/>
                  <w:r w:rsidRPr="00DB6216">
                    <w:rPr>
                      <w:sz w:val="22"/>
                    </w:rPr>
                    <w:t>Deeqaha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waxbarashada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oo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kulliyada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waxaa</w:t>
                  </w:r>
                  <w:proofErr w:type="spellEnd"/>
                  <w:r w:rsidRPr="00DB6216">
                    <w:rPr>
                      <w:sz w:val="22"/>
                    </w:rPr>
                    <w:t xml:space="preserve"> la </w:t>
                  </w:r>
                  <w:proofErr w:type="spellStart"/>
                  <w:r w:rsidRPr="00DB6216">
                    <w:rPr>
                      <w:sz w:val="22"/>
                    </w:rPr>
                    <w:t>siiyaa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ardayda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leh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fasalada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wanaagsan</w:t>
                  </w:r>
                  <w:proofErr w:type="spellEnd"/>
                  <w:r w:rsidRPr="00DB6216">
                    <w:rPr>
                      <w:sz w:val="22"/>
                    </w:rPr>
                    <w:t xml:space="preserve">, </w:t>
                  </w:r>
                  <w:proofErr w:type="spellStart"/>
                  <w:r w:rsidRPr="00DB6216">
                    <w:rPr>
                      <w:sz w:val="22"/>
                    </w:rPr>
                    <w:t>kartida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ciyaaraha</w:t>
                  </w:r>
                  <w:proofErr w:type="spellEnd"/>
                  <w:r w:rsidRPr="00DB6216">
                    <w:rPr>
                      <w:sz w:val="22"/>
                    </w:rPr>
                    <w:t xml:space="preserve">, </w:t>
                  </w:r>
                  <w:proofErr w:type="spellStart"/>
                  <w:r w:rsidRPr="00DB6216">
                    <w:rPr>
                      <w:sz w:val="22"/>
                    </w:rPr>
                    <w:t>adeega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bulshada</w:t>
                  </w:r>
                  <w:proofErr w:type="spellEnd"/>
                  <w:r w:rsidRPr="00DB6216">
                    <w:rPr>
                      <w:sz w:val="22"/>
                    </w:rPr>
                    <w:t xml:space="preserve">, ama </w:t>
                  </w:r>
                  <w:proofErr w:type="spellStart"/>
                  <w:r w:rsidRPr="00DB6216">
                    <w:rPr>
                      <w:sz w:val="22"/>
                    </w:rPr>
                    <w:t>tayooyinka</w:t>
                  </w:r>
                  <w:proofErr w:type="spellEnd"/>
                  <w:r w:rsidRPr="00DB6216">
                    <w:rPr>
                      <w:sz w:val="22"/>
                    </w:rPr>
                    <w:t xml:space="preserve"> kale, </w:t>
                  </w:r>
                  <w:proofErr w:type="spellStart"/>
                  <w:r w:rsidRPr="00DB6216">
                    <w:rPr>
                      <w:sz w:val="22"/>
                    </w:rPr>
                    <w:t>wadooyinka</w:t>
                  </w:r>
                  <w:proofErr w:type="spellEnd"/>
                  <w:r w:rsidRPr="00DB6216">
                    <w:rPr>
                      <w:sz w:val="22"/>
                    </w:rPr>
                    <w:t xml:space="preserve">, ama </w:t>
                  </w:r>
                  <w:proofErr w:type="spellStart"/>
                  <w:r w:rsidRPr="00DB6216">
                    <w:rPr>
                      <w:sz w:val="22"/>
                    </w:rPr>
                    <w:t>kartiyaha</w:t>
                  </w:r>
                  <w:proofErr w:type="spellEnd"/>
                  <w:r w:rsidRPr="00DB6216">
                    <w:rPr>
                      <w:sz w:val="22"/>
                    </w:rPr>
                    <w:t>.</w:t>
                  </w:r>
                  <w:r w:rsidR="00F03AC4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Ganacsiyada</w:t>
                  </w:r>
                  <w:proofErr w:type="spellEnd"/>
                  <w:r w:rsidRPr="00DB6216">
                    <w:rPr>
                      <w:sz w:val="22"/>
                    </w:rPr>
                    <w:t xml:space="preserve">, </w:t>
                  </w:r>
                  <w:proofErr w:type="spellStart"/>
                  <w:r w:rsidRPr="00DB6216">
                    <w:rPr>
                      <w:sz w:val="22"/>
                    </w:rPr>
                    <w:t>hay'adaha</w:t>
                  </w:r>
                  <w:proofErr w:type="spellEnd"/>
                  <w:r w:rsidRPr="00DB6216">
                    <w:rPr>
                      <w:sz w:val="22"/>
                    </w:rPr>
                    <w:t xml:space="preserve">, </w:t>
                  </w:r>
                  <w:proofErr w:type="spellStart"/>
                  <w:r w:rsidRPr="00DB6216">
                    <w:rPr>
                      <w:sz w:val="22"/>
                    </w:rPr>
                    <w:t>iyo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abaalmarinta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jaamacadaha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oo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arday</w:t>
                  </w:r>
                  <w:proofErr w:type="spellEnd"/>
                  <w:r w:rsidRPr="00DB6216">
                    <w:rPr>
                      <w:sz w:val="22"/>
                    </w:rPr>
                    <w:t xml:space="preserve"> kala </w:t>
                  </w:r>
                  <w:proofErr w:type="spellStart"/>
                  <w:r w:rsidRPr="00DB6216">
                    <w:rPr>
                      <w:sz w:val="22"/>
                    </w:rPr>
                    <w:t>duwan</w:t>
                  </w:r>
                  <w:proofErr w:type="spellEnd"/>
                  <w:r w:rsidRPr="00DB6216">
                    <w:rPr>
                      <w:sz w:val="22"/>
                    </w:rPr>
                    <w:t xml:space="preserve"> ah.</w:t>
                  </w:r>
                </w:p>
                <w:p w14:paraId="3BA9D87E" w14:textId="77777777" w:rsidR="00C2711E" w:rsidRPr="00DB6216" w:rsidRDefault="00C2711E" w:rsidP="00C2711E">
                  <w:pPr>
                    <w:pStyle w:val="NoSpacing"/>
                    <w:rPr>
                      <w:sz w:val="22"/>
                    </w:rPr>
                  </w:pPr>
                </w:p>
                <w:p w14:paraId="7DE32D17" w14:textId="5819A0D6" w:rsidR="00E805E9" w:rsidRPr="00DB6216" w:rsidRDefault="00C2711E" w:rsidP="00C2711E">
                  <w:pPr>
                    <w:pStyle w:val="NoSpacing"/>
                    <w:rPr>
                      <w:sz w:val="22"/>
                    </w:rPr>
                  </w:pPr>
                  <w:proofErr w:type="spellStart"/>
                  <w:r w:rsidRPr="00DB6216">
                    <w:rPr>
                      <w:sz w:val="22"/>
                    </w:rPr>
                    <w:t>Deeqaha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waxbarashada</w:t>
                  </w:r>
                  <w:proofErr w:type="spellEnd"/>
                  <w:r w:rsidRPr="00DB6216">
                    <w:rPr>
                      <w:sz w:val="22"/>
                    </w:rPr>
                    <w:t xml:space="preserve"> way ka </w:t>
                  </w:r>
                  <w:proofErr w:type="spellStart"/>
                  <w:r w:rsidRPr="00DB6216">
                    <w:rPr>
                      <w:sz w:val="22"/>
                    </w:rPr>
                    <w:t>duwantahay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labada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="00AA3589" w:rsidRPr="00DB6216">
                    <w:rPr>
                      <w:sz w:val="22"/>
                    </w:rPr>
                    <w:t>lacagoo</w:t>
                  </w:r>
                  <w:r w:rsidR="00AA3589">
                    <w:rPr>
                      <w:sz w:val="22"/>
                    </w:rPr>
                    <w:t>da</w:t>
                  </w:r>
                  <w:proofErr w:type="spellEnd"/>
                  <w:r w:rsidR="00AA3589"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iyo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tartanka</w:t>
                  </w:r>
                  <w:proofErr w:type="spellEnd"/>
                  <w:r w:rsidRPr="00DB6216">
                    <w:rPr>
                      <w:sz w:val="22"/>
                    </w:rPr>
                    <w:t>.</w:t>
                  </w:r>
                  <w:r w:rsidR="00236BEA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Tusaale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ahaan</w:t>
                  </w:r>
                  <w:proofErr w:type="spellEnd"/>
                  <w:r w:rsidRPr="00DB6216">
                    <w:rPr>
                      <w:sz w:val="22"/>
                    </w:rPr>
                    <w:t xml:space="preserve">, </w:t>
                  </w:r>
                  <w:proofErr w:type="spellStart"/>
                  <w:r w:rsidRPr="00DB6216">
                    <w:rPr>
                      <w:sz w:val="22"/>
                    </w:rPr>
                    <w:t>deeqda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waxbarashada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deegaanka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waxay</w:t>
                  </w:r>
                  <w:proofErr w:type="spellEnd"/>
                  <w:r w:rsidRPr="00DB6216">
                    <w:rPr>
                      <w:sz w:val="22"/>
                    </w:rPr>
                    <w:t xml:space="preserve"> bixin </w:t>
                  </w:r>
                  <w:proofErr w:type="spellStart"/>
                  <w:r w:rsidRPr="00DB6216">
                    <w:rPr>
                      <w:sz w:val="22"/>
                    </w:rPr>
                    <w:t>kartaa</w:t>
                  </w:r>
                  <w:proofErr w:type="spellEnd"/>
                  <w:r w:rsidRPr="00DB6216">
                    <w:rPr>
                      <w:sz w:val="22"/>
                    </w:rPr>
                    <w:t xml:space="preserve"> $500 </w:t>
                  </w:r>
                  <w:proofErr w:type="spellStart"/>
                  <w:r w:rsidRPr="00DB6216">
                    <w:rPr>
                      <w:sz w:val="22"/>
                    </w:rPr>
                    <w:t>hal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sanno</w:t>
                  </w:r>
                  <w:proofErr w:type="spellEnd"/>
                  <w:r w:rsidRPr="00DB6216">
                    <w:rPr>
                      <w:sz w:val="22"/>
                    </w:rPr>
                    <w:t xml:space="preserve">, </w:t>
                  </w:r>
                  <w:proofErr w:type="spellStart"/>
                  <w:r w:rsidRPr="00DB6216">
                    <w:rPr>
                      <w:sz w:val="22"/>
                    </w:rPr>
                    <w:t>laakin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waxaa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kaliya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oo</w:t>
                  </w:r>
                  <w:proofErr w:type="spellEnd"/>
                  <w:r w:rsidRPr="00DB6216">
                    <w:rPr>
                      <w:sz w:val="22"/>
                    </w:rPr>
                    <w:t xml:space="preserve"> loo </w:t>
                  </w:r>
                  <w:proofErr w:type="spellStart"/>
                  <w:r w:rsidRPr="00DB6216">
                    <w:rPr>
                      <w:sz w:val="22"/>
                    </w:rPr>
                    <w:t>furayaa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ardayda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sare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ee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dugsiga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sare</w:t>
                  </w:r>
                  <w:proofErr w:type="spellEnd"/>
                  <w:r w:rsidRPr="00DB6216">
                    <w:rPr>
                      <w:sz w:val="22"/>
                    </w:rPr>
                    <w:t xml:space="preserve">, </w:t>
                  </w:r>
                  <w:proofErr w:type="spellStart"/>
                  <w:r w:rsidRPr="00DB6216">
                    <w:rPr>
                      <w:sz w:val="22"/>
                    </w:rPr>
                    <w:t>iyada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oo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deeqda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waxbarashada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qarannka</w:t>
                  </w:r>
                  <w:proofErr w:type="spellEnd"/>
                  <w:r w:rsidRPr="00DB6216">
                    <w:rPr>
                      <w:sz w:val="22"/>
                    </w:rPr>
                    <w:t xml:space="preserve"> ay bixin </w:t>
                  </w:r>
                  <w:proofErr w:type="spellStart"/>
                  <w:r w:rsidRPr="00DB6216">
                    <w:rPr>
                      <w:sz w:val="22"/>
                    </w:rPr>
                    <w:t>karaan</w:t>
                  </w:r>
                  <w:proofErr w:type="spellEnd"/>
                  <w:r w:rsidRPr="00DB6216">
                    <w:rPr>
                      <w:sz w:val="22"/>
                    </w:rPr>
                    <w:t xml:space="preserve"> $10,000 </w:t>
                  </w:r>
                  <w:proofErr w:type="spellStart"/>
                  <w:r w:rsidRPr="00DB6216">
                    <w:rPr>
                      <w:sz w:val="22"/>
                    </w:rPr>
                    <w:t>oo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sannooyinkaaga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kulliyada</w:t>
                  </w:r>
                  <w:proofErr w:type="spellEnd"/>
                  <w:r w:rsidRPr="00DB6216">
                    <w:rPr>
                      <w:sz w:val="22"/>
                    </w:rPr>
                    <w:t xml:space="preserve">, </w:t>
                  </w:r>
                  <w:proofErr w:type="spellStart"/>
                  <w:r w:rsidRPr="00DB6216">
                    <w:rPr>
                      <w:sz w:val="22"/>
                    </w:rPr>
                    <w:t>laakin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waxay</w:t>
                  </w:r>
                  <w:proofErr w:type="spellEnd"/>
                  <w:r w:rsidRPr="00DB6216">
                    <w:rPr>
                      <w:sz w:val="22"/>
                    </w:rPr>
                    <w:t xml:space="preserve"> u </w:t>
                  </w:r>
                  <w:proofErr w:type="spellStart"/>
                  <w:r w:rsidRPr="00DB6216">
                    <w:rPr>
                      <w:sz w:val="22"/>
                    </w:rPr>
                    <w:t>furnaaneysaa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ardayda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wadanka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oo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dhan</w:t>
                  </w:r>
                  <w:proofErr w:type="spellEnd"/>
                  <w:r w:rsidRPr="00DB6216">
                    <w:rPr>
                      <w:sz w:val="22"/>
                    </w:rPr>
                    <w:t>.</w:t>
                  </w:r>
                  <w:r w:rsidR="002B6330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Halkaan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sida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="00050DC9" w:rsidRPr="00DB6216">
                    <w:rPr>
                      <w:sz w:val="22"/>
                    </w:rPr>
                    <w:t>arday</w:t>
                  </w:r>
                  <w:r w:rsidR="00050DC9">
                    <w:rPr>
                      <w:sz w:val="22"/>
                    </w:rPr>
                    <w:t>daad</w:t>
                  </w:r>
                  <w:r w:rsidR="00050DC9" w:rsidRPr="00DB6216">
                    <w:rPr>
                      <w:sz w:val="22"/>
                    </w:rPr>
                    <w:t>a</w:t>
                  </w:r>
                  <w:proofErr w:type="spellEnd"/>
                  <w:r w:rsidR="00050DC9"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uga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heli</w:t>
                  </w:r>
                  <w:proofErr w:type="spellEnd"/>
                  <w:r w:rsidRPr="00DB6216">
                    <w:rPr>
                      <w:sz w:val="22"/>
                    </w:rPr>
                    <w:t xml:space="preserve"> karo </w:t>
                  </w:r>
                  <w:proofErr w:type="spellStart"/>
                  <w:r w:rsidRPr="00DB6216">
                    <w:rPr>
                      <w:sz w:val="22"/>
                    </w:rPr>
                    <w:t>inta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ugu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muhiimsan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nidaamka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codsiga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deeqda</w:t>
                  </w:r>
                  <w:proofErr w:type="spellEnd"/>
                  <w:r w:rsidRPr="00DB6216">
                    <w:rPr>
                      <w:sz w:val="22"/>
                    </w:rPr>
                    <w:t xml:space="preserve"> </w:t>
                  </w:r>
                  <w:proofErr w:type="spellStart"/>
                  <w:r w:rsidRPr="00DB6216">
                    <w:rPr>
                      <w:sz w:val="22"/>
                    </w:rPr>
                    <w:t>waxbarashada</w:t>
                  </w:r>
                  <w:proofErr w:type="spellEnd"/>
                  <w:r w:rsidRPr="00DB6216">
                    <w:rPr>
                      <w:sz w:val="22"/>
                    </w:rPr>
                    <w:t>:</w:t>
                  </w:r>
                </w:p>
                <w:p w14:paraId="0F45CAF6" w14:textId="77777777" w:rsidR="00C2711E" w:rsidRPr="00DB6216" w:rsidRDefault="00C2711E" w:rsidP="00C2711E">
                  <w:pPr>
                    <w:pStyle w:val="NoSpacing"/>
                    <w:rPr>
                      <w:sz w:val="22"/>
                    </w:rPr>
                  </w:pPr>
                </w:p>
                <w:tbl>
                  <w:tblPr>
                    <w:tblStyle w:val="LightList-Accent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40"/>
                    <w:gridCol w:w="3755"/>
                  </w:tblGrid>
                  <w:tr w:rsidR="00C2711E" w:rsidRPr="00DB6216" w14:paraId="7852D5A9" w14:textId="77777777" w:rsidTr="00C2711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5" w:type="dxa"/>
                        <w:tcBorders>
                          <w:top w:val="single" w:sz="8" w:space="0" w:color="6AAC90" w:themeColor="accent4"/>
                          <w:bottom w:val="single" w:sz="8" w:space="0" w:color="6AAC90" w:themeColor="accent4"/>
                          <w:right w:val="single" w:sz="4" w:space="0" w:color="auto"/>
                        </w:tcBorders>
                        <w:vAlign w:val="center"/>
                      </w:tcPr>
                      <w:p w14:paraId="0387FFBC" w14:textId="77777777" w:rsidR="00C2711E" w:rsidRPr="00DB6216" w:rsidRDefault="00C2711E" w:rsidP="00C2711E">
                        <w:pPr>
                          <w:pStyle w:val="NoSpacing"/>
                          <w:jc w:val="center"/>
                          <w:rPr>
                            <w:rFonts w:ascii="Myriad Pro" w:hAnsi="Myriad Pro"/>
                            <w:sz w:val="20"/>
                          </w:rPr>
                        </w:pPr>
                        <w:r w:rsidRPr="00DB6216">
                          <w:rPr>
                            <w:rFonts w:ascii="Myriad Pro" w:hAnsi="Myriad Pro"/>
                            <w:sz w:val="20"/>
                          </w:rPr>
                          <w:t>SAMEY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136A83E6" w14:textId="77777777" w:rsidR="00C2711E" w:rsidRPr="00DB6216" w:rsidRDefault="00123A37" w:rsidP="00C2711E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Myriad Pro" w:hAnsi="Myriad Pro"/>
                            <w:sz w:val="20"/>
                          </w:rPr>
                        </w:pPr>
                        <w:r w:rsidRPr="00DB6216">
                          <w:rPr>
                            <w:rFonts w:ascii="Myriad Pro" w:hAnsi="Myriad Pro"/>
                            <w:sz w:val="20"/>
                          </w:rPr>
                          <w:t>HA SAMEYNIN</w:t>
                        </w:r>
                      </w:p>
                    </w:tc>
                  </w:tr>
                  <w:tr w:rsidR="00C2711E" w:rsidRPr="00DB6216" w14:paraId="0EA3A442" w14:textId="77777777" w:rsidTr="00C2711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5" w:type="dxa"/>
                        <w:tcBorders>
                          <w:right w:val="single" w:sz="4" w:space="0" w:color="auto"/>
                        </w:tcBorders>
                      </w:tcPr>
                      <w:p w14:paraId="1CDB9CB2" w14:textId="77777777" w:rsidR="00C2711E" w:rsidRPr="00DB6216" w:rsidRDefault="00C2711E" w:rsidP="00FE293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bCs w:val="0"/>
                            <w:sz w:val="20"/>
                          </w:rPr>
                        </w:pP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Raadi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(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oo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codso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)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deeqaha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waxbaarshada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ee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boggaga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sida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hyperlink r:id="rId13" w:history="1">
                          <w:r w:rsidRPr="00DB6216">
                            <w:rPr>
                              <w:rStyle w:val="Hyperlink"/>
                              <w:b w:val="0"/>
                              <w:bCs w:val="0"/>
                              <w:sz w:val="20"/>
                            </w:rPr>
                            <w:t>thewashboard.org,</w:t>
                          </w:r>
                        </w:hyperlink>
                        <w:hyperlink r:id="rId14" w:history="1">
                          <w:r w:rsidRPr="00DB6216">
                            <w:rPr>
                              <w:rStyle w:val="Hyperlink"/>
                              <w:b w:val="0"/>
                              <w:bCs w:val="0"/>
                              <w:sz w:val="20"/>
                            </w:rPr>
                            <w:t>bigfuture.collegeboard.com</w:t>
                          </w:r>
                        </w:hyperlink>
                        <w:r w:rsidRPr="00DB6216">
                          <w:rPr>
                            <w:rStyle w:val="Hyperlink"/>
                            <w:sz w:val="20"/>
                          </w:rPr>
                          <w:t xml:space="preserve">, </w:t>
                        </w:r>
                        <w:hyperlink r:id="rId15" w:history="1">
                          <w:r w:rsidRPr="00DB6216">
                            <w:rPr>
                              <w:rStyle w:val="Hyperlink"/>
                              <w:b w:val="0"/>
                              <w:bCs w:val="0"/>
                              <w:sz w:val="20"/>
                            </w:rPr>
                            <w:t>scholarship 360</w:t>
                          </w:r>
                        </w:hyperlink>
                        <w:r w:rsidRPr="00DB6216">
                          <w:rPr>
                            <w:b w:val="0"/>
                            <w:sz w:val="20"/>
                          </w:rPr>
                          <w:t xml:space="preserve">, </w:t>
                        </w:r>
                        <w:hyperlink r:id="rId16" w:history="1">
                          <w:r w:rsidRPr="00DB6216">
                            <w:rPr>
                              <w:rStyle w:val="Hyperlink"/>
                              <w:b w:val="0"/>
                              <w:bCs w:val="0"/>
                              <w:sz w:val="20"/>
                            </w:rPr>
                            <w:t>fastweb.com</w:t>
                          </w:r>
                        </w:hyperlink>
                        <w:r w:rsidRPr="00DB6216">
                          <w:rPr>
                            <w:b w:val="0"/>
                            <w:sz w:val="20"/>
                          </w:rPr>
                          <w:t xml:space="preserve">,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iyo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hyperlink r:id="rId17" w:history="1">
                          <w:r w:rsidRPr="00DB6216">
                            <w:rPr>
                              <w:rStyle w:val="Hyperlink"/>
                              <w:b w:val="0"/>
                              <w:bCs w:val="0"/>
                              <w:sz w:val="20"/>
                            </w:rPr>
                            <w:t>scholarships.com</w:t>
                          </w:r>
                        </w:hyperlink>
                      </w:p>
                      <w:p w14:paraId="30172C83" w14:textId="77777777" w:rsidR="00C2711E" w:rsidRPr="00DB6216" w:rsidRDefault="00C2711E" w:rsidP="00FE293E">
                        <w:pPr>
                          <w:pStyle w:val="NoSpacing"/>
                          <w:numPr>
                            <w:ilvl w:val="1"/>
                            <w:numId w:val="2"/>
                          </w:numPr>
                          <w:rPr>
                            <w:bCs w:val="0"/>
                            <w:sz w:val="20"/>
                          </w:rPr>
                        </w:pPr>
                        <w:r w:rsidRPr="00DB6216">
                          <w:rPr>
                            <w:b w:val="0"/>
                            <w:sz w:val="20"/>
                          </w:rPr>
                          <w:t xml:space="preserve">Ka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jawaabida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dhoor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su’aalo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kadib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,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boggaga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waxay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si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toos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ah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laguu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barbardhigo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deeqaha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waxbarashada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aad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u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qalantid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inaad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codsatid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>.</w:t>
                        </w:r>
                      </w:p>
                      <w:p w14:paraId="04135AE3" w14:textId="77777777" w:rsidR="00C2711E" w:rsidRPr="00DB6216" w:rsidRDefault="00C2711E" w:rsidP="00C2711E">
                        <w:pPr>
                          <w:pStyle w:val="NoSpacing"/>
                          <w:ind w:left="720"/>
                          <w:rPr>
                            <w:bCs w:val="0"/>
                            <w:sz w:val="20"/>
                          </w:rPr>
                        </w:pPr>
                      </w:p>
                      <w:p w14:paraId="759259E7" w14:textId="77777777" w:rsidR="00C2711E" w:rsidRPr="00DB6216" w:rsidRDefault="00C2711E" w:rsidP="00FE293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bCs w:val="0"/>
                            <w:sz w:val="20"/>
                          </w:rPr>
                        </w:pPr>
                        <w:r w:rsidRPr="00DB6216">
                          <w:rPr>
                            <w:b w:val="0"/>
                            <w:sz w:val="20"/>
                          </w:rPr>
                          <w:t xml:space="preserve">Ka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codso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deeqaha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waxbarashada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dugsiga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sare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,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bulshada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,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badrooniyada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,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iyo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kulliyada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>.</w:t>
                        </w:r>
                      </w:p>
                      <w:p w14:paraId="0A8FEFE7" w14:textId="77777777" w:rsidR="00C2711E" w:rsidRPr="00DB6216" w:rsidRDefault="00C2711E" w:rsidP="00C2711E">
                        <w:pPr>
                          <w:pStyle w:val="NoSpacing"/>
                          <w:ind w:left="720"/>
                          <w:rPr>
                            <w:b w:val="0"/>
                            <w:sz w:val="20"/>
                          </w:rPr>
                        </w:pPr>
                      </w:p>
                      <w:p w14:paraId="4EF3237E" w14:textId="77777777" w:rsidR="00C2711E" w:rsidRPr="00DB6216" w:rsidRDefault="00C2711E" w:rsidP="00FE293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b w:val="0"/>
                            <w:sz w:val="20"/>
                          </w:rPr>
                        </w:pP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Sii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wad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inaad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codsatid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deeqaha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waxbarashada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adiga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oo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kulliyada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ku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b w:val="0"/>
                            <w:sz w:val="20"/>
                          </w:rPr>
                          <w:t>jiro</w:t>
                        </w:r>
                        <w:proofErr w:type="spellEnd"/>
                        <w:r w:rsidRPr="00DB6216">
                          <w:rPr>
                            <w:b w:val="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4" w:space="0" w:color="auto"/>
                        </w:tcBorders>
                      </w:tcPr>
                      <w:p w14:paraId="60A589EA" w14:textId="77777777" w:rsidR="00C2711E" w:rsidRPr="00DB6216" w:rsidRDefault="00C2711E" w:rsidP="00FE293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  <w:proofErr w:type="spellStart"/>
                        <w:r w:rsidRPr="00DB6216">
                          <w:rPr>
                            <w:sz w:val="20"/>
                          </w:rPr>
                          <w:t>Bixi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lacagta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warbixinta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oo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ay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la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jiraan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raadinada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deeqda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waxbarashada.Waxaa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jiro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dooqa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badan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onleenka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ah, ama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weydii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la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taliyaha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dugsiga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>.</w:t>
                        </w:r>
                      </w:p>
                      <w:p w14:paraId="49A8BA7D" w14:textId="77777777" w:rsidR="00C2711E" w:rsidRPr="00DB6216" w:rsidRDefault="00C2711E" w:rsidP="00C2711E">
                        <w:pPr>
                          <w:pStyle w:val="NoSpacing"/>
                          <w:ind w:left="720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</w:p>
                      <w:p w14:paraId="69071723" w14:textId="77777777" w:rsidR="00C2711E" w:rsidRPr="00DB6216" w:rsidRDefault="00C2711E" w:rsidP="00FE293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  <w:r w:rsidRPr="00DB6216">
                          <w:rPr>
                            <w:sz w:val="20"/>
                          </w:rPr>
                          <w:t xml:space="preserve">Ka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daahida!Dhammaadyada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waqtiga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way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adagtahay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oo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muhiim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in la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helaa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warqada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shaqada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iyo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codsiyada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la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gudbiyay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waqtigeeda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>.</w:t>
                        </w:r>
                      </w:p>
                      <w:p w14:paraId="500F8FBA" w14:textId="77777777" w:rsidR="00C2711E" w:rsidRPr="00DB6216" w:rsidRDefault="00C2711E" w:rsidP="00C2711E">
                        <w:pPr>
                          <w:pStyle w:val="NoSpacing"/>
                          <w:ind w:left="720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</w:p>
                      <w:p w14:paraId="0009AFA3" w14:textId="77777777" w:rsidR="00C2711E" w:rsidRPr="00DB6216" w:rsidRDefault="00C2711E" w:rsidP="00FE293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  <w:proofErr w:type="spellStart"/>
                        <w:r w:rsidRPr="00DB6216">
                          <w:rPr>
                            <w:sz w:val="20"/>
                          </w:rPr>
                          <w:t>Luminta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waqtiga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iyo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tamarta.Hubi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inaad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buuxisid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sharuudaha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u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qalmida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oo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deeqaha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waxbarashada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ka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hor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inta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aadan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codsan.Sidoo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kale,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deeqa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waxbarasho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badan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u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baahantahay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qormoooyin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isla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mowduuca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ah – way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wanaagsantahay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in dib loo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isticmaalo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shaqadaada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halka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ay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ku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DB6216">
                          <w:rPr>
                            <w:sz w:val="20"/>
                          </w:rPr>
                          <w:t>haboontahay</w:t>
                        </w:r>
                        <w:proofErr w:type="spellEnd"/>
                        <w:r w:rsidRPr="00DB6216">
                          <w:rPr>
                            <w:sz w:val="20"/>
                          </w:rPr>
                          <w:t>!</w:t>
                        </w:r>
                      </w:p>
                    </w:tc>
                  </w:tr>
                </w:tbl>
                <w:p w14:paraId="36E1399E" w14:textId="77777777" w:rsidR="0066617D" w:rsidRDefault="0066617D" w:rsidP="00C2711E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 w14:anchorId="05D10554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5485CB3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265262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3EC61705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5168D37E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3D866D8D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69259FD3" w14:textId="77777777" w:rsidR="00275C50" w:rsidRPr="00A50806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A50806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A50806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6371472E" w14:textId="77777777" w:rsidR="00F35BE3" w:rsidRPr="00A50806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BC48E46" w14:textId="77777777" w:rsidR="00F35BE3" w:rsidRPr="00A50806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E92CFC0" w14:textId="77777777" w:rsidR="00F35BE3" w:rsidRPr="00A50806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A50806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A50806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A50806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A50806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AC5502">
        <w:br w:type="page"/>
      </w:r>
    </w:p>
    <w:p w14:paraId="5B3A48AD" w14:textId="77777777" w:rsidR="001B2141" w:rsidRDefault="00926B25" w:rsidP="001B2141">
      <w:r>
        <w:lastRenderedPageBreak/>
        <w:pict w14:anchorId="506DFACD">
          <v:shape id="_x0000_s1033" type="#_x0000_t202" style="position:absolute;margin-left:180.65pt;margin-top:5.35pt;width:385.05pt;height:197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<v:textbox>
              <w:txbxContent>
                <w:p w14:paraId="6778D020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20D5560F" w14:textId="77777777" w:rsidR="00781C88" w:rsidRPr="00696E04" w:rsidRDefault="00781C88" w:rsidP="00FE293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33534FA6" w14:textId="77777777" w:rsidR="00696E04" w:rsidRPr="00A50806" w:rsidRDefault="00696E04" w:rsidP="00FE2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A50806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1E2350C0" w14:textId="77777777" w:rsidR="00781C88" w:rsidRPr="00A50806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263B581A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69A78879" w14:textId="1306F444" w:rsidR="001B2141" w:rsidRPr="00F45C84" w:rsidRDefault="00A50806" w:rsidP="00A50806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A50806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A50806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A50806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5B2B740E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66030490" w14:textId="77777777" w:rsidR="00671A4B" w:rsidRPr="001B2141" w:rsidRDefault="00926B25" w:rsidP="001B2141">
      <w:r>
        <w:pict w14:anchorId="4DAF97D0">
          <v:shape id="_x0000_s1035" type="#_x0000_t202" style="position:absolute;margin-left:180pt;margin-top:242.4pt;width:387.55pt;height:361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" fillcolor="#e1eee8 [663]" stroked="f">
            <v:textbox style="mso-next-textbox:#_x0000_s1035">
              <w:txbxContent>
                <w:p w14:paraId="5E774651" w14:textId="77777777" w:rsidR="001B2141" w:rsidRPr="00DB6216" w:rsidRDefault="00BF154F" w:rsidP="005D5656">
                  <w:pPr>
                    <w:pStyle w:val="NoSpacing"/>
                    <w:rPr>
                      <w:rFonts w:ascii="Myriad Pro" w:hAnsi="Myriad Pro"/>
                      <w:sz w:val="36"/>
                    </w:rPr>
                  </w:pPr>
                  <w:proofErr w:type="spellStart"/>
                  <w:r w:rsidRPr="00DB6216"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 w:rsidRPr="00DB6216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 w:rsidRPr="00DB6216"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 w:rsidRPr="00DB6216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 w:rsidRPr="00DB6216">
                    <w:rPr>
                      <w:rFonts w:ascii="Myriad Pro" w:hAnsi="Myriad Pro"/>
                      <w:b/>
                      <w:sz w:val="36"/>
                    </w:rPr>
                    <w:t>ardayga</w:t>
                  </w:r>
                  <w:proofErr w:type="spellEnd"/>
                </w:p>
                <w:p w14:paraId="20D18A96" w14:textId="77777777" w:rsidR="00123A37" w:rsidRPr="00DB6216" w:rsidRDefault="00123A37" w:rsidP="00FE293E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proofErr w:type="spellStart"/>
                  <w:r w:rsidRPr="00DB6216">
                    <w:rPr>
                      <w:sz w:val="24"/>
                    </w:rPr>
                    <w:t>Haddii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aadan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buuxin</w:t>
                  </w:r>
                  <w:proofErr w:type="spellEnd"/>
                  <w:r w:rsidRPr="00DB6216">
                    <w:rPr>
                      <w:sz w:val="24"/>
                    </w:rPr>
                    <w:t xml:space="preserve"> FAFSA ama WASFA, samey </w:t>
                  </w:r>
                  <w:proofErr w:type="spellStart"/>
                  <w:r w:rsidRPr="00DB6216">
                    <w:rPr>
                      <w:sz w:val="24"/>
                    </w:rPr>
                    <w:t>bishaan</w:t>
                  </w:r>
                  <w:proofErr w:type="spellEnd"/>
                  <w:r w:rsidRPr="00DB6216">
                    <w:rPr>
                      <w:sz w:val="24"/>
                    </w:rPr>
                    <w:t>!</w:t>
                  </w:r>
                </w:p>
                <w:p w14:paraId="21BE6B52" w14:textId="4DB309D0" w:rsidR="00606BCE" w:rsidRPr="00A50806" w:rsidRDefault="00606BCE" w:rsidP="00FE293E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lang w:val="es-ES"/>
                    </w:rPr>
                  </w:pPr>
                  <w:proofErr w:type="spellStart"/>
                  <w:r w:rsidRPr="00A50806">
                    <w:rPr>
                      <w:b/>
                      <w:sz w:val="24"/>
                      <w:lang w:val="es-ES"/>
                    </w:rPr>
                    <w:t>Fiiri</w:t>
                  </w:r>
                  <w:proofErr w:type="spellEnd"/>
                  <w:r w:rsidRPr="00A50806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b/>
                      <w:sz w:val="24"/>
                      <w:lang w:val="es-ES"/>
                    </w:rPr>
                    <w:t>Wargelinta</w:t>
                  </w:r>
                  <w:proofErr w:type="spellEnd"/>
                  <w:r w:rsidRPr="00A50806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b/>
                      <w:sz w:val="24"/>
                      <w:lang w:val="es-ES"/>
                    </w:rPr>
                    <w:t>Gargaarka</w:t>
                  </w:r>
                  <w:proofErr w:type="spellEnd"/>
                  <w:r w:rsidRPr="00A50806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="00050DC9" w:rsidRPr="00A50806">
                    <w:rPr>
                      <w:b/>
                      <w:sz w:val="24"/>
                      <w:lang w:val="es-ES"/>
                    </w:rPr>
                    <w:t>Ardaydaada</w:t>
                  </w:r>
                  <w:proofErr w:type="spellEnd"/>
                  <w:r w:rsidR="00050DC9" w:rsidRPr="00A50806">
                    <w:rPr>
                      <w:b/>
                      <w:sz w:val="24"/>
                      <w:lang w:val="es-ES"/>
                    </w:rPr>
                    <w:t xml:space="preserve"> </w:t>
                  </w:r>
                  <w:r w:rsidRPr="00A50806">
                    <w:rPr>
                      <w:b/>
                      <w:sz w:val="24"/>
                      <w:lang w:val="es-ES"/>
                    </w:rPr>
                    <w:t>(SAR)</w:t>
                  </w:r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onleenka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ee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hyperlink r:id="rId18" w:history="1">
                    <w:r w:rsidRPr="00A50806">
                      <w:rPr>
                        <w:rStyle w:val="Hyperlink"/>
                        <w:sz w:val="24"/>
                        <w:lang w:val="es-ES"/>
                      </w:rPr>
                      <w:t>www.fafsa.gov</w:t>
                    </w:r>
                  </w:hyperlink>
                  <w:r w:rsidRPr="00A50806">
                    <w:rPr>
                      <w:sz w:val="24"/>
                      <w:lang w:val="es-ES"/>
                    </w:rPr>
                    <w:t>.</w:t>
                  </w:r>
                  <w:r w:rsidR="00585A2F"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Hubi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inaad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qortid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dhammaan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kulliyadaha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aad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tixgelineysid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>.</w:t>
                  </w:r>
                  <w:r w:rsidR="00B370A2"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Haddii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SAR-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kaaga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ku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weydiiyo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warbixin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dheeraad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ah, ama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haddii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aad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u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baahantahay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inaad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sameysid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saxitaan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,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ku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samey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sidaas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Sida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ugu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dhaqsiha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badan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oo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suurtogalka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ah.</w:t>
                  </w:r>
                </w:p>
                <w:p w14:paraId="2127DF90" w14:textId="77777777" w:rsidR="00606BCE" w:rsidRPr="00A50806" w:rsidRDefault="00606BCE" w:rsidP="00FE293E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lang w:val="es-ES"/>
                    </w:rPr>
                  </w:pPr>
                  <w:r w:rsidRPr="00A50806">
                    <w:rPr>
                      <w:b/>
                      <w:sz w:val="24"/>
                      <w:lang w:val="es-ES"/>
                    </w:rPr>
                    <w:t xml:space="preserve">Ka </w:t>
                  </w:r>
                  <w:proofErr w:type="spellStart"/>
                  <w:r w:rsidRPr="00A50806">
                    <w:rPr>
                      <w:b/>
                      <w:sz w:val="24"/>
                      <w:lang w:val="es-ES"/>
                    </w:rPr>
                    <w:t>diiwaangeli</w:t>
                  </w:r>
                  <w:proofErr w:type="spellEnd"/>
                  <w:r w:rsidRPr="00A50806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b/>
                      <w:sz w:val="24"/>
                      <w:lang w:val="es-ES"/>
                    </w:rPr>
                    <w:t>imtixaanka</w:t>
                  </w:r>
                  <w:proofErr w:type="spellEnd"/>
                  <w:r w:rsidRPr="00A50806">
                    <w:rPr>
                      <w:b/>
                      <w:sz w:val="24"/>
                      <w:lang w:val="es-ES"/>
                    </w:rPr>
                    <w:t xml:space="preserve"> SAT ama ACT </w:t>
                  </w:r>
                  <w:proofErr w:type="spellStart"/>
                  <w:r w:rsidRPr="00A50806">
                    <w:rPr>
                      <w:b/>
                      <w:sz w:val="24"/>
                      <w:lang w:val="es-ES"/>
                    </w:rPr>
                    <w:t>haddii</w:t>
                  </w:r>
                  <w:proofErr w:type="spellEnd"/>
                  <w:r w:rsidRPr="00A50806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b/>
                      <w:sz w:val="24"/>
                      <w:lang w:val="es-ES"/>
                    </w:rPr>
                    <w:t>loo</w:t>
                  </w:r>
                  <w:proofErr w:type="spellEnd"/>
                  <w:r w:rsidRPr="00A50806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b/>
                      <w:sz w:val="24"/>
                      <w:lang w:val="es-ES"/>
                    </w:rPr>
                    <w:t>baahanyahay.</w:t>
                  </w:r>
                  <w:r w:rsidRPr="00A50806">
                    <w:rPr>
                      <w:sz w:val="24"/>
                      <w:lang w:val="es-ES"/>
                    </w:rPr>
                    <w:t>Kala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hadal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la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taliyahaaga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haddii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aad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u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baahantahay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ka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dhaafida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qidmada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A50806">
                    <w:rPr>
                      <w:sz w:val="24"/>
                      <w:lang w:val="es-ES"/>
                    </w:rPr>
                    <w:t>imtixaanka</w:t>
                  </w:r>
                  <w:proofErr w:type="spellEnd"/>
                  <w:r w:rsidRPr="00A50806">
                    <w:rPr>
                      <w:sz w:val="24"/>
                      <w:lang w:val="es-ES"/>
                    </w:rPr>
                    <w:t>.</w:t>
                  </w:r>
                </w:p>
                <w:p w14:paraId="11B868B0" w14:textId="77777777" w:rsidR="00606BCE" w:rsidRPr="00DB6216" w:rsidRDefault="00606BCE" w:rsidP="00FE293E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sz w:val="24"/>
                    </w:rPr>
                  </w:pPr>
                  <w:proofErr w:type="spellStart"/>
                  <w:r w:rsidRPr="00DB6216">
                    <w:rPr>
                      <w:b/>
                      <w:sz w:val="24"/>
                      <w:szCs w:val="24"/>
                    </w:rPr>
                    <w:t>Buuxi</w:t>
                  </w:r>
                  <w:proofErr w:type="spellEnd"/>
                  <w:r w:rsidRPr="00DB621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  <w:szCs w:val="24"/>
                    </w:rPr>
                    <w:t>codsiyada</w:t>
                  </w:r>
                  <w:proofErr w:type="spellEnd"/>
                  <w:r w:rsidRPr="00DB621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  <w:szCs w:val="24"/>
                    </w:rPr>
                    <w:t>deeqaha</w:t>
                  </w:r>
                  <w:proofErr w:type="spellEnd"/>
                  <w:r w:rsidRPr="00DB621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  <w:szCs w:val="24"/>
                    </w:rPr>
                    <w:t>waxbarashada</w:t>
                  </w:r>
                  <w:proofErr w:type="spellEnd"/>
                  <w:r w:rsidRPr="00DB6216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6A94E574" w14:textId="77777777" w:rsidR="00FE293E" w:rsidRPr="00DB6216" w:rsidRDefault="00FE293E" w:rsidP="00FE293E">
                  <w:pPr>
                    <w:pStyle w:val="NoSpacing"/>
                    <w:ind w:left="720"/>
                    <w:rPr>
                      <w:b/>
                      <w:sz w:val="24"/>
                    </w:rPr>
                  </w:pPr>
                </w:p>
                <w:p w14:paraId="6D3371D9" w14:textId="77777777" w:rsidR="00854BA0" w:rsidRPr="00DB6216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 w:rsidRPr="00DB6216"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 w:rsidRPr="00DB6216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 w:rsidRPr="00DB6216"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 w:rsidRPr="00DB6216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 w:rsidRPr="00DB6216">
                    <w:rPr>
                      <w:rFonts w:ascii="Myriad Pro" w:hAnsi="Myriad Pro"/>
                      <w:b/>
                      <w:sz w:val="36"/>
                    </w:rPr>
                    <w:t>Qoyska</w:t>
                  </w:r>
                  <w:proofErr w:type="spellEnd"/>
                </w:p>
                <w:p w14:paraId="69A38272" w14:textId="68686A97" w:rsidR="00606BCE" w:rsidRPr="00DB6216" w:rsidRDefault="00606BCE" w:rsidP="00FE293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DB6216">
                    <w:rPr>
                      <w:b/>
                      <w:sz w:val="24"/>
                    </w:rPr>
                    <w:t xml:space="preserve">Ku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dhiirogeli</w:t>
                  </w:r>
                  <w:proofErr w:type="spellEnd"/>
                  <w:r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050DC9" w:rsidRPr="00DB6216">
                    <w:rPr>
                      <w:b/>
                      <w:sz w:val="24"/>
                    </w:rPr>
                    <w:t>arday</w:t>
                  </w:r>
                  <w:r w:rsidR="00050DC9">
                    <w:rPr>
                      <w:b/>
                      <w:sz w:val="24"/>
                    </w:rPr>
                    <w:t>daad</w:t>
                  </w:r>
                  <w:r w:rsidR="00050DC9" w:rsidRPr="00DB6216">
                    <w:rPr>
                      <w:b/>
                      <w:sz w:val="24"/>
                    </w:rPr>
                    <w:t>a</w:t>
                  </w:r>
                  <w:proofErr w:type="spellEnd"/>
                  <w:r w:rsidR="00050DC9"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sare</w:t>
                  </w:r>
                  <w:proofErr w:type="spellEnd"/>
                  <w:r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inuu</w:t>
                  </w:r>
                  <w:proofErr w:type="spellEnd"/>
                  <w:r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qaato</w:t>
                  </w:r>
                  <w:proofErr w:type="spellEnd"/>
                  <w:r w:rsidRPr="00DB6216">
                    <w:rPr>
                      <w:b/>
                      <w:sz w:val="24"/>
                    </w:rPr>
                    <w:t xml:space="preserve"> SAT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Maadadaa</w:t>
                  </w:r>
                  <w:proofErr w:type="spellEnd"/>
                  <w:r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Imtixaamada.</w:t>
                  </w:r>
                  <w:r w:rsidRPr="00DB6216">
                    <w:rPr>
                      <w:sz w:val="24"/>
                    </w:rPr>
                    <w:t>Imtixaanadaan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waxay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muujin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karaan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xiisaha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iyo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guulaha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="00050DC9" w:rsidRPr="00DB6216">
                    <w:rPr>
                      <w:sz w:val="24"/>
                    </w:rPr>
                    <w:t>canugaa</w:t>
                  </w:r>
                  <w:r w:rsidR="00050DC9">
                    <w:rPr>
                      <w:sz w:val="24"/>
                    </w:rPr>
                    <w:t>d</w:t>
                  </w:r>
                  <w:r w:rsidR="00050DC9" w:rsidRPr="00DB6216">
                    <w:rPr>
                      <w:sz w:val="24"/>
                    </w:rPr>
                    <w:t>a</w:t>
                  </w:r>
                  <w:proofErr w:type="spellEnd"/>
                  <w:r w:rsidR="00050DC9" w:rsidRPr="00DB6216">
                    <w:rPr>
                      <w:sz w:val="24"/>
                    </w:rPr>
                    <w:t xml:space="preserve"> </w:t>
                  </w:r>
                  <w:r w:rsidRPr="00DB6216">
                    <w:rPr>
                      <w:sz w:val="24"/>
                    </w:rPr>
                    <w:t xml:space="preserve">— </w:t>
                  </w:r>
                  <w:proofErr w:type="spellStart"/>
                  <w:r w:rsidRPr="00DB6216">
                    <w:rPr>
                      <w:sz w:val="24"/>
                    </w:rPr>
                    <w:t>iyo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kulliyado</w:t>
                  </w:r>
                  <w:proofErr w:type="spellEnd"/>
                  <w:r w:rsidRPr="00DB6216">
                    <w:rPr>
                      <w:sz w:val="24"/>
                    </w:rPr>
                    <w:t xml:space="preserve"> badan </w:t>
                  </w:r>
                  <w:proofErr w:type="spellStart"/>
                  <w:r w:rsidRPr="00DB6216">
                    <w:rPr>
                      <w:sz w:val="24"/>
                    </w:rPr>
                    <w:t>waxay</w:t>
                  </w:r>
                  <w:proofErr w:type="spellEnd"/>
                  <w:r w:rsidRPr="00DB6216">
                    <w:rPr>
                      <w:sz w:val="24"/>
                    </w:rPr>
                    <w:t xml:space="preserve"> u </w:t>
                  </w:r>
                  <w:proofErr w:type="spellStart"/>
                  <w:r w:rsidRPr="00DB6216">
                    <w:rPr>
                      <w:sz w:val="24"/>
                    </w:rPr>
                    <w:t>baahanyihiin</w:t>
                  </w:r>
                  <w:proofErr w:type="spellEnd"/>
                  <w:r w:rsidRPr="00DB6216">
                    <w:rPr>
                      <w:sz w:val="24"/>
                    </w:rPr>
                    <w:t xml:space="preserve"> ama </w:t>
                  </w:r>
                  <w:proofErr w:type="spellStart"/>
                  <w:r w:rsidRPr="00DB6216">
                    <w:rPr>
                      <w:sz w:val="24"/>
                    </w:rPr>
                    <w:t>ku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taliyaan</w:t>
                  </w:r>
                  <w:proofErr w:type="spellEnd"/>
                  <w:r w:rsidRPr="00DB6216">
                    <w:rPr>
                      <w:sz w:val="24"/>
                    </w:rPr>
                    <w:t xml:space="preserve"> in </w:t>
                  </w:r>
                  <w:proofErr w:type="spellStart"/>
                  <w:r w:rsidRPr="00DB6216">
                    <w:rPr>
                      <w:sz w:val="24"/>
                    </w:rPr>
                    <w:t>codsadaha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qaato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hal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Maadada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Imtixaanada</w:t>
                  </w:r>
                  <w:proofErr w:type="spellEnd"/>
                  <w:r w:rsidRPr="00DB6216">
                    <w:rPr>
                      <w:sz w:val="24"/>
                    </w:rPr>
                    <w:t xml:space="preserve"> ama ka </w:t>
                  </w:r>
                  <w:proofErr w:type="spellStart"/>
                  <w:r w:rsidRPr="00DB6216">
                    <w:rPr>
                      <w:sz w:val="24"/>
                    </w:rPr>
                    <w:t>badahn.Ka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aqri</w:t>
                  </w:r>
                  <w:proofErr w:type="spellEnd"/>
                  <w:r w:rsidRPr="00DB6216">
                    <w:rPr>
                      <w:sz w:val="24"/>
                    </w:rPr>
                    <w:t xml:space="preserve"> wax badan </w:t>
                  </w:r>
                  <w:hyperlink r:id="rId19" w:history="1">
                    <w:proofErr w:type="spellStart"/>
                    <w:r w:rsidRPr="00DB6216">
                      <w:rPr>
                        <w:color w:val="4FB8C1" w:themeColor="text2" w:themeTint="99"/>
                        <w:sz w:val="24"/>
                        <w:u w:val="single"/>
                      </w:rPr>
                      <w:t>Maadada</w:t>
                    </w:r>
                    <w:proofErr w:type="spellEnd"/>
                    <w:r w:rsidRPr="00DB6216">
                      <w:rPr>
                        <w:color w:val="4FB8C1" w:themeColor="text2" w:themeTint="99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 w:rsidRPr="00DB6216">
                      <w:rPr>
                        <w:color w:val="4FB8C1" w:themeColor="text2" w:themeTint="99"/>
                        <w:sz w:val="24"/>
                        <w:u w:val="single"/>
                      </w:rPr>
                      <w:t>Imtixaamada</w:t>
                    </w:r>
                    <w:proofErr w:type="spellEnd"/>
                    <w:r w:rsidRPr="00DB6216">
                      <w:rPr>
                        <w:color w:val="4FB8C1" w:themeColor="text2" w:themeTint="99"/>
                        <w:sz w:val="24"/>
                        <w:u w:val="single"/>
                      </w:rPr>
                      <w:t xml:space="preserve"> SAT</w:t>
                    </w:r>
                  </w:hyperlink>
                  <w:r w:rsidRPr="00DB6216">
                    <w:rPr>
                      <w:color w:val="4FB8C1" w:themeColor="text2" w:themeTint="99"/>
                      <w:sz w:val="24"/>
                    </w:rPr>
                    <w:t>.</w:t>
                  </w:r>
                </w:p>
                <w:p w14:paraId="40D04FEB" w14:textId="14BBB264" w:rsidR="00606BCE" w:rsidRPr="00DB6216" w:rsidRDefault="00606BCE" w:rsidP="00FE293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DB6216">
                    <w:rPr>
                      <w:b/>
                      <w:sz w:val="24"/>
                    </w:rPr>
                    <w:t xml:space="preserve">Ku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dhiirogeli</w:t>
                  </w:r>
                  <w:proofErr w:type="spellEnd"/>
                  <w:r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050DC9" w:rsidRPr="00DB6216">
                    <w:rPr>
                      <w:b/>
                      <w:sz w:val="24"/>
                    </w:rPr>
                    <w:t>canugaa</w:t>
                  </w:r>
                  <w:r w:rsidR="00050DC9">
                    <w:rPr>
                      <w:b/>
                      <w:sz w:val="24"/>
                    </w:rPr>
                    <w:t>d</w:t>
                  </w:r>
                  <w:r w:rsidR="00050DC9" w:rsidRPr="00DB6216">
                    <w:rPr>
                      <w:b/>
                      <w:sz w:val="24"/>
                    </w:rPr>
                    <w:t>a</w:t>
                  </w:r>
                  <w:proofErr w:type="spellEnd"/>
                  <w:r w:rsidR="00050DC9"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inuu</w:t>
                  </w:r>
                  <w:proofErr w:type="spellEnd"/>
                  <w:r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qaato</w:t>
                  </w:r>
                  <w:proofErr w:type="spellEnd"/>
                  <w:r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050DC9" w:rsidRPr="00DB6216">
                    <w:rPr>
                      <w:b/>
                      <w:sz w:val="24"/>
                    </w:rPr>
                    <w:t>Imtixaa</w:t>
                  </w:r>
                  <w:r w:rsidR="00050DC9">
                    <w:rPr>
                      <w:b/>
                      <w:sz w:val="24"/>
                    </w:rPr>
                    <w:t>n</w:t>
                  </w:r>
                  <w:r w:rsidR="00050DC9" w:rsidRPr="00DB6216">
                    <w:rPr>
                      <w:b/>
                      <w:sz w:val="24"/>
                    </w:rPr>
                    <w:t>ada</w:t>
                  </w:r>
                  <w:proofErr w:type="spellEnd"/>
                  <w:r w:rsidR="00050DC9" w:rsidRPr="00DB6216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b/>
                      <w:sz w:val="24"/>
                    </w:rPr>
                    <w:t>AP</w:t>
                  </w:r>
                  <w:r w:rsidRPr="00DB6216">
                    <w:rPr>
                      <w:sz w:val="24"/>
                    </w:rPr>
                    <w:t>.Ardayda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sare</w:t>
                  </w:r>
                  <w:proofErr w:type="spellEnd"/>
                  <w:r w:rsidRPr="00DB6216">
                    <w:rPr>
                      <w:sz w:val="24"/>
                    </w:rPr>
                    <w:t xml:space="preserve"> , </w:t>
                  </w:r>
                  <w:proofErr w:type="spellStart"/>
                  <w:r w:rsidRPr="00DB6216">
                    <w:rPr>
                      <w:sz w:val="24"/>
                    </w:rPr>
                    <w:t>ee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qaataa</w:t>
                  </w:r>
                  <w:proofErr w:type="spellEnd"/>
                  <w:r w:rsidRPr="00DB6216">
                    <w:rPr>
                      <w:sz w:val="24"/>
                    </w:rPr>
                    <w:t xml:space="preserve"> AP ama </w:t>
                  </w:r>
                  <w:proofErr w:type="spellStart"/>
                  <w:r w:rsidRPr="00DB6216">
                    <w:rPr>
                      <w:sz w:val="24"/>
                    </w:rPr>
                    <w:t>fasalada</w:t>
                  </w:r>
                  <w:proofErr w:type="spellEnd"/>
                  <w:r w:rsidRPr="00DB6216">
                    <w:rPr>
                      <w:sz w:val="24"/>
                    </w:rPr>
                    <w:t xml:space="preserve"> kale </w:t>
                  </w:r>
                  <w:proofErr w:type="spellStart"/>
                  <w:r w:rsidRPr="00DB6216">
                    <w:rPr>
                      <w:sz w:val="24"/>
                    </w:rPr>
                    <w:t>ee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hormarsan</w:t>
                  </w:r>
                  <w:proofErr w:type="spellEnd"/>
                  <w:r w:rsidRPr="00DB6216">
                    <w:rPr>
                      <w:sz w:val="24"/>
                    </w:rPr>
                    <w:t xml:space="preserve">, </w:t>
                  </w:r>
                  <w:proofErr w:type="spellStart"/>
                  <w:r w:rsidRPr="00DB6216">
                    <w:rPr>
                      <w:sz w:val="24"/>
                    </w:rPr>
                    <w:t>waa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inay</w:t>
                  </w:r>
                  <w:proofErr w:type="spellEnd"/>
                  <w:r w:rsidRPr="00DB6216">
                    <w:rPr>
                      <w:sz w:val="24"/>
                    </w:rPr>
                    <w:t xml:space="preserve"> kala </w:t>
                  </w:r>
                  <w:proofErr w:type="spellStart"/>
                  <w:r w:rsidRPr="00DB6216">
                    <w:rPr>
                      <w:sz w:val="24"/>
                    </w:rPr>
                    <w:t>hadlaan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hadeer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macalimiinta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imtixaanadaan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gudaha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Maajo.Ka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aqri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proofErr w:type="spellStart"/>
                  <w:r w:rsidRPr="00DB6216">
                    <w:rPr>
                      <w:sz w:val="24"/>
                    </w:rPr>
                    <w:t>waxbadan</w:t>
                  </w:r>
                  <w:proofErr w:type="spellEnd"/>
                  <w:r w:rsidRPr="00DB6216">
                    <w:rPr>
                      <w:sz w:val="24"/>
                    </w:rPr>
                    <w:t xml:space="preserve"> </w:t>
                  </w:r>
                  <w:hyperlink r:id="rId20" w:history="1">
                    <w:proofErr w:type="spellStart"/>
                    <w:r w:rsidRPr="00DB6216">
                      <w:rPr>
                        <w:color w:val="4FB8C1" w:themeColor="text2" w:themeTint="99"/>
                        <w:sz w:val="24"/>
                        <w:u w:val="single"/>
                      </w:rPr>
                      <w:t>Barnaamijka</w:t>
                    </w:r>
                    <w:proofErr w:type="spellEnd"/>
                    <w:r w:rsidRPr="00DB6216">
                      <w:rPr>
                        <w:color w:val="4FB8C1" w:themeColor="text2" w:themeTint="99"/>
                        <w:sz w:val="24"/>
                        <w:u w:val="single"/>
                      </w:rPr>
                      <w:t xml:space="preserve"> AP</w:t>
                    </w:r>
                  </w:hyperlink>
                  <w:r w:rsidRPr="00DB6216">
                    <w:rPr>
                      <w:color w:val="4FB8C1" w:themeColor="text2" w:themeTint="99"/>
                      <w:sz w:val="24"/>
                    </w:rPr>
                    <w:t>.</w:t>
                  </w:r>
                </w:p>
                <w:p w14:paraId="1296B18E" w14:textId="77777777" w:rsidR="0066617D" w:rsidRPr="00606BCE" w:rsidRDefault="0066617D" w:rsidP="0066617D">
                  <w:pPr>
                    <w:pStyle w:val="NoSpacing"/>
                    <w:ind w:left="720"/>
                    <w:rPr>
                      <w:sz w:val="24"/>
                    </w:rPr>
                  </w:pPr>
                </w:p>
                <w:p w14:paraId="3A265D7E" w14:textId="77777777" w:rsidR="00B84392" w:rsidRPr="00B84392" w:rsidRDefault="00B84392" w:rsidP="009B4D70">
                  <w:pPr>
                    <w:ind w:left="360"/>
                    <w:jc w:val="right"/>
                    <w:rPr>
                      <w:sz w:val="20"/>
                      <w:szCs w:val="20"/>
                    </w:rPr>
                  </w:pPr>
                </w:p>
                <w:p w14:paraId="6CDD7A7F" w14:textId="77777777" w:rsidR="00854BA0" w:rsidRPr="001D41E3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</w:rPr>
                  </w:pPr>
                </w:p>
                <w:p w14:paraId="07B13E2B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645FF382">
          <v:shape id="Text Box 9" o:spid="_x0000_s1036" type="#_x0000_t202" style="position:absolute;margin-left:2.4pt;margin-top:16.1pt;width:167.4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" filled="f" stroked="f" strokeweight=".5pt">
            <v:textbox style="mso-next-textbox:#Text Box 9">
              <w:txbxContent>
                <w:p w14:paraId="72470F29" w14:textId="77777777" w:rsidR="00C7202C" w:rsidRPr="00A50806" w:rsidRDefault="000E0CED" w:rsidP="0066617D">
                  <w:pPr>
                    <w:pStyle w:val="NoSpacing"/>
                    <w:rPr>
                      <w:rFonts w:eastAsia="Times New Roman"/>
                      <w:sz w:val="22"/>
                      <w:szCs w:val="26"/>
                    </w:rPr>
                  </w:pPr>
                  <w:proofErr w:type="spellStart"/>
                  <w:r w:rsidRPr="00A50806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6"/>
                    </w:rPr>
                    <w:t>SHEEKO:</w:t>
                  </w:r>
                  <w:r w:rsidRPr="00A50806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canugeyga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rabo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inuu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aado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wuxuu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leeyahay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qarashka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qiyaasay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$20,000.Canugeyga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marnaba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uma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suurtogaleyso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inuu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bixiyo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lacagtaas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badan.</w:t>
                  </w:r>
                </w:p>
                <w:p w14:paraId="2B1D94F4" w14:textId="77777777" w:rsidR="000E0CED" w:rsidRPr="00A50806" w:rsidRDefault="000E0CED" w:rsidP="0066617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28E80E43" w14:textId="77777777" w:rsidR="009D625C" w:rsidRPr="00A50806" w:rsidRDefault="000E0CED" w:rsidP="0066617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  <w:proofErr w:type="spellStart"/>
                  <w:r w:rsidRPr="00A50806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6"/>
                    </w:rPr>
                    <w:t>XAQIIQADA</w:t>
                  </w:r>
                  <w:r w:rsidRPr="00A50806">
                    <w:rPr>
                      <w:rFonts w:ascii="Myriad Pro" w:hAnsi="Myriad Pro"/>
                      <w:color w:val="EA6312" w:themeColor="accent2"/>
                      <w:sz w:val="22"/>
                      <w:szCs w:val="26"/>
                    </w:rPr>
                    <w:t>:</w:t>
                  </w:r>
                  <w:r w:rsidRPr="00A50806">
                    <w:rPr>
                      <w:sz w:val="22"/>
                      <w:szCs w:val="26"/>
                    </w:rPr>
                    <w:t>Iyada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aysan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suurtogelin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inuu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bixiyaa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qarashaadkaas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jeebka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jiro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gargaarka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dhaqaalaha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looga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heli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karo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iyaga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illo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kala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duwan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>.</w:t>
                  </w:r>
                </w:p>
                <w:p w14:paraId="6977EDF7" w14:textId="77777777" w:rsidR="0066617D" w:rsidRPr="00A50806" w:rsidRDefault="0066617D" w:rsidP="0066617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38F0FD77" w14:textId="7FB751C8" w:rsidR="009D625C" w:rsidRPr="00A50806" w:rsidRDefault="009D625C" w:rsidP="0066617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  <w:proofErr w:type="spellStart"/>
                  <w:r w:rsidRPr="00A50806">
                    <w:rPr>
                      <w:sz w:val="22"/>
                      <w:szCs w:val="26"/>
                    </w:rPr>
                    <w:t>Tani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micna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tahay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qof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walba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(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jiraan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7677F0" w:rsidRPr="00A50806">
                    <w:rPr>
                      <w:sz w:val="22"/>
                      <w:szCs w:val="26"/>
                    </w:rPr>
                    <w:t>canudaada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)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uu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awoodi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karo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inuu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aado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kulliyad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>.</w:t>
                  </w:r>
                </w:p>
                <w:p w14:paraId="103884D1" w14:textId="77777777" w:rsidR="0066617D" w:rsidRPr="00A50806" w:rsidRDefault="0066617D" w:rsidP="0066617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634BFD72" w14:textId="36C97359" w:rsidR="0066617D" w:rsidRPr="00A50806" w:rsidRDefault="009D625C" w:rsidP="0066617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  <w:proofErr w:type="spellStart"/>
                  <w:r w:rsidRPr="00A50806">
                    <w:rPr>
                      <w:sz w:val="22"/>
                      <w:szCs w:val="26"/>
                    </w:rPr>
                    <w:t>Codsiga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Bilaashka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Gargaarka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050DC9" w:rsidRPr="00A50806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="00050DC9"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Faderaalka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(FAFSA)ama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Codsiga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Washington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Gargaarka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Dhaqaalaha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Gobolka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(WASFA)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fursad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weyn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codsadaan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gargaarka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dhaqaalaha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qaabka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daraasada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deymanka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>.</w:t>
                  </w:r>
                </w:p>
                <w:p w14:paraId="7546EF1A" w14:textId="77777777" w:rsidR="009D625C" w:rsidRPr="00A50806" w:rsidRDefault="009D625C" w:rsidP="0066617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3D4FBFD7" w14:textId="77777777" w:rsidR="00955C09" w:rsidRPr="00A50806" w:rsidRDefault="00955C09" w:rsidP="0066617D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  <w:proofErr w:type="spellStart"/>
                  <w:r w:rsidRPr="00A50806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sidoo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kale way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codsan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karaan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caawinayo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daboolo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qarashaadka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qeybgalka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kulliyada.Ka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fiiri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hyperlink r:id="rId21" w:history="1">
                    <w:r w:rsidRPr="00A50806">
                      <w:rPr>
                        <w:rStyle w:val="Hyperlink"/>
                        <w:sz w:val="22"/>
                        <w:szCs w:val="26"/>
                      </w:rPr>
                      <w:t>theWashboard.org</w:t>
                    </w:r>
                  </w:hyperlink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heshid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A50806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A50806">
                    <w:rPr>
                      <w:sz w:val="22"/>
                      <w:szCs w:val="26"/>
                    </w:rPr>
                    <w:t>.</w:t>
                  </w:r>
                </w:p>
                <w:p w14:paraId="377F7DA3" w14:textId="77777777" w:rsidR="00544F94" w:rsidRDefault="00544F94" w:rsidP="0066617D">
                  <w:pPr>
                    <w:jc w:val="right"/>
                    <w:rPr>
                      <w:rFonts w:cs="Arial"/>
                      <w:sz w:val="20"/>
                      <w:szCs w:val="26"/>
                    </w:rPr>
                  </w:pPr>
                </w:p>
                <w:p w14:paraId="3103AA96" w14:textId="77777777" w:rsidR="0045478F" w:rsidRPr="00AC643F" w:rsidRDefault="0045478F" w:rsidP="00AC643F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FD80" w14:textId="77777777" w:rsidR="00B701F7" w:rsidRDefault="00B701F7" w:rsidP="009909CD">
      <w:pPr>
        <w:spacing w:after="0" w:line="240" w:lineRule="auto"/>
      </w:pPr>
      <w:r>
        <w:separator/>
      </w:r>
    </w:p>
  </w:endnote>
  <w:endnote w:type="continuationSeparator" w:id="0">
    <w:p w14:paraId="232A9E40" w14:textId="77777777" w:rsidR="00B701F7" w:rsidRDefault="00B701F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0084" w14:textId="77777777" w:rsidR="00926B25" w:rsidRDefault="0092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BC33" w14:textId="77777777"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016C3A6D" wp14:editId="300A1A5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45C2A5" w14:textId="7D02986C" w:rsidR="00543E77" w:rsidRPr="00D46648" w:rsidRDefault="00926B25" w:rsidP="00926B25">
    <w:pPr>
      <w:pStyle w:val="Footer"/>
      <w:jc w:val="center"/>
    </w:pPr>
    <w:r w:rsidRPr="00926B25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15EE" w14:textId="77777777" w:rsidR="00926B25" w:rsidRDefault="0092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A01C" w14:textId="77777777" w:rsidR="00B701F7" w:rsidRDefault="00B701F7" w:rsidP="009909CD">
      <w:pPr>
        <w:spacing w:after="0" w:line="240" w:lineRule="auto"/>
      </w:pPr>
      <w:r>
        <w:separator/>
      </w:r>
    </w:p>
  </w:footnote>
  <w:footnote w:type="continuationSeparator" w:id="0">
    <w:p w14:paraId="4545F951" w14:textId="77777777" w:rsidR="00B701F7" w:rsidRDefault="00B701F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A4BC" w14:textId="77777777" w:rsidR="00926B25" w:rsidRDefault="0092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28D6" w14:textId="77777777" w:rsidR="00926B25" w:rsidRDefault="0092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A8C6" w14:textId="77777777" w:rsidR="00926B25" w:rsidRDefault="0092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40B0"/>
    <w:multiLevelType w:val="hybridMultilevel"/>
    <w:tmpl w:val="D6A046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IyMTWwNDc0NTFT0lEKTi0uzszPAykwrAUA32G9wCwAAAA="/>
  </w:docVars>
  <w:rsids>
    <w:rsidRoot w:val="001B2141"/>
    <w:rsid w:val="00023E72"/>
    <w:rsid w:val="00050DC9"/>
    <w:rsid w:val="00076C3A"/>
    <w:rsid w:val="000C40B8"/>
    <w:rsid w:val="000D20E1"/>
    <w:rsid w:val="000E0CED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36BEA"/>
    <w:rsid w:val="00265262"/>
    <w:rsid w:val="00266A00"/>
    <w:rsid w:val="00275C50"/>
    <w:rsid w:val="00287F5E"/>
    <w:rsid w:val="002B6330"/>
    <w:rsid w:val="002D5A0C"/>
    <w:rsid w:val="003202C9"/>
    <w:rsid w:val="00356A1E"/>
    <w:rsid w:val="00370512"/>
    <w:rsid w:val="003A596D"/>
    <w:rsid w:val="003E771B"/>
    <w:rsid w:val="00406591"/>
    <w:rsid w:val="00414D69"/>
    <w:rsid w:val="00436814"/>
    <w:rsid w:val="00450F69"/>
    <w:rsid w:val="004543DF"/>
    <w:rsid w:val="0045478F"/>
    <w:rsid w:val="0047425E"/>
    <w:rsid w:val="004C0389"/>
    <w:rsid w:val="004D131D"/>
    <w:rsid w:val="00500FEB"/>
    <w:rsid w:val="005326F5"/>
    <w:rsid w:val="00532A29"/>
    <w:rsid w:val="00543E77"/>
    <w:rsid w:val="00544F94"/>
    <w:rsid w:val="00571AEF"/>
    <w:rsid w:val="00585A2F"/>
    <w:rsid w:val="005D5656"/>
    <w:rsid w:val="005E3E86"/>
    <w:rsid w:val="00602942"/>
    <w:rsid w:val="00606BCE"/>
    <w:rsid w:val="006207D8"/>
    <w:rsid w:val="00622246"/>
    <w:rsid w:val="00645074"/>
    <w:rsid w:val="00661D0B"/>
    <w:rsid w:val="0066617D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677F0"/>
    <w:rsid w:val="00771051"/>
    <w:rsid w:val="0077380C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1787F"/>
    <w:rsid w:val="00926B25"/>
    <w:rsid w:val="00940823"/>
    <w:rsid w:val="0095282D"/>
    <w:rsid w:val="00955C09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0806"/>
    <w:rsid w:val="00A51106"/>
    <w:rsid w:val="00A810E8"/>
    <w:rsid w:val="00A924DC"/>
    <w:rsid w:val="00AA3589"/>
    <w:rsid w:val="00AC5502"/>
    <w:rsid w:val="00AC643F"/>
    <w:rsid w:val="00AC67ED"/>
    <w:rsid w:val="00AE1C58"/>
    <w:rsid w:val="00B044CD"/>
    <w:rsid w:val="00B370A2"/>
    <w:rsid w:val="00B53C93"/>
    <w:rsid w:val="00B646B2"/>
    <w:rsid w:val="00B701F7"/>
    <w:rsid w:val="00B84392"/>
    <w:rsid w:val="00B907E9"/>
    <w:rsid w:val="00B91A1C"/>
    <w:rsid w:val="00BD3320"/>
    <w:rsid w:val="00BF154F"/>
    <w:rsid w:val="00C10B08"/>
    <w:rsid w:val="00C124B0"/>
    <w:rsid w:val="00C2711E"/>
    <w:rsid w:val="00C7202C"/>
    <w:rsid w:val="00C8734F"/>
    <w:rsid w:val="00C91747"/>
    <w:rsid w:val="00CA36F6"/>
    <w:rsid w:val="00CD2DEC"/>
    <w:rsid w:val="00CE5BCB"/>
    <w:rsid w:val="00CF1D50"/>
    <w:rsid w:val="00D14F9D"/>
    <w:rsid w:val="00D257AF"/>
    <w:rsid w:val="00D321C2"/>
    <w:rsid w:val="00D5473B"/>
    <w:rsid w:val="00D729D0"/>
    <w:rsid w:val="00D90B71"/>
    <w:rsid w:val="00DB6216"/>
    <w:rsid w:val="00DE4EC4"/>
    <w:rsid w:val="00E1055A"/>
    <w:rsid w:val="00E60298"/>
    <w:rsid w:val="00E805E9"/>
    <w:rsid w:val="00EC0931"/>
    <w:rsid w:val="00F010F1"/>
    <w:rsid w:val="00F03301"/>
    <w:rsid w:val="00F03AC4"/>
    <w:rsid w:val="00F272B1"/>
    <w:rsid w:val="00F35BE3"/>
    <w:rsid w:val="00F40A18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50F4232"/>
  <w15:docId w15:val="{48E28098-70D8-42B6-817D-FD01AFFD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9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93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9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93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9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93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9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93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9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C093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9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EC093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C093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93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93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93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9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93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93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93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93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C093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93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93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C093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EC093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93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C093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0931"/>
  </w:style>
  <w:style w:type="paragraph" w:styleId="Quote">
    <w:name w:val="Quote"/>
    <w:basedOn w:val="Normal"/>
    <w:next w:val="Normal"/>
    <w:link w:val="QuoteChar"/>
    <w:uiPriority w:val="29"/>
    <w:qFormat/>
    <w:rsid w:val="00EC093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EC093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C09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93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093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093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C093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EC09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093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EC09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hewashboard.org/login.aspx" TargetMode="External"/><Relationship Id="rId18" Type="http://schemas.openxmlformats.org/officeDocument/2006/relationships/hyperlink" Target="http://www.fafsa.gov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/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" TargetMode="External"/><Relationship Id="rId17" Type="http://schemas.openxmlformats.org/officeDocument/2006/relationships/hyperlink" Target="https://www.scholarships.com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stweb.com/" TargetMode="External"/><Relationship Id="rId20" Type="http://schemas.openxmlformats.org/officeDocument/2006/relationships/hyperlink" Target="https://bigfuture.collegeboard.org/get-in/testing/learn-about-the-ap-progra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cholarships360.org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sat.collegeboard.org/about-tests/sat-subject-tes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scholarship-sear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93D4F"/>
    <w:rsid w:val="004D1936"/>
    <w:rsid w:val="007118B1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F0A0A-2FF7-4407-87AE-1ADFBD9547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16</cp:revision>
  <cp:lastPrinted>2015-05-28T22:43:00Z</cp:lastPrinted>
  <dcterms:created xsi:type="dcterms:W3CDTF">2018-07-03T15:49:00Z</dcterms:created>
  <dcterms:modified xsi:type="dcterms:W3CDTF">2021-10-28T16:30:00Z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