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4E3D"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FC541B0" wp14:editId="1D75AE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EFC40" w14:textId="7F3C280F" w:rsidR="001B2141" w:rsidRPr="009E4AFB" w:rsidRDefault="00C41FE6" w:rsidP="00AC67ED">
                            <w:pPr>
                              <w:spacing w:after="0"/>
                              <w:rPr>
                                <w:rFonts w:ascii="Myriad Pro" w:hAnsi="Myriad Pro"/>
                                <w:b/>
                                <w:sz w:val="28"/>
                              </w:rPr>
                            </w:pPr>
                            <w:proofErr w:type="spellStart"/>
                            <w:r w:rsidRPr="00C41FE6">
                              <w:rPr>
                                <w:rFonts w:ascii="Arial" w:hAnsi="Arial" w:cs="Arial"/>
                                <w:b/>
                                <w:sz w:val="32"/>
                              </w:rPr>
                              <w:t>لعائلات</w:t>
                            </w:r>
                            <w:proofErr w:type="spellEnd"/>
                            <w:r w:rsidRPr="00C41FE6">
                              <w:rPr>
                                <w:rFonts w:ascii="Myriad Pro" w:hAnsi="Myriad Pro"/>
                                <w:b/>
                                <w:sz w:val="32"/>
                              </w:rPr>
                              <w:t xml:space="preserve"> </w:t>
                            </w:r>
                            <w:proofErr w:type="spellStart"/>
                            <w:r w:rsidRPr="00C41FE6">
                              <w:rPr>
                                <w:rFonts w:ascii="Arial" w:hAnsi="Arial" w:cs="Arial"/>
                                <w:b/>
                                <w:sz w:val="32"/>
                              </w:rPr>
                              <w:t>طلاب</w:t>
                            </w:r>
                            <w:proofErr w:type="spellEnd"/>
                            <w:r w:rsidRPr="00C41FE6">
                              <w:rPr>
                                <w:rFonts w:ascii="Myriad Pro" w:hAnsi="Myriad Pro"/>
                                <w:b/>
                                <w:sz w:val="32"/>
                              </w:rPr>
                              <w:t xml:space="preserve"> </w:t>
                            </w:r>
                            <w:proofErr w:type="spellStart"/>
                            <w:r w:rsidRPr="00C41FE6">
                              <w:rPr>
                                <w:rFonts w:ascii="Arial" w:hAnsi="Arial" w:cs="Arial"/>
                                <w:b/>
                                <w:sz w:val="32"/>
                              </w:rPr>
                              <w:t>الصف</w:t>
                            </w:r>
                            <w:proofErr w:type="spellEnd"/>
                            <w:r w:rsidRPr="00C41FE6">
                              <w:rPr>
                                <w:rFonts w:ascii="Myriad Pro" w:hAnsi="Myriad Pro"/>
                                <w:b/>
                                <w:sz w:val="32"/>
                              </w:rPr>
                              <w:t xml:space="preserve"> </w:t>
                            </w:r>
                            <w:proofErr w:type="spellStart"/>
                            <w:r w:rsidRPr="00C41FE6">
                              <w:rPr>
                                <w:rFonts w:ascii="Arial" w:hAnsi="Arial" w:cs="Arial"/>
                                <w:b/>
                                <w:sz w:val="32"/>
                              </w:rPr>
                              <w:t>الثاني</w:t>
                            </w:r>
                            <w:proofErr w:type="spellEnd"/>
                            <w:r w:rsidRPr="00C41FE6">
                              <w:rPr>
                                <w:rFonts w:ascii="Myriad Pro" w:hAnsi="Myriad Pro"/>
                                <w:b/>
                                <w:sz w:val="32"/>
                              </w:rPr>
                              <w:t xml:space="preserve"> </w:t>
                            </w:r>
                            <w:proofErr w:type="spellStart"/>
                            <w:r w:rsidRPr="00C41FE6">
                              <w:rPr>
                                <w:rFonts w:ascii="Arial" w:hAnsi="Arial" w:cs="Arial"/>
                                <w:b/>
                                <w:sz w:val="32"/>
                              </w:rPr>
                              <w:t>عشر</w:t>
                            </w:r>
                            <w:proofErr w:type="spellEnd"/>
                            <w:r w:rsidRPr="00C41FE6">
                              <w:rPr>
                                <w:rFonts w:ascii="Myriad Pro" w:hAnsi="Myriad Pro"/>
                                <w:b/>
                                <w:sz w:val="32"/>
                              </w:rPr>
                              <w:tab/>
                            </w:r>
                            <w:r w:rsidRPr="00C41FE6">
                              <w:rPr>
                                <w:rFonts w:ascii="Myriad Pro" w:hAnsi="Myriad Pro"/>
                                <w:b/>
                                <w:sz w:val="32"/>
                              </w:rPr>
                              <w:tab/>
                            </w:r>
                            <w:r w:rsidRPr="00C41FE6">
                              <w:rPr>
                                <w:rFonts w:ascii="Myriad Pro" w:hAnsi="Myriad Pro"/>
                                <w:b/>
                                <w:sz w:val="32"/>
                              </w:rPr>
                              <w:tab/>
                            </w:r>
                            <w:r w:rsidRPr="00C41FE6">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C41FE6">
                              <w:rPr>
                                <w:rFonts w:ascii="Myriad Pro" w:hAnsi="Myriad Pro"/>
                                <w:b/>
                                <w:sz w:val="32"/>
                              </w:rPr>
                              <w:tab/>
                            </w:r>
                            <w:proofErr w:type="spellStart"/>
                            <w:r w:rsidRPr="00C41FE6">
                              <w:rPr>
                                <w:rFonts w:ascii="Arial" w:hAnsi="Arial" w:cs="Arial"/>
                                <w:b/>
                                <w:sz w:val="32"/>
                              </w:rPr>
                              <w:t>شهر</w:t>
                            </w:r>
                            <w:proofErr w:type="spellEnd"/>
                            <w:r w:rsidRPr="00C41FE6">
                              <w:rPr>
                                <w:rFonts w:ascii="Myriad Pro" w:hAnsi="Myriad Pro"/>
                                <w:b/>
                                <w:sz w:val="32"/>
                              </w:rPr>
                              <w:t xml:space="preserve"> </w:t>
                            </w:r>
                            <w:proofErr w:type="spellStart"/>
                            <w:r w:rsidRPr="00C41FE6">
                              <w:rPr>
                                <w:rFonts w:ascii="Arial" w:hAnsi="Arial" w:cs="Arial"/>
                                <w:b/>
                                <w:sz w:val="32"/>
                              </w:rPr>
                              <w:t>أبريل</w:t>
                            </w:r>
                            <w:proofErr w:type="spellEnd"/>
                            <w:r w:rsidRPr="00C41FE6">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541B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056EFC40" w14:textId="7F3C280F" w:rsidR="001B2141" w:rsidRPr="009E4AFB" w:rsidRDefault="00C41FE6" w:rsidP="00AC67ED">
                      <w:pPr>
                        <w:spacing w:after="0"/>
                        <w:rPr>
                          <w:rFonts w:ascii="Myriad Pro" w:hAnsi="Myriad Pro"/>
                          <w:b/>
                          <w:sz w:val="28"/>
                        </w:rPr>
                      </w:pPr>
                      <w:r w:rsidRPr="00C41FE6">
                        <w:rPr>
                          <w:rFonts w:ascii="Arial" w:hAnsi="Arial" w:cs="Arial"/>
                          <w:b/>
                          <w:sz w:val="32"/>
                        </w:rPr>
                        <w:t>لعائلات</w:t>
                      </w:r>
                      <w:r w:rsidRPr="00C41FE6">
                        <w:rPr>
                          <w:rFonts w:ascii="Myriad Pro" w:hAnsi="Myriad Pro"/>
                          <w:b/>
                          <w:sz w:val="32"/>
                        </w:rPr>
                        <w:t xml:space="preserve"> </w:t>
                      </w:r>
                      <w:r w:rsidRPr="00C41FE6">
                        <w:rPr>
                          <w:rFonts w:ascii="Arial" w:hAnsi="Arial" w:cs="Arial"/>
                          <w:b/>
                          <w:sz w:val="32"/>
                        </w:rPr>
                        <w:t>طلاب</w:t>
                      </w:r>
                      <w:r w:rsidRPr="00C41FE6">
                        <w:rPr>
                          <w:rFonts w:ascii="Myriad Pro" w:hAnsi="Myriad Pro"/>
                          <w:b/>
                          <w:sz w:val="32"/>
                        </w:rPr>
                        <w:t xml:space="preserve"> </w:t>
                      </w:r>
                      <w:r w:rsidRPr="00C41FE6">
                        <w:rPr>
                          <w:rFonts w:ascii="Arial" w:hAnsi="Arial" w:cs="Arial"/>
                          <w:b/>
                          <w:sz w:val="32"/>
                        </w:rPr>
                        <w:t>الصف</w:t>
                      </w:r>
                      <w:r w:rsidRPr="00C41FE6">
                        <w:rPr>
                          <w:rFonts w:ascii="Myriad Pro" w:hAnsi="Myriad Pro"/>
                          <w:b/>
                          <w:sz w:val="32"/>
                        </w:rPr>
                        <w:t xml:space="preserve"> </w:t>
                      </w:r>
                      <w:r w:rsidRPr="00C41FE6">
                        <w:rPr>
                          <w:rFonts w:ascii="Arial" w:hAnsi="Arial" w:cs="Arial"/>
                          <w:b/>
                          <w:sz w:val="32"/>
                        </w:rPr>
                        <w:t>الثاني</w:t>
                      </w:r>
                      <w:r w:rsidRPr="00C41FE6">
                        <w:rPr>
                          <w:rFonts w:ascii="Myriad Pro" w:hAnsi="Myriad Pro"/>
                          <w:b/>
                          <w:sz w:val="32"/>
                        </w:rPr>
                        <w:t xml:space="preserve"> </w:t>
                      </w:r>
                      <w:r w:rsidRPr="00C41FE6">
                        <w:rPr>
                          <w:rFonts w:ascii="Arial" w:hAnsi="Arial" w:cs="Arial"/>
                          <w:b/>
                          <w:sz w:val="32"/>
                        </w:rPr>
                        <w:t>عشر</w:t>
                      </w:r>
                      <w:r w:rsidRPr="00C41FE6">
                        <w:rPr>
                          <w:rFonts w:ascii="Myriad Pro" w:hAnsi="Myriad Pro"/>
                          <w:b/>
                          <w:sz w:val="32"/>
                        </w:rPr>
                        <w:tab/>
                      </w:r>
                      <w:r w:rsidRPr="00C41FE6">
                        <w:rPr>
                          <w:rFonts w:ascii="Myriad Pro" w:hAnsi="Myriad Pro"/>
                          <w:b/>
                          <w:sz w:val="32"/>
                        </w:rPr>
                        <w:tab/>
                      </w:r>
                      <w:r w:rsidRPr="00C41FE6">
                        <w:rPr>
                          <w:rFonts w:ascii="Myriad Pro" w:hAnsi="Myriad Pro"/>
                          <w:b/>
                          <w:sz w:val="32"/>
                        </w:rPr>
                        <w:tab/>
                      </w:r>
                      <w:r w:rsidRPr="00C41FE6">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C41FE6">
                        <w:rPr>
                          <w:rFonts w:ascii="Myriad Pro" w:hAnsi="Myriad Pro"/>
                          <w:b/>
                          <w:sz w:val="32"/>
                        </w:rPr>
                        <w:tab/>
                      </w:r>
                      <w:r w:rsidRPr="00C41FE6">
                        <w:rPr>
                          <w:rFonts w:ascii="Arial" w:hAnsi="Arial" w:cs="Arial"/>
                          <w:b/>
                          <w:sz w:val="32"/>
                        </w:rPr>
                        <w:t>شهر</w:t>
                      </w:r>
                      <w:r w:rsidRPr="00C41FE6">
                        <w:rPr>
                          <w:rFonts w:ascii="Myriad Pro" w:hAnsi="Myriad Pro"/>
                          <w:b/>
                          <w:sz w:val="32"/>
                        </w:rPr>
                        <w:t xml:space="preserve"> </w:t>
                      </w:r>
                      <w:r w:rsidRPr="00C41FE6">
                        <w:rPr>
                          <w:rFonts w:ascii="Arial" w:hAnsi="Arial" w:cs="Arial"/>
                          <w:b/>
                          <w:sz w:val="32"/>
                        </w:rPr>
                        <w:t>أبريل</w:t>
                      </w:r>
                      <w:r w:rsidRPr="00C41FE6">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46C146E5" wp14:editId="7FC9A265">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567E969" wp14:editId="2E72509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2C328" w14:textId="77777777" w:rsidR="009909CD" w:rsidRPr="00C91747" w:rsidRDefault="009909CD" w:rsidP="009909CD">
                            <w:pPr>
                              <w:rPr>
                                <w:rFonts w:ascii="Myriad Pro" w:hAnsi="Myriad Pro"/>
                                <w:b/>
                                <w:sz w:val="36"/>
                              </w:rPr>
                            </w:pPr>
                          </w:p>
                          <w:p w14:paraId="787607F6" w14:textId="77777777" w:rsidR="00C41FE6" w:rsidRDefault="00C41FE6" w:rsidP="001028F4">
                            <w:pPr>
                              <w:rPr>
                                <w:rFonts w:ascii="Arial" w:hAnsi="Arial" w:cs="Arial"/>
                                <w:b/>
                                <w:sz w:val="44"/>
                              </w:rPr>
                            </w:pPr>
                            <w:proofErr w:type="spellStart"/>
                            <w:r w:rsidRPr="00C41FE6">
                              <w:rPr>
                                <w:rFonts w:ascii="Arial" w:hAnsi="Arial" w:cs="Arial"/>
                                <w:b/>
                                <w:sz w:val="44"/>
                              </w:rPr>
                              <w:t>نموذج</w:t>
                            </w:r>
                            <w:proofErr w:type="spellEnd"/>
                            <w:r w:rsidRPr="00C41FE6">
                              <w:rPr>
                                <w:rFonts w:ascii="Myriad Pro" w:hAnsi="Myriad Pro"/>
                                <w:b/>
                                <w:sz w:val="44"/>
                              </w:rPr>
                              <w:t xml:space="preserve"> </w:t>
                            </w:r>
                            <w:proofErr w:type="spellStart"/>
                            <w:r w:rsidRPr="00C41FE6">
                              <w:rPr>
                                <w:rFonts w:ascii="Arial" w:hAnsi="Arial" w:cs="Arial"/>
                                <w:b/>
                                <w:sz w:val="44"/>
                              </w:rPr>
                              <w:t>رسالة</w:t>
                            </w:r>
                            <w:proofErr w:type="spellEnd"/>
                            <w:r w:rsidRPr="00C41FE6">
                              <w:rPr>
                                <w:rFonts w:ascii="Myriad Pro" w:hAnsi="Myriad Pro"/>
                                <w:b/>
                                <w:sz w:val="44"/>
                              </w:rPr>
                              <w:t xml:space="preserve"> </w:t>
                            </w:r>
                            <w:proofErr w:type="spellStart"/>
                            <w:r w:rsidRPr="00C41FE6">
                              <w:rPr>
                                <w:rFonts w:ascii="Arial" w:hAnsi="Arial" w:cs="Arial"/>
                                <w:b/>
                                <w:sz w:val="44"/>
                              </w:rPr>
                              <w:t>إخبارية</w:t>
                            </w:r>
                            <w:proofErr w:type="spellEnd"/>
                          </w:p>
                          <w:p w14:paraId="32637E15" w14:textId="2A48C0C1" w:rsidR="001028F4" w:rsidRPr="009909CD" w:rsidRDefault="00C41FE6" w:rsidP="001028F4">
                            <w:pPr>
                              <w:rPr>
                                <w:rFonts w:ascii="Myriad Pro" w:hAnsi="Myriad Pro"/>
                                <w:sz w:val="36"/>
                              </w:rPr>
                            </w:pPr>
                            <w:proofErr w:type="spellStart"/>
                            <w:r w:rsidRPr="00C41FE6">
                              <w:rPr>
                                <w:rFonts w:ascii="Arial" w:hAnsi="Arial" w:cs="Arial"/>
                                <w:sz w:val="36"/>
                              </w:rPr>
                              <w:t>المدرسة</w:t>
                            </w:r>
                            <w:proofErr w:type="spellEnd"/>
                            <w:r w:rsidRPr="00C41FE6">
                              <w:rPr>
                                <w:rFonts w:ascii="Myriad Pro" w:hAnsi="Myriad Pro"/>
                                <w:sz w:val="36"/>
                              </w:rPr>
                              <w:t xml:space="preserve"> </w:t>
                            </w:r>
                            <w:proofErr w:type="spellStart"/>
                            <w:r w:rsidRPr="00C41FE6">
                              <w:rPr>
                                <w:rFonts w:ascii="Arial" w:hAnsi="Arial" w:cs="Arial"/>
                                <w:sz w:val="36"/>
                              </w:rPr>
                              <w:t>الثانوية</w:t>
                            </w:r>
                            <w:proofErr w:type="spellEnd"/>
                            <w:r w:rsidRPr="00C41FE6">
                              <w:rPr>
                                <w:rFonts w:ascii="Myriad Pro" w:hAnsi="Myriad Pro"/>
                                <w:sz w:val="36"/>
                              </w:rPr>
                              <w:t xml:space="preserve"> </w:t>
                            </w:r>
                            <w:proofErr w:type="spellStart"/>
                            <w:r w:rsidRPr="00C41FE6">
                              <w:rPr>
                                <w:rFonts w:ascii="Arial" w:hAnsi="Arial" w:cs="Arial"/>
                                <w:sz w:val="36"/>
                              </w:rPr>
                              <w:t>والتخطيط</w:t>
                            </w:r>
                            <w:proofErr w:type="spellEnd"/>
                            <w:r w:rsidRPr="00C41FE6">
                              <w:rPr>
                                <w:rFonts w:ascii="Myriad Pro" w:hAnsi="Myriad Pro"/>
                                <w:sz w:val="36"/>
                              </w:rPr>
                              <w:t xml:space="preserve"> </w:t>
                            </w:r>
                            <w:proofErr w:type="spellStart"/>
                            <w:r w:rsidRPr="00C41FE6">
                              <w:rPr>
                                <w:rFonts w:ascii="Arial" w:hAnsi="Arial" w:cs="Arial"/>
                                <w:sz w:val="36"/>
                              </w:rPr>
                              <w:t>اللاحق</w:t>
                            </w:r>
                            <w:proofErr w:type="spellEnd"/>
                            <w:r w:rsidRPr="00C41FE6">
                              <w:rPr>
                                <w:rFonts w:ascii="Myriad Pro" w:hAnsi="Myriad Pro"/>
                                <w:sz w:val="36"/>
                              </w:rPr>
                              <w:t xml:space="preserve"> - </w:t>
                            </w:r>
                            <w:proofErr w:type="spellStart"/>
                            <w:r w:rsidRPr="00C41FE6">
                              <w:rPr>
                                <w:rFonts w:ascii="Arial" w:hAnsi="Arial" w:cs="Arial"/>
                                <w:sz w:val="36"/>
                              </w:rPr>
                              <w:t>الأخبار</w:t>
                            </w:r>
                            <w:proofErr w:type="spellEnd"/>
                            <w:r w:rsidRPr="00C41FE6">
                              <w:rPr>
                                <w:rFonts w:ascii="Myriad Pro" w:hAnsi="Myriad Pro"/>
                                <w:sz w:val="36"/>
                              </w:rPr>
                              <w:t xml:space="preserve"> </w:t>
                            </w:r>
                            <w:proofErr w:type="spellStart"/>
                            <w:r w:rsidRPr="00C41FE6">
                              <w:rPr>
                                <w:rFonts w:ascii="Arial" w:hAnsi="Arial" w:cs="Arial"/>
                                <w:sz w:val="36"/>
                              </w:rPr>
                              <w:t>والمعلومات</w:t>
                            </w:r>
                            <w:proofErr w:type="spellEnd"/>
                          </w:p>
                          <w:p w14:paraId="2DE8C399" w14:textId="77777777" w:rsidR="009909CD" w:rsidRPr="009909CD" w:rsidRDefault="009909CD" w:rsidP="009909CD">
                            <w:pPr>
                              <w:rPr>
                                <w:rFonts w:ascii="Myriad Pro" w:hAnsi="Myriad Pro"/>
                                <w:sz w:val="36"/>
                              </w:rPr>
                            </w:pPr>
                          </w:p>
                          <w:p w14:paraId="55A4817F"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567E969"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7B2C328" w14:textId="77777777" w:rsidR="009909CD" w:rsidRPr="00C91747" w:rsidRDefault="009909CD" w:rsidP="009909CD">
                      <w:pPr>
                        <w:rPr>
                          <w:rFonts w:ascii="Myriad Pro" w:hAnsi="Myriad Pro"/>
                          <w:b/>
                          <w:sz w:val="36"/>
                        </w:rPr>
                      </w:pPr>
                    </w:p>
                    <w:p w14:paraId="787607F6" w14:textId="77777777" w:rsidR="00C41FE6" w:rsidRDefault="00C41FE6" w:rsidP="001028F4">
                      <w:pPr>
                        <w:rPr>
                          <w:rFonts w:ascii="Arial" w:hAnsi="Arial" w:cs="Arial"/>
                          <w:b/>
                          <w:sz w:val="44"/>
                        </w:rPr>
                      </w:pPr>
                      <w:r w:rsidRPr="00C41FE6">
                        <w:rPr>
                          <w:rFonts w:ascii="Arial" w:hAnsi="Arial" w:cs="Arial"/>
                          <w:b/>
                          <w:sz w:val="44"/>
                        </w:rPr>
                        <w:t>نموذج</w:t>
                      </w:r>
                      <w:r w:rsidRPr="00C41FE6">
                        <w:rPr>
                          <w:rFonts w:ascii="Myriad Pro" w:hAnsi="Myriad Pro"/>
                          <w:b/>
                          <w:sz w:val="44"/>
                        </w:rPr>
                        <w:t xml:space="preserve"> </w:t>
                      </w:r>
                      <w:r w:rsidRPr="00C41FE6">
                        <w:rPr>
                          <w:rFonts w:ascii="Arial" w:hAnsi="Arial" w:cs="Arial"/>
                          <w:b/>
                          <w:sz w:val="44"/>
                        </w:rPr>
                        <w:t>رسالة</w:t>
                      </w:r>
                      <w:r w:rsidRPr="00C41FE6">
                        <w:rPr>
                          <w:rFonts w:ascii="Myriad Pro" w:hAnsi="Myriad Pro"/>
                          <w:b/>
                          <w:sz w:val="44"/>
                        </w:rPr>
                        <w:t xml:space="preserve"> </w:t>
                      </w:r>
                      <w:r w:rsidRPr="00C41FE6">
                        <w:rPr>
                          <w:rFonts w:ascii="Arial" w:hAnsi="Arial" w:cs="Arial"/>
                          <w:b/>
                          <w:sz w:val="44"/>
                        </w:rPr>
                        <w:t>إخبارية</w:t>
                      </w:r>
                    </w:p>
                    <w:p w14:paraId="32637E15" w14:textId="2A48C0C1" w:rsidR="001028F4" w:rsidRPr="009909CD" w:rsidRDefault="00C41FE6" w:rsidP="001028F4">
                      <w:pPr>
                        <w:rPr>
                          <w:rFonts w:ascii="Myriad Pro" w:hAnsi="Myriad Pro"/>
                          <w:sz w:val="36"/>
                        </w:rPr>
                      </w:pPr>
                      <w:r w:rsidRPr="00C41FE6">
                        <w:rPr>
                          <w:rFonts w:ascii="Arial" w:hAnsi="Arial" w:cs="Arial"/>
                          <w:sz w:val="36"/>
                        </w:rPr>
                        <w:t>المدرسة</w:t>
                      </w:r>
                      <w:r w:rsidRPr="00C41FE6">
                        <w:rPr>
                          <w:rFonts w:ascii="Myriad Pro" w:hAnsi="Myriad Pro"/>
                          <w:sz w:val="36"/>
                        </w:rPr>
                        <w:t xml:space="preserve"> </w:t>
                      </w:r>
                      <w:r w:rsidRPr="00C41FE6">
                        <w:rPr>
                          <w:rFonts w:ascii="Arial" w:hAnsi="Arial" w:cs="Arial"/>
                          <w:sz w:val="36"/>
                        </w:rPr>
                        <w:t>الثانوية</w:t>
                      </w:r>
                      <w:r w:rsidRPr="00C41FE6">
                        <w:rPr>
                          <w:rFonts w:ascii="Myriad Pro" w:hAnsi="Myriad Pro"/>
                          <w:sz w:val="36"/>
                        </w:rPr>
                        <w:t xml:space="preserve"> </w:t>
                      </w:r>
                      <w:r w:rsidRPr="00C41FE6">
                        <w:rPr>
                          <w:rFonts w:ascii="Arial" w:hAnsi="Arial" w:cs="Arial"/>
                          <w:sz w:val="36"/>
                        </w:rPr>
                        <w:t>والتخطيط</w:t>
                      </w:r>
                      <w:r w:rsidRPr="00C41FE6">
                        <w:rPr>
                          <w:rFonts w:ascii="Myriad Pro" w:hAnsi="Myriad Pro"/>
                          <w:sz w:val="36"/>
                        </w:rPr>
                        <w:t xml:space="preserve"> </w:t>
                      </w:r>
                      <w:r w:rsidRPr="00C41FE6">
                        <w:rPr>
                          <w:rFonts w:ascii="Arial" w:hAnsi="Arial" w:cs="Arial"/>
                          <w:sz w:val="36"/>
                        </w:rPr>
                        <w:t>اللاحق</w:t>
                      </w:r>
                      <w:r w:rsidRPr="00C41FE6">
                        <w:rPr>
                          <w:rFonts w:ascii="Myriad Pro" w:hAnsi="Myriad Pro"/>
                          <w:sz w:val="36"/>
                        </w:rPr>
                        <w:t xml:space="preserve"> - </w:t>
                      </w:r>
                      <w:r w:rsidRPr="00C41FE6">
                        <w:rPr>
                          <w:rFonts w:ascii="Arial" w:hAnsi="Arial" w:cs="Arial"/>
                          <w:sz w:val="36"/>
                        </w:rPr>
                        <w:t>الأخبار</w:t>
                      </w:r>
                      <w:r w:rsidRPr="00C41FE6">
                        <w:rPr>
                          <w:rFonts w:ascii="Myriad Pro" w:hAnsi="Myriad Pro"/>
                          <w:sz w:val="36"/>
                        </w:rPr>
                        <w:t xml:space="preserve"> </w:t>
                      </w:r>
                      <w:r w:rsidRPr="00C41FE6">
                        <w:rPr>
                          <w:rFonts w:ascii="Arial" w:hAnsi="Arial" w:cs="Arial"/>
                          <w:sz w:val="36"/>
                        </w:rPr>
                        <w:t>والمعلومات</w:t>
                      </w:r>
                    </w:p>
                    <w:p w14:paraId="2DE8C399" w14:textId="77777777" w:rsidR="009909CD" w:rsidRPr="009909CD" w:rsidRDefault="009909CD" w:rsidP="009909CD">
                      <w:pPr>
                        <w:rPr>
                          <w:rFonts w:ascii="Myriad Pro" w:hAnsi="Myriad Pro"/>
                          <w:sz w:val="36"/>
                        </w:rPr>
                      </w:pPr>
                    </w:p>
                    <w:p w14:paraId="55A4817F" w14:textId="77777777" w:rsidR="001A6610" w:rsidRPr="009909CD" w:rsidRDefault="001A6610" w:rsidP="009909CD">
                      <w:pPr>
                        <w:rPr>
                          <w:rFonts w:ascii="Myriad Pro" w:hAnsi="Myriad Pro"/>
                        </w:rPr>
                      </w:pPr>
                    </w:p>
                  </w:txbxContent>
                </v:textbox>
                <w10:anchorlock/>
              </v:rect>
            </w:pict>
          </mc:Fallback>
        </mc:AlternateContent>
      </w:r>
    </w:p>
    <w:p w14:paraId="41116682" w14:textId="77777777" w:rsidR="001B2141" w:rsidRDefault="007A0AEF" w:rsidP="001B2141">
      <w:r>
        <w:rPr>
          <w:noProof/>
        </w:rPr>
        <mc:AlternateContent>
          <mc:Choice Requires="wps">
            <w:drawing>
              <wp:anchor distT="0" distB="0" distL="114300" distR="114300" simplePos="0" relativeHeight="251697152" behindDoc="0" locked="0" layoutInCell="1" allowOverlap="1" wp14:anchorId="7289820C" wp14:editId="204EE91E">
                <wp:simplePos x="0" y="0"/>
                <wp:positionH relativeFrom="column">
                  <wp:posOffset>7620</wp:posOffset>
                </wp:positionH>
                <wp:positionV relativeFrom="paragraph">
                  <wp:posOffset>190385</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257301E0" w14:textId="1624EE41" w:rsidR="00E14047" w:rsidRPr="00282346" w:rsidRDefault="00C41FE6" w:rsidP="00E14047">
                            <w:pPr>
                              <w:spacing w:after="0" w:line="240" w:lineRule="auto"/>
                              <w:rPr>
                                <w:rFonts w:ascii="Myriad Pro" w:eastAsia="Times New Roman" w:hAnsi="Myriad Pro" w:cs="Times New Roman"/>
                                <w:b/>
                                <w:sz w:val="32"/>
                                <w:szCs w:val="24"/>
                              </w:rPr>
                            </w:pPr>
                            <w:proofErr w:type="spellStart"/>
                            <w:r w:rsidRPr="00C41FE6">
                              <w:rPr>
                                <w:rFonts w:ascii="Arial" w:eastAsia="Times New Roman" w:hAnsi="Arial" w:cs="Arial"/>
                                <w:b/>
                                <w:sz w:val="32"/>
                                <w:szCs w:val="24"/>
                              </w:rPr>
                              <w:t>زيارات</w:t>
                            </w:r>
                            <w:proofErr w:type="spellEnd"/>
                            <w:r w:rsidRPr="00C41FE6">
                              <w:rPr>
                                <w:rFonts w:ascii="Myriad Pro" w:eastAsia="Times New Roman" w:hAnsi="Myriad Pro" w:cs="Times New Roman"/>
                                <w:b/>
                                <w:sz w:val="32"/>
                                <w:szCs w:val="24"/>
                              </w:rPr>
                              <w:t xml:space="preserve"> </w:t>
                            </w:r>
                            <w:proofErr w:type="spellStart"/>
                            <w:r w:rsidRPr="00C41FE6">
                              <w:rPr>
                                <w:rFonts w:ascii="Arial" w:eastAsia="Times New Roman" w:hAnsi="Arial" w:cs="Arial"/>
                                <w:b/>
                                <w:sz w:val="32"/>
                                <w:szCs w:val="24"/>
                              </w:rPr>
                              <w:t>الحرم</w:t>
                            </w:r>
                            <w:proofErr w:type="spellEnd"/>
                            <w:r w:rsidRPr="00C41FE6">
                              <w:rPr>
                                <w:rFonts w:ascii="Myriad Pro" w:eastAsia="Times New Roman" w:hAnsi="Myriad Pro" w:cs="Times New Roman"/>
                                <w:b/>
                                <w:sz w:val="32"/>
                                <w:szCs w:val="24"/>
                              </w:rPr>
                              <w:t xml:space="preserve"> </w:t>
                            </w:r>
                            <w:proofErr w:type="spellStart"/>
                            <w:r w:rsidRPr="00C41FE6">
                              <w:rPr>
                                <w:rFonts w:ascii="Arial" w:eastAsia="Times New Roman" w:hAnsi="Arial" w:cs="Arial"/>
                                <w:b/>
                                <w:sz w:val="32"/>
                                <w:szCs w:val="24"/>
                              </w:rPr>
                              <w:t>الجامعي</w:t>
                            </w:r>
                            <w:proofErr w:type="spellEnd"/>
                          </w:p>
                          <w:p w14:paraId="1B6E26E8" w14:textId="77777777" w:rsidR="00C41FE6" w:rsidRPr="00C41FE6" w:rsidRDefault="00C41FE6" w:rsidP="00C41FE6">
                            <w:pPr>
                              <w:bidi/>
                              <w:jc w:val="both"/>
                              <w:rPr>
                                <w:rFonts w:ascii="Arial" w:eastAsia="Calibri" w:hAnsi="Arial" w:cs="Arial"/>
                                <w:sz w:val="24"/>
                                <w:szCs w:val="24"/>
                                <w:lang w:bidi="ar-EG"/>
                              </w:rPr>
                            </w:pPr>
                            <w:r w:rsidRPr="00C41FE6">
                              <w:rPr>
                                <w:rFonts w:ascii="Arial" w:eastAsia="Calibri" w:hAnsi="Arial" w:cs="Arial"/>
                                <w:sz w:val="24"/>
                                <w:szCs w:val="24"/>
                                <w:rtl/>
                                <w:lang w:bidi="ar-EG"/>
                              </w:rPr>
                              <w:t>يمكن أن تساعد زيارة الكليات طفلك في العثور على أفضل الملائمة، حيث توجد لدى جميع الكليات مكاتب قبول يمكن أن تساعدك على التخطيط لزيارتك. كما يمكنك التحقق مما إذا كانت المدارس الثانوية تنظم جولات جماعية في الكليات المجاورة. وإذا أمكن، يمكنك التخطيط لزيارتك الخاصة إلى حرم الكلية. اتخذ هذه الخطوات الأساسية الهامة:</w:t>
                            </w:r>
                          </w:p>
                          <w:p w14:paraId="035A441C" w14:textId="77777777" w:rsidR="00C41FE6" w:rsidRPr="00C41FE6" w:rsidRDefault="00C41FE6" w:rsidP="00C81FF1">
                            <w:pPr>
                              <w:numPr>
                                <w:ilvl w:val="0"/>
                                <w:numId w:val="9"/>
                              </w:numPr>
                              <w:bidi/>
                              <w:contextualSpacing/>
                              <w:jc w:val="both"/>
                              <w:rPr>
                                <w:sz w:val="24"/>
                                <w:szCs w:val="24"/>
                                <w:rtl/>
                              </w:rPr>
                            </w:pPr>
                            <w:r w:rsidRPr="00C41FE6">
                              <w:rPr>
                                <w:rFonts w:ascii="Arial" w:eastAsia="Calibri" w:hAnsi="Arial" w:cs="Arial"/>
                                <w:sz w:val="24"/>
                                <w:szCs w:val="24"/>
                                <w:rtl/>
                                <w:lang w:bidi="ar-EG"/>
                              </w:rPr>
                              <w:t>اتصل بمكتب القبول بالكلية باستخدام موقع الكلية أو عبر البريد الإلكتروني أو الهاتف للحصول على التفاصيل وإتمام الحجز.</w:t>
                            </w:r>
                          </w:p>
                          <w:p w14:paraId="1270852D" w14:textId="3FD256D7" w:rsidR="001252AB" w:rsidRPr="00C41FE6" w:rsidRDefault="00C41FE6" w:rsidP="00C41FE6">
                            <w:pPr>
                              <w:numPr>
                                <w:ilvl w:val="0"/>
                                <w:numId w:val="9"/>
                              </w:numPr>
                              <w:bidi/>
                              <w:contextualSpacing/>
                              <w:jc w:val="both"/>
                              <w:rPr>
                                <w:sz w:val="24"/>
                                <w:szCs w:val="24"/>
                              </w:rPr>
                            </w:pPr>
                            <w:r w:rsidRPr="00C41FE6">
                              <w:rPr>
                                <w:rFonts w:ascii="Arial" w:eastAsia="Calibri" w:hAnsi="Arial" w:cs="Arial"/>
                                <w:sz w:val="24"/>
                                <w:szCs w:val="24"/>
                                <w:rtl/>
                                <w:lang w:bidi="ar-EG"/>
                              </w:rPr>
                              <w:t>تحدث إلى مستشار المدرسة الثانوية حول الانضمام إلى الجولات التي يتم عملها داخل الحرم الجامعي التي قد لا يتم زيارتها سوى بهذه الطريقة</w:t>
                            </w:r>
                          </w:p>
                          <w:p w14:paraId="435994B3" w14:textId="77777777" w:rsidR="00C41FE6" w:rsidRPr="00C41FE6" w:rsidRDefault="00C41FE6" w:rsidP="00C41FE6">
                            <w:pPr>
                              <w:pStyle w:val="NoSpacing"/>
                              <w:ind w:left="360"/>
                              <w:jc w:val="right"/>
                              <w:rPr>
                                <w:sz w:val="24"/>
                                <w:szCs w:val="24"/>
                              </w:rPr>
                            </w:pPr>
                            <w:r w:rsidRPr="00C41FE6">
                              <w:rPr>
                                <w:rFonts w:ascii="Arial" w:eastAsia="Calibri" w:hAnsi="Arial" w:cs="Arial"/>
                                <w:sz w:val="24"/>
                                <w:szCs w:val="24"/>
                                <w:rtl/>
                                <w:lang w:eastAsia="en-US" w:bidi="ar-EG"/>
                              </w:rPr>
                              <w:t>قد تختلف الزيارات إلى الحرم الجامعي ولكن معظمها سيتضمن ما يلي</w:t>
                            </w:r>
                            <w:r w:rsidRPr="00C41FE6">
                              <w:rPr>
                                <w:b/>
                                <w:bCs/>
                                <w:sz w:val="24"/>
                                <w:szCs w:val="24"/>
                              </w:rPr>
                              <w:t xml:space="preserve"> </w:t>
                            </w:r>
                          </w:p>
                          <w:p w14:paraId="68114261"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جلسة إعلامية يتحدث ممثل القبول معك عن الكلية قبل الجولة بالحرم الجامعي.</w:t>
                            </w:r>
                          </w:p>
                          <w:p w14:paraId="792C5F3F"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جولة في الحرم الجامعي عادة ما يقودها الطلاب الحاليون حيث سترى الأجزاء الرئيسية من الحرم الجامعي وستتاح لك الفرصة لطرح الأسئلة.</w:t>
                            </w:r>
                          </w:p>
                          <w:p w14:paraId="364EF630"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فرص إضافية، يمكنك ترتيب ما يلي أيضا في العديد من الكليات: حضور فصل دراسي وتناول الطعام في قاعة الطعام و/أو مقابلة أستاذ أو موظف القبول و/أو موظف المساعدة المالية.</w:t>
                            </w:r>
                          </w:p>
                          <w:p w14:paraId="0137302A" w14:textId="77777777" w:rsidR="00E14047" w:rsidRPr="00C41FE6" w:rsidRDefault="00E14047" w:rsidP="001252AB">
                            <w:pPr>
                              <w:pStyle w:val="NoSpacing"/>
                              <w:rPr>
                                <w:sz w:val="24"/>
                                <w:szCs w:val="24"/>
                              </w:rPr>
                            </w:pPr>
                          </w:p>
                          <w:p w14:paraId="3E34141B" w14:textId="77777777" w:rsidR="00C41FE6" w:rsidRPr="00C41FE6" w:rsidRDefault="00C41FE6" w:rsidP="00C41FE6">
                            <w:pPr>
                              <w:pStyle w:val="NoSpacing"/>
                              <w:ind w:left="360"/>
                              <w:jc w:val="right"/>
                              <w:rPr>
                                <w:sz w:val="24"/>
                                <w:szCs w:val="24"/>
                                <w:rtl/>
                              </w:rPr>
                            </w:pPr>
                            <w:r w:rsidRPr="00C41FE6">
                              <w:rPr>
                                <w:rFonts w:ascii="Arial" w:eastAsia="Calibri" w:hAnsi="Arial" w:cs="Arial"/>
                                <w:sz w:val="24"/>
                                <w:szCs w:val="24"/>
                                <w:rtl/>
                                <w:lang w:eastAsia="en-US" w:bidi="ar-EG"/>
                              </w:rPr>
                              <w:t>قبل زيارتك:</w:t>
                            </w:r>
                          </w:p>
                          <w:p w14:paraId="62ECB8D0"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قم بزيارة موقع الكلية الإلكتروني وراجعة المواد التي أرسلتها لك الكلية.</w:t>
                            </w:r>
                          </w:p>
                          <w:p w14:paraId="2E7ADCF4"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قم بعمل قائمة بالأسئلة لطرحها على كل من الموظفين والطلاب. يمكنك استخدام قائمة التحقق من زيارة الحرم الجامعي كنقطة بداية.</w:t>
                            </w:r>
                          </w:p>
                          <w:p w14:paraId="3A7B4ADE"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احصل على خريطة للحرم الجامعي وتحقق من مكان مكتب القبول. سيساعدك هذا على ضمان أنك في الوقت المناسب لزيارتك.</w:t>
                            </w:r>
                          </w:p>
                          <w:p w14:paraId="52DEECBD" w14:textId="77777777" w:rsidR="001252AB" w:rsidRPr="00C41FE6" w:rsidRDefault="001252AB" w:rsidP="001252AB">
                            <w:pPr>
                              <w:pStyle w:val="NoSpacing"/>
                              <w:rPr>
                                <w:sz w:val="24"/>
                                <w:szCs w:val="24"/>
                              </w:rPr>
                            </w:pPr>
                          </w:p>
                          <w:p w14:paraId="41BFB640" w14:textId="77777777" w:rsidR="00C41FE6" w:rsidRPr="00C41FE6" w:rsidRDefault="00C41FE6" w:rsidP="00C41FE6">
                            <w:pPr>
                              <w:bidi/>
                              <w:jc w:val="both"/>
                              <w:rPr>
                                <w:rFonts w:ascii="Arial" w:eastAsia="Calibri" w:hAnsi="Arial" w:cs="Arial"/>
                                <w:sz w:val="24"/>
                                <w:szCs w:val="24"/>
                                <w:lang w:bidi="ar-EG"/>
                              </w:rPr>
                            </w:pPr>
                            <w:r w:rsidRPr="00C41FE6">
                              <w:rPr>
                                <w:rFonts w:ascii="Arial" w:eastAsia="Calibri" w:hAnsi="Arial" w:cs="Arial"/>
                                <w:sz w:val="24"/>
                                <w:szCs w:val="24"/>
                                <w:rtl/>
                                <w:lang w:bidi="ar-EG"/>
                              </w:rPr>
                              <w:t>عندما تكون جاهزًا، اصطحب حاسوب محمول وكاميرا حتى يمكنك تسجيل انطباعاتك.</w:t>
                            </w:r>
                          </w:p>
                          <w:p w14:paraId="4D2CE0B5" w14:textId="104F0000" w:rsidR="00E14047" w:rsidRPr="001252AB" w:rsidRDefault="00E14047" w:rsidP="00C41FE6">
                            <w:pPr>
                              <w:pStyle w:val="NoSpacing"/>
                              <w:rPr>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9820C" id="Text Box 2" o:spid="_x0000_s1028" type="#_x0000_t202" style="position:absolute;margin-left:.6pt;margin-top:15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" filled="f" stroked="f">
                <v:textbox>
                  <w:txbxContent>
                    <w:p w14:paraId="257301E0" w14:textId="1624EE41" w:rsidR="00E14047" w:rsidRPr="00282346" w:rsidRDefault="00C41FE6" w:rsidP="00E14047">
                      <w:pPr>
                        <w:spacing w:after="0" w:line="240" w:lineRule="auto"/>
                        <w:rPr>
                          <w:rFonts w:ascii="Myriad Pro" w:eastAsia="Times New Roman" w:hAnsi="Myriad Pro" w:cs="Times New Roman"/>
                          <w:b/>
                          <w:sz w:val="32"/>
                          <w:szCs w:val="24"/>
                        </w:rPr>
                      </w:pPr>
                      <w:r w:rsidRPr="00C41FE6">
                        <w:rPr>
                          <w:rFonts w:ascii="Arial" w:eastAsia="Times New Roman" w:hAnsi="Arial" w:cs="Arial"/>
                          <w:b/>
                          <w:sz w:val="32"/>
                          <w:szCs w:val="24"/>
                        </w:rPr>
                        <w:t>زيارات</w:t>
                      </w:r>
                      <w:r w:rsidRPr="00C41FE6">
                        <w:rPr>
                          <w:rFonts w:ascii="Myriad Pro" w:eastAsia="Times New Roman" w:hAnsi="Myriad Pro" w:cs="Times New Roman"/>
                          <w:b/>
                          <w:sz w:val="32"/>
                          <w:szCs w:val="24"/>
                        </w:rPr>
                        <w:t xml:space="preserve"> </w:t>
                      </w:r>
                      <w:r w:rsidRPr="00C41FE6">
                        <w:rPr>
                          <w:rFonts w:ascii="Arial" w:eastAsia="Times New Roman" w:hAnsi="Arial" w:cs="Arial"/>
                          <w:b/>
                          <w:sz w:val="32"/>
                          <w:szCs w:val="24"/>
                        </w:rPr>
                        <w:t>الحرم</w:t>
                      </w:r>
                      <w:r w:rsidRPr="00C41FE6">
                        <w:rPr>
                          <w:rFonts w:ascii="Myriad Pro" w:eastAsia="Times New Roman" w:hAnsi="Myriad Pro" w:cs="Times New Roman"/>
                          <w:b/>
                          <w:sz w:val="32"/>
                          <w:szCs w:val="24"/>
                        </w:rPr>
                        <w:t xml:space="preserve"> </w:t>
                      </w:r>
                      <w:r w:rsidRPr="00C41FE6">
                        <w:rPr>
                          <w:rFonts w:ascii="Arial" w:eastAsia="Times New Roman" w:hAnsi="Arial" w:cs="Arial"/>
                          <w:b/>
                          <w:sz w:val="32"/>
                          <w:szCs w:val="24"/>
                        </w:rPr>
                        <w:t>الجامعي</w:t>
                      </w:r>
                    </w:p>
                    <w:p w14:paraId="1B6E26E8" w14:textId="77777777" w:rsidR="00C41FE6" w:rsidRPr="00C41FE6" w:rsidRDefault="00C41FE6" w:rsidP="00C41FE6">
                      <w:pPr>
                        <w:bidi/>
                        <w:jc w:val="both"/>
                        <w:rPr>
                          <w:rFonts w:ascii="Arial" w:eastAsia="Calibri" w:hAnsi="Arial" w:cs="Arial"/>
                          <w:sz w:val="24"/>
                          <w:szCs w:val="24"/>
                          <w:lang w:bidi="ar-EG"/>
                        </w:rPr>
                      </w:pPr>
                      <w:r w:rsidRPr="00C41FE6">
                        <w:rPr>
                          <w:rFonts w:ascii="Arial" w:eastAsia="Calibri" w:hAnsi="Arial" w:cs="Arial"/>
                          <w:sz w:val="24"/>
                          <w:szCs w:val="24"/>
                          <w:rtl/>
                          <w:lang w:bidi="ar-EG"/>
                        </w:rPr>
                        <w:t>يمكن أن تساعد زيارة الكليات طفلك في العثور على أفضل الملائمة، حيث توجد لدى جميع الكليات مكاتب قبول يمكن أن تساعدك على التخطيط لزيارتك. كما يمكنك التحقق مما إذا كانت المدارس الثانوية تنظم جولات جماعية في الكليات المجاورة. وإذا أمكن، يمكنك التخطيط لزيارتك الخاصة إلى حرم الكلية. اتخذ هذه الخطوات الأساسية الهامة:</w:t>
                      </w:r>
                    </w:p>
                    <w:p w14:paraId="035A441C" w14:textId="77777777" w:rsidR="00C41FE6" w:rsidRPr="00C41FE6" w:rsidRDefault="00C41FE6" w:rsidP="00C81FF1">
                      <w:pPr>
                        <w:numPr>
                          <w:ilvl w:val="0"/>
                          <w:numId w:val="9"/>
                        </w:numPr>
                        <w:bidi/>
                        <w:contextualSpacing/>
                        <w:jc w:val="both"/>
                        <w:rPr>
                          <w:sz w:val="24"/>
                          <w:szCs w:val="24"/>
                          <w:rtl/>
                        </w:rPr>
                      </w:pPr>
                      <w:r w:rsidRPr="00C41FE6">
                        <w:rPr>
                          <w:rFonts w:ascii="Arial" w:eastAsia="Calibri" w:hAnsi="Arial" w:cs="Arial"/>
                          <w:sz w:val="24"/>
                          <w:szCs w:val="24"/>
                          <w:rtl/>
                          <w:lang w:bidi="ar-EG"/>
                        </w:rPr>
                        <w:t>اتصل بمكتب القبول بالكلية باستخدام موقع الكلية أو عبر البريد الإلكتروني أو الهاتف للحصول على التفاصيل وإتمام الحجز.</w:t>
                      </w:r>
                    </w:p>
                    <w:p w14:paraId="1270852D" w14:textId="3FD256D7" w:rsidR="001252AB" w:rsidRPr="00C41FE6" w:rsidRDefault="00C41FE6" w:rsidP="00C41FE6">
                      <w:pPr>
                        <w:numPr>
                          <w:ilvl w:val="0"/>
                          <w:numId w:val="9"/>
                        </w:numPr>
                        <w:bidi/>
                        <w:contextualSpacing/>
                        <w:jc w:val="both"/>
                        <w:rPr>
                          <w:sz w:val="24"/>
                          <w:szCs w:val="24"/>
                        </w:rPr>
                      </w:pPr>
                      <w:r w:rsidRPr="00C41FE6">
                        <w:rPr>
                          <w:rFonts w:ascii="Arial" w:eastAsia="Calibri" w:hAnsi="Arial" w:cs="Arial"/>
                          <w:sz w:val="24"/>
                          <w:szCs w:val="24"/>
                          <w:rtl/>
                          <w:lang w:bidi="ar-EG"/>
                        </w:rPr>
                        <w:t>تحدث إلى مستشار المدرسة الثانوية حول الانضمام إلى الجولات التي يتم عملها داخل الحرم الجامعي التي قد لا يتم زيارتها سوى بهذه الطريقة</w:t>
                      </w:r>
                    </w:p>
                    <w:p w14:paraId="435994B3" w14:textId="77777777" w:rsidR="00C41FE6" w:rsidRPr="00C41FE6" w:rsidRDefault="00C41FE6" w:rsidP="00C41FE6">
                      <w:pPr>
                        <w:pStyle w:val="NoSpacing"/>
                        <w:ind w:left="360"/>
                        <w:jc w:val="right"/>
                        <w:rPr>
                          <w:sz w:val="24"/>
                          <w:szCs w:val="24"/>
                        </w:rPr>
                      </w:pPr>
                      <w:r w:rsidRPr="00C41FE6">
                        <w:rPr>
                          <w:rFonts w:ascii="Arial" w:eastAsia="Calibri" w:hAnsi="Arial" w:cs="Arial"/>
                          <w:sz w:val="24"/>
                          <w:szCs w:val="24"/>
                          <w:rtl/>
                          <w:lang w:eastAsia="en-US" w:bidi="ar-EG"/>
                        </w:rPr>
                        <w:t>قد تختلف الزيارات إلى الحرم الجامعي ولكن معظمها سيتضمن ما يلي</w:t>
                      </w:r>
                      <w:r w:rsidRPr="00C41FE6">
                        <w:rPr>
                          <w:b/>
                          <w:bCs/>
                          <w:sz w:val="24"/>
                          <w:szCs w:val="24"/>
                        </w:rPr>
                        <w:t xml:space="preserve"> </w:t>
                      </w:r>
                    </w:p>
                    <w:p w14:paraId="68114261"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جلسة إعلامية يتحدث ممثل القبول معك عن الكلية قبل الجولة بالحرم الجامعي.</w:t>
                      </w:r>
                    </w:p>
                    <w:p w14:paraId="792C5F3F"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جولة في الحرم الجامعي عادة ما يقودها الطلاب الحاليون حيث سترى الأجزاء الرئيسية من الحرم الجامعي وستتاح لك الفرصة لطرح الأسئلة.</w:t>
                      </w:r>
                    </w:p>
                    <w:p w14:paraId="364EF630"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فرص إضافية، يمكنك ترتيب ما يلي أيضا في العديد من الكليات: حضور فصل دراسي وتناول الطعام في قاعة الطعام و/أو مقابلة أستاذ أو موظف القبول و/أو موظف المساعدة المالية.</w:t>
                      </w:r>
                    </w:p>
                    <w:p w14:paraId="0137302A" w14:textId="77777777" w:rsidR="00E14047" w:rsidRPr="00C41FE6" w:rsidRDefault="00E14047" w:rsidP="001252AB">
                      <w:pPr>
                        <w:pStyle w:val="NoSpacing"/>
                        <w:rPr>
                          <w:sz w:val="24"/>
                          <w:szCs w:val="24"/>
                        </w:rPr>
                      </w:pPr>
                    </w:p>
                    <w:p w14:paraId="3E34141B" w14:textId="77777777" w:rsidR="00C41FE6" w:rsidRPr="00C41FE6" w:rsidRDefault="00C41FE6" w:rsidP="00C41FE6">
                      <w:pPr>
                        <w:pStyle w:val="NoSpacing"/>
                        <w:ind w:left="360"/>
                        <w:jc w:val="right"/>
                        <w:rPr>
                          <w:sz w:val="24"/>
                          <w:szCs w:val="24"/>
                          <w:rtl/>
                        </w:rPr>
                      </w:pPr>
                      <w:r w:rsidRPr="00C41FE6">
                        <w:rPr>
                          <w:rFonts w:ascii="Arial" w:eastAsia="Calibri" w:hAnsi="Arial" w:cs="Arial"/>
                          <w:sz w:val="24"/>
                          <w:szCs w:val="24"/>
                          <w:rtl/>
                          <w:lang w:eastAsia="en-US" w:bidi="ar-EG"/>
                        </w:rPr>
                        <w:t>قبل زيارتك:</w:t>
                      </w:r>
                    </w:p>
                    <w:p w14:paraId="62ECB8D0"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قم بزيارة موقع الكلية الإلكتروني وراجعة المواد التي أرسلتها لك الكلية.</w:t>
                      </w:r>
                    </w:p>
                    <w:p w14:paraId="2E7ADCF4"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قم بعمل قائمة بالأسئلة لطرحها على كل من الموظفين والطلاب. يمكنك استخدام قائمة التحقق من زيارة الحرم الجامعي كنقطة بداية.</w:t>
                      </w:r>
                    </w:p>
                    <w:p w14:paraId="3A7B4ADE" w14:textId="77777777" w:rsidR="00C41FE6" w:rsidRPr="00C41FE6" w:rsidRDefault="00C41FE6" w:rsidP="00C41FE6">
                      <w:pPr>
                        <w:numPr>
                          <w:ilvl w:val="0"/>
                          <w:numId w:val="9"/>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احصل على خريطة للحرم الجامعي وتحقق من مكان مكتب القبول. سيساعدك هذا على ضمان أنك في الوقت المناسب لزيارتك.</w:t>
                      </w:r>
                    </w:p>
                    <w:p w14:paraId="52DEECBD" w14:textId="77777777" w:rsidR="001252AB" w:rsidRPr="00C41FE6" w:rsidRDefault="001252AB" w:rsidP="001252AB">
                      <w:pPr>
                        <w:pStyle w:val="NoSpacing"/>
                        <w:rPr>
                          <w:sz w:val="24"/>
                          <w:szCs w:val="24"/>
                        </w:rPr>
                      </w:pPr>
                    </w:p>
                    <w:p w14:paraId="41BFB640" w14:textId="77777777" w:rsidR="00C41FE6" w:rsidRPr="00C41FE6" w:rsidRDefault="00C41FE6" w:rsidP="00C41FE6">
                      <w:pPr>
                        <w:bidi/>
                        <w:jc w:val="both"/>
                        <w:rPr>
                          <w:rFonts w:ascii="Arial" w:eastAsia="Calibri" w:hAnsi="Arial" w:cs="Arial"/>
                          <w:sz w:val="24"/>
                          <w:szCs w:val="24"/>
                          <w:lang w:bidi="ar-EG"/>
                        </w:rPr>
                      </w:pPr>
                      <w:r w:rsidRPr="00C41FE6">
                        <w:rPr>
                          <w:rFonts w:ascii="Arial" w:eastAsia="Calibri" w:hAnsi="Arial" w:cs="Arial"/>
                          <w:sz w:val="24"/>
                          <w:szCs w:val="24"/>
                          <w:rtl/>
                          <w:lang w:bidi="ar-EG"/>
                        </w:rPr>
                        <w:t>عندما تكون جاهزًا، اصطحب حاسوب محمول وكاميرا حتى يمكنك تسجيل انطباعاتك.</w:t>
                      </w:r>
                    </w:p>
                    <w:p w14:paraId="4D2CE0B5" w14:textId="104F0000" w:rsidR="00E14047" w:rsidRPr="001252AB" w:rsidRDefault="00E14047" w:rsidP="00C41FE6">
                      <w:pPr>
                        <w:pStyle w:val="NoSpacing"/>
                        <w:rPr>
                          <w:sz w:val="25"/>
                          <w:szCs w:val="25"/>
                        </w:rPr>
                      </w:pPr>
                    </w:p>
                  </w:txbxContent>
                </v:textbox>
              </v:shape>
            </w:pict>
          </mc:Fallback>
        </mc:AlternateContent>
      </w:r>
      <w:r w:rsidR="00C64984">
        <w:rPr>
          <w:noProof/>
        </w:rPr>
        <mc:AlternateContent>
          <mc:Choice Requires="wps">
            <w:drawing>
              <wp:anchor distT="0" distB="0" distL="114300" distR="114300" simplePos="0" relativeHeight="251700224" behindDoc="0" locked="0" layoutInCell="1" allowOverlap="1" wp14:anchorId="0E51E6F6" wp14:editId="771634A5">
                <wp:simplePos x="0" y="0"/>
                <wp:positionH relativeFrom="margin">
                  <wp:align>right</wp:align>
                </wp:positionH>
                <wp:positionV relativeFrom="paragraph">
                  <wp:posOffset>6442644</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294BF" w14:textId="6E816AF0" w:rsidR="00CA36F6" w:rsidRPr="00C64984" w:rsidRDefault="00C41FE6" w:rsidP="00CA36F6">
                            <w:pPr>
                              <w:spacing w:after="0"/>
                              <w:rPr>
                                <w:rFonts w:ascii="Myriad Pro" w:hAnsi="Myriad Pro"/>
                                <w:b/>
                                <w:sz w:val="32"/>
                              </w:rPr>
                            </w:pPr>
                            <w:proofErr w:type="spellStart"/>
                            <w:r w:rsidRPr="00C41FE6">
                              <w:rPr>
                                <w:rFonts w:ascii="Arial" w:hAnsi="Arial" w:cs="Arial"/>
                                <w:b/>
                                <w:sz w:val="32"/>
                              </w:rPr>
                              <w:t>هل</w:t>
                            </w:r>
                            <w:proofErr w:type="spellEnd"/>
                            <w:r w:rsidRPr="00C41FE6">
                              <w:rPr>
                                <w:rFonts w:ascii="Myriad Pro" w:hAnsi="Myriad Pro"/>
                                <w:b/>
                                <w:sz w:val="32"/>
                              </w:rPr>
                              <w:t xml:space="preserve"> </w:t>
                            </w:r>
                            <w:proofErr w:type="spellStart"/>
                            <w:r w:rsidRPr="00C41FE6">
                              <w:rPr>
                                <w:rFonts w:ascii="Arial" w:hAnsi="Arial" w:cs="Arial"/>
                                <w:b/>
                                <w:sz w:val="32"/>
                              </w:rPr>
                              <w:t>تعلم</w:t>
                            </w:r>
                            <w:proofErr w:type="spellEnd"/>
                            <w:r w:rsidRPr="00C41FE6">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1E6F6" id="Text Box 8" o:spid="_x0000_s1029" type="#_x0000_t202" style="position:absolute;margin-left:523.85pt;margin-top:507.3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" fillcolor="#c59dc3 [1945]" stroked="f" strokeweight=".5pt">
                <v:textbox>
                  <w:txbxContent>
                    <w:p w14:paraId="40A294BF" w14:textId="6E816AF0" w:rsidR="00CA36F6" w:rsidRPr="00C64984" w:rsidRDefault="00C41FE6" w:rsidP="00CA36F6">
                      <w:pPr>
                        <w:spacing w:after="0"/>
                        <w:rPr>
                          <w:rFonts w:ascii="Myriad Pro" w:hAnsi="Myriad Pro"/>
                          <w:b/>
                          <w:sz w:val="32"/>
                        </w:rPr>
                      </w:pPr>
                      <w:r w:rsidRPr="00C41FE6">
                        <w:rPr>
                          <w:rFonts w:ascii="Arial" w:hAnsi="Arial" w:cs="Arial"/>
                          <w:b/>
                          <w:sz w:val="32"/>
                        </w:rPr>
                        <w:t>هل</w:t>
                      </w:r>
                      <w:r w:rsidRPr="00C41FE6">
                        <w:rPr>
                          <w:rFonts w:ascii="Myriad Pro" w:hAnsi="Myriad Pro"/>
                          <w:b/>
                          <w:sz w:val="32"/>
                        </w:rPr>
                        <w:t xml:space="preserve"> </w:t>
                      </w:r>
                      <w:r w:rsidRPr="00C41FE6">
                        <w:rPr>
                          <w:rFonts w:ascii="Arial" w:hAnsi="Arial" w:cs="Arial"/>
                          <w:b/>
                          <w:sz w:val="32"/>
                        </w:rPr>
                        <w:t>تعلم؟</w:t>
                      </w:r>
                    </w:p>
                  </w:txbxContent>
                </v:textbox>
                <w10:wrap anchorx="margin"/>
              </v:shape>
            </w:pict>
          </mc:Fallback>
        </mc:AlternateContent>
      </w:r>
      <w:r w:rsidR="00273C60" w:rsidRPr="00A23FB7">
        <w:rPr>
          <w:noProof/>
        </w:rPr>
        <mc:AlternateContent>
          <mc:Choice Requires="wps">
            <w:drawing>
              <wp:anchor distT="0" distB="0" distL="114300" distR="114300" simplePos="0" relativeHeight="251666432" behindDoc="0" locked="0" layoutInCell="1" allowOverlap="1" wp14:anchorId="29EE9082" wp14:editId="402A9ABA">
                <wp:simplePos x="0" y="0"/>
                <wp:positionH relativeFrom="column">
                  <wp:posOffset>40341</wp:posOffset>
                </wp:positionH>
                <wp:positionV relativeFrom="paragraph">
                  <wp:posOffset>6808683</wp:posOffset>
                </wp:positionV>
                <wp:extent cx="7283893"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83893"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AD3FE" w14:textId="77777777" w:rsidR="00C41FE6" w:rsidRPr="00C41FE6" w:rsidRDefault="00C41FE6" w:rsidP="00C41FE6">
                            <w:pPr>
                              <w:bidi/>
                              <w:jc w:val="both"/>
                              <w:rPr>
                                <w:rFonts w:ascii="Arial" w:eastAsia="Calibri" w:hAnsi="Arial" w:cs="Arial"/>
                                <w:sz w:val="26"/>
                                <w:szCs w:val="26"/>
                                <w:lang w:bidi="ar-EG"/>
                              </w:rPr>
                            </w:pPr>
                            <w:r w:rsidRPr="00C41FE6">
                              <w:rPr>
                                <w:rFonts w:ascii="Arial" w:eastAsia="Calibri" w:hAnsi="Arial" w:cs="Arial"/>
                                <w:sz w:val="26"/>
                                <w:szCs w:val="26"/>
                                <w:rtl/>
                                <w:lang w:bidi="ar-EG"/>
                              </w:rPr>
                              <w:t>تشير الأبحاث إلى أن مواصلة التعليم يضع الناس على مسار يؤدي إلى تحقيق أرباح أعلى والحصول على طعام صحي والعيش في أحياء أكثر أمانًا.</w:t>
                            </w:r>
                          </w:p>
                          <w:p w14:paraId="6822053C" w14:textId="77777777" w:rsidR="00DE3C76" w:rsidRPr="00DE3C76" w:rsidRDefault="00DE3C76" w:rsidP="00DE3C7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9082" id="Text Box 13" o:spid="_x0000_s1030" type="#_x0000_t202" style="position:absolute;margin-left:3.2pt;margin-top:536.1pt;width:573.55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" filled="f" stroked="f" strokeweight=".5pt">
                <v:textbox>
                  <w:txbxContent>
                    <w:p w14:paraId="511AD3FE" w14:textId="77777777" w:rsidR="00C41FE6" w:rsidRPr="00C41FE6" w:rsidRDefault="00C41FE6" w:rsidP="00C41FE6">
                      <w:pPr>
                        <w:bidi/>
                        <w:jc w:val="both"/>
                        <w:rPr>
                          <w:rFonts w:ascii="Arial" w:eastAsia="Calibri" w:hAnsi="Arial" w:cs="Arial"/>
                          <w:sz w:val="26"/>
                          <w:szCs w:val="26"/>
                          <w:lang w:bidi="ar-EG"/>
                        </w:rPr>
                      </w:pPr>
                      <w:r w:rsidRPr="00C41FE6">
                        <w:rPr>
                          <w:rFonts w:ascii="Arial" w:eastAsia="Calibri" w:hAnsi="Arial" w:cs="Arial"/>
                          <w:sz w:val="26"/>
                          <w:szCs w:val="26"/>
                          <w:rtl/>
                          <w:lang w:bidi="ar-EG"/>
                        </w:rPr>
                        <w:t>تشير الأبحاث إلى أن مواصلة التعليم يضع الناس على مسار يؤدي إلى تحقيق أرباح أعلى والحصول على طعام صحي والعيش في أحياء أكثر أمانًا.</w:t>
                      </w:r>
                    </w:p>
                    <w:p w14:paraId="6822053C" w14:textId="77777777" w:rsidR="00DE3C76" w:rsidRPr="00DE3C76" w:rsidRDefault="00DE3C76" w:rsidP="00DE3C76">
                      <w:pPr>
                        <w:rPr>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D7EA0B2" wp14:editId="3DE79F4F">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C6CC0F" w14:textId="77777777" w:rsidR="00C41FE6" w:rsidRPr="00685C13" w:rsidRDefault="00C41FE6" w:rsidP="00C41FE6">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proofErr w:type="spellEnd"/>
                          </w:p>
                          <w:p w14:paraId="4C007FE7" w14:textId="6AD2745C"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7EA0B2"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26C6CC0F" w14:textId="77777777" w:rsidR="00C41FE6" w:rsidRPr="00685C13" w:rsidRDefault="00C41FE6" w:rsidP="00C41FE6">
                      <w:pPr>
                        <w:rPr>
                          <w:sz w:val="28"/>
                        </w:rPr>
                      </w:pPr>
                      <w:bookmarkStart w:id="14" w:name="_Hlk525113769"/>
                      <w:bookmarkStart w:id="15" w:name="_Hlk525113770"/>
                      <w:bookmarkStart w:id="16" w:name="_Hlk525114393"/>
                      <w:bookmarkStart w:id="17" w:name="_Hlk525114394"/>
                      <w:bookmarkStart w:id="18" w:name="_Hlk525114969"/>
                      <w:bookmarkStart w:id="19" w:name="_Hlk525114970"/>
                      <w:bookmarkStart w:id="20" w:name="_Hlk525115766"/>
                      <w:bookmarkStart w:id="21" w:name="_Hlk525115767"/>
                      <w:bookmarkStart w:id="22" w:name="_Hlk525116282"/>
                      <w:bookmarkStart w:id="23" w:name="_Hlk525116283"/>
                      <w:bookmarkStart w:id="24" w:name="_Hlk525116284"/>
                      <w:bookmarkStart w:id="25" w:name="_Hlk525116285"/>
                      <w:bookmarkStart w:id="26" w:name="_Hlk525116287"/>
                      <w:bookmarkStart w:id="27" w:name="_Hlk525116288"/>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C007FE7" w14:textId="6AD2745C"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9D780F2" wp14:editId="5B7ACFA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63260E2" w14:textId="77777777" w:rsidR="00C41FE6" w:rsidRDefault="00C41FE6" w:rsidP="00C41FE6">
                            <w:pPr>
                              <w:pStyle w:val="NoSpacing"/>
                              <w:rPr>
                                <w:sz w:val="28"/>
                              </w:rPr>
                            </w:pPr>
                            <w:bookmarkStart w:id="14" w:name="_Hlk525113787"/>
                            <w:bookmarkStart w:id="15" w:name="_Hlk525113788"/>
                            <w:bookmarkStart w:id="16" w:name="_Hlk525113789"/>
                            <w:bookmarkStart w:id="17" w:name="_Hlk525113790"/>
                            <w:bookmarkStart w:id="18" w:name="_Hlk525113791"/>
                            <w:bookmarkStart w:id="19" w:name="_Hlk525113792"/>
                            <w:bookmarkStart w:id="20" w:name="_Hlk525114410"/>
                            <w:bookmarkStart w:id="21" w:name="_Hlk525114411"/>
                            <w:bookmarkStart w:id="22" w:name="_Hlk525114412"/>
                            <w:bookmarkStart w:id="23" w:name="_Hlk525114413"/>
                            <w:bookmarkStart w:id="24" w:name="_Hlk525114979"/>
                            <w:bookmarkStart w:id="25" w:name="_Hlk525114980"/>
                            <w:bookmarkStart w:id="26" w:name="_Hlk525115778"/>
                            <w:bookmarkStart w:id="27" w:name="_Hlk525115779"/>
                            <w:bookmarkStart w:id="28" w:name="_Hlk525115780"/>
                            <w:bookmarkStart w:id="29" w:name="_Hlk525115781"/>
                            <w:bookmarkStart w:id="30" w:name="_Hlk525116298"/>
                            <w:bookmarkStart w:id="31" w:name="_Hlk525116299"/>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47CBFFE1E19C4CC3A863D646323491FF"/>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5BBB5D7" w14:textId="77777777" w:rsidR="00C41FE6" w:rsidRPr="00874387" w:rsidRDefault="00C41FE6" w:rsidP="00C41FE6">
                            <w:pPr>
                              <w:pStyle w:val="NoSpacing"/>
                              <w:rPr>
                                <w:sz w:val="28"/>
                              </w:rPr>
                            </w:pPr>
                          </w:p>
                          <w:p w14:paraId="7D3BB69E" w14:textId="77777777" w:rsidR="00C41FE6" w:rsidRDefault="00C41FE6" w:rsidP="00C41FE6">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47CBFFE1E19C4CC3A863D646323491FF"/>
                                </w:placeholder>
                              </w:sdtPr>
                              <w:sdtEndPr/>
                              <w:sdtContent>
                                <w:sdt>
                                  <w:sdtPr>
                                    <w:rPr>
                                      <w:sz w:val="28"/>
                                    </w:rPr>
                                    <w:id w:val="64925796"/>
                                    <w:placeholder>
                                      <w:docPart w:val="158E9115CABC4D1897480E24FBE646F0"/>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6D9D078" w14:textId="77777777" w:rsidR="00C41FE6" w:rsidRDefault="00C41FE6" w:rsidP="00C41FE6">
                            <w:pPr>
                              <w:pStyle w:val="NoSpacing"/>
                            </w:pPr>
                          </w:p>
                          <w:p w14:paraId="1D1F7C37" w14:textId="77777777" w:rsidR="00C41FE6" w:rsidRDefault="00C41FE6" w:rsidP="00C41FE6">
                            <w:pPr>
                              <w:pStyle w:val="NoSpacing"/>
                            </w:pPr>
                          </w:p>
                          <w:p w14:paraId="5BECFDC1" w14:textId="77777777" w:rsidR="00C41FE6" w:rsidRPr="00F35BE3" w:rsidRDefault="00C41FE6" w:rsidP="00C41FE6">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47CBFFE1E19C4CC3A863D646323491FF"/>
                                </w:placeholder>
                              </w:sdtPr>
                              <w:sdtEndPr/>
                              <w:sdtContent>
                                <w:sdt>
                                  <w:sdtPr>
                                    <w:rPr>
                                      <w:sz w:val="28"/>
                                    </w:rPr>
                                    <w:id w:val="-1585917771"/>
                                    <w:placeholder>
                                      <w:docPart w:val="4610BF3CA94F4F9A9BC42AA967E38BB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F90D42B" w14:textId="5963D6C0"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9D780F2"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663260E2" w14:textId="77777777" w:rsidR="00C41FE6" w:rsidRDefault="00C41FE6" w:rsidP="00C41FE6">
                      <w:pPr>
                        <w:pStyle w:val="NoSpacing"/>
                        <w:rPr>
                          <w:sz w:val="28"/>
                        </w:rPr>
                      </w:pPr>
                      <w:bookmarkStart w:id="46" w:name="_Hlk525113787"/>
                      <w:bookmarkStart w:id="47" w:name="_Hlk525113788"/>
                      <w:bookmarkStart w:id="48" w:name="_Hlk525113789"/>
                      <w:bookmarkStart w:id="49" w:name="_Hlk525113790"/>
                      <w:bookmarkStart w:id="50" w:name="_Hlk525113791"/>
                      <w:bookmarkStart w:id="51" w:name="_Hlk525113792"/>
                      <w:bookmarkStart w:id="52" w:name="_Hlk525114410"/>
                      <w:bookmarkStart w:id="53" w:name="_Hlk525114411"/>
                      <w:bookmarkStart w:id="54" w:name="_Hlk525114412"/>
                      <w:bookmarkStart w:id="55" w:name="_Hlk525114413"/>
                      <w:bookmarkStart w:id="56" w:name="_Hlk525114979"/>
                      <w:bookmarkStart w:id="57" w:name="_Hlk525114980"/>
                      <w:bookmarkStart w:id="58" w:name="_Hlk525115778"/>
                      <w:bookmarkStart w:id="59" w:name="_Hlk525115779"/>
                      <w:bookmarkStart w:id="60" w:name="_Hlk525115780"/>
                      <w:bookmarkStart w:id="61" w:name="_Hlk525115781"/>
                      <w:bookmarkStart w:id="62" w:name="_Hlk525116298"/>
                      <w:bookmarkStart w:id="63" w:name="_Hlk525116299"/>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47CBFFE1E19C4CC3A863D646323491FF"/>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5BBB5D7" w14:textId="77777777" w:rsidR="00C41FE6" w:rsidRPr="00874387" w:rsidRDefault="00C41FE6" w:rsidP="00C41FE6">
                      <w:pPr>
                        <w:pStyle w:val="NoSpacing"/>
                        <w:rPr>
                          <w:sz w:val="28"/>
                        </w:rPr>
                      </w:pPr>
                    </w:p>
                    <w:p w14:paraId="7D3BB69E" w14:textId="77777777" w:rsidR="00C41FE6" w:rsidRDefault="00C41FE6" w:rsidP="00C41FE6">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47CBFFE1E19C4CC3A863D646323491FF"/>
                          </w:placeholder>
                        </w:sdtPr>
                        <w:sdtEndPr/>
                        <w:sdtContent>
                          <w:sdt>
                            <w:sdtPr>
                              <w:rPr>
                                <w:sz w:val="28"/>
                              </w:rPr>
                              <w:id w:val="64925796"/>
                              <w:placeholder>
                                <w:docPart w:val="158E9115CABC4D1897480E24FBE646F0"/>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6D9D078" w14:textId="77777777" w:rsidR="00C41FE6" w:rsidRDefault="00C41FE6" w:rsidP="00C41FE6">
                      <w:pPr>
                        <w:pStyle w:val="NoSpacing"/>
                      </w:pPr>
                    </w:p>
                    <w:p w14:paraId="1D1F7C37" w14:textId="77777777" w:rsidR="00C41FE6" w:rsidRDefault="00C41FE6" w:rsidP="00C41FE6">
                      <w:pPr>
                        <w:pStyle w:val="NoSpacing"/>
                      </w:pPr>
                    </w:p>
                    <w:p w14:paraId="5BECFDC1" w14:textId="77777777" w:rsidR="00C41FE6" w:rsidRPr="00F35BE3" w:rsidRDefault="00C41FE6" w:rsidP="00C41FE6">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47CBFFE1E19C4CC3A863D646323491FF"/>
                          </w:placeholder>
                        </w:sdtPr>
                        <w:sdtEndPr/>
                        <w:sdtContent>
                          <w:sdt>
                            <w:sdtPr>
                              <w:rPr>
                                <w:sz w:val="28"/>
                              </w:rPr>
                              <w:id w:val="-1585917771"/>
                              <w:placeholder>
                                <w:docPart w:val="4610BF3CA94F4F9A9BC42AA967E38BB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F90D42B" w14:textId="5963D6C0"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539655BA"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117D30BB" wp14:editId="0AC34177">
                <wp:simplePos x="0" y="0"/>
                <wp:positionH relativeFrom="column">
                  <wp:posOffset>2291763</wp:posOffset>
                </wp:positionH>
                <wp:positionV relativeFrom="paragraph">
                  <wp:posOffset>71077</wp:posOffset>
                </wp:positionV>
                <wp:extent cx="4890135" cy="3503920"/>
                <wp:effectExtent l="0" t="0" r="2476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503920"/>
                        </a:xfrm>
                        <a:prstGeom prst="rect">
                          <a:avLst/>
                        </a:prstGeom>
                        <a:noFill/>
                        <a:ln w="9525">
                          <a:solidFill>
                            <a:sysClr val="window" lastClr="FFFFFF">
                              <a:lumMod val="85000"/>
                            </a:sysClr>
                          </a:solidFill>
                          <a:miter lim="800000"/>
                          <a:headEnd/>
                          <a:tailEnd/>
                        </a:ln>
                      </wps:spPr>
                      <wps:txbx>
                        <w:txbxContent>
                          <w:p w14:paraId="26F37B41" w14:textId="77777777" w:rsidR="00C41FE6" w:rsidRDefault="00C41FE6" w:rsidP="00C41FE6">
                            <w:pPr>
                              <w:spacing w:after="0" w:line="520" w:lineRule="exact"/>
                              <w:rPr>
                                <w:rFonts w:ascii="Myriad Pro" w:hAnsi="Myriad Pro"/>
                                <w:b/>
                                <w:sz w:val="36"/>
                              </w:rPr>
                            </w:pPr>
                            <w:bookmarkStart w:id="3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bookmarkEnd w:id="32"/>
                          <w:p w14:paraId="53BB2FA9" w14:textId="7402CD23" w:rsidR="00781C88" w:rsidRPr="00C41FE6" w:rsidRDefault="00C41FE6" w:rsidP="00C41FE6">
                            <w:pPr>
                              <w:pStyle w:val="ListParagraph"/>
                              <w:numPr>
                                <w:ilvl w:val="0"/>
                                <w:numId w:val="1"/>
                              </w:numPr>
                              <w:ind w:left="450"/>
                              <w:rPr>
                                <w:b/>
                                <w:sz w:val="28"/>
                                <w:szCs w:val="28"/>
                              </w:rPr>
                            </w:pPr>
                            <w:proofErr w:type="spellStart"/>
                            <w:r w:rsidRPr="00C41FE6">
                              <w:rPr>
                                <w:rFonts w:ascii="Arial" w:hAnsi="Arial" w:cs="Arial"/>
                                <w:b/>
                                <w:sz w:val="28"/>
                                <w:szCs w:val="28"/>
                              </w:rPr>
                              <w:t>حدث</w:t>
                            </w:r>
                            <w:proofErr w:type="spellEnd"/>
                            <w:r w:rsidRPr="00C41FE6">
                              <w:rPr>
                                <w:b/>
                                <w:sz w:val="28"/>
                                <w:szCs w:val="28"/>
                              </w:rPr>
                              <w:t xml:space="preserve"> </w:t>
                            </w:r>
                            <w:proofErr w:type="spellStart"/>
                            <w:r w:rsidRPr="00C41FE6">
                              <w:rPr>
                                <w:rFonts w:ascii="Arial" w:hAnsi="Arial" w:cs="Arial"/>
                                <w:b/>
                                <w:sz w:val="28"/>
                                <w:szCs w:val="28"/>
                              </w:rPr>
                              <w:t>عائلي</w:t>
                            </w:r>
                            <w:proofErr w:type="spellEnd"/>
                            <w:r w:rsidRPr="00C41FE6">
                              <w:rPr>
                                <w:b/>
                                <w:sz w:val="28"/>
                                <w:szCs w:val="28"/>
                              </w:rPr>
                              <w:t>:</w:t>
                            </w:r>
                          </w:p>
                          <w:sdt>
                            <w:sdtPr>
                              <w:rPr>
                                <w:b/>
                                <w:sz w:val="28"/>
                                <w:szCs w:val="28"/>
                              </w:rPr>
                              <w:id w:val="-1628150936"/>
                            </w:sdtPr>
                            <w:sdtEndPr/>
                            <w:sdtContent>
                              <w:bookmarkStart w:id="33" w:name="_Hlk525114989" w:displacedByCustomXml="next"/>
                              <w:sdt>
                                <w:sdtPr>
                                  <w:rPr>
                                    <w:color w:val="A6A6A6" w:themeColor="background1" w:themeShade="A6"/>
                                    <w:sz w:val="24"/>
                                    <w:szCs w:val="28"/>
                                  </w:rPr>
                                  <w:id w:val="-515078818"/>
                                </w:sdtPr>
                                <w:sdtEndPr/>
                                <w:sdtContent>
                                  <w:p w14:paraId="4F204301" w14:textId="5660EAA3" w:rsidR="00696E04" w:rsidRPr="00C41FE6" w:rsidRDefault="00C41FE6" w:rsidP="00C41FE6">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33" w:displacedByCustomXml="next"/>
                            </w:sdtContent>
                          </w:sdt>
                          <w:p w14:paraId="23B76AB0"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30BB" id="_x0000_s1033" type="#_x0000_t202" style="position:absolute;margin-left:180.45pt;margin-top:5.6pt;width:385.05pt;height:27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" filled="f" strokecolor="#d9d9d9">
                <v:textbox>
                  <w:txbxContent>
                    <w:p w14:paraId="26F37B41" w14:textId="77777777" w:rsidR="00C41FE6" w:rsidRDefault="00C41FE6" w:rsidP="00C41FE6">
                      <w:pPr>
                        <w:spacing w:after="0" w:line="520" w:lineRule="exact"/>
                        <w:rPr>
                          <w:rFonts w:ascii="Myriad Pro" w:hAnsi="Myriad Pro"/>
                          <w:b/>
                          <w:sz w:val="36"/>
                        </w:rPr>
                      </w:pPr>
                      <w:bookmarkStart w:id="66" w:name="_Hlk525116319"/>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bookmarkEnd w:id="66"/>
                    <w:p w14:paraId="53BB2FA9" w14:textId="7402CD23" w:rsidR="00781C88" w:rsidRPr="00C41FE6" w:rsidRDefault="00C41FE6" w:rsidP="00C41FE6">
                      <w:pPr>
                        <w:pStyle w:val="ListParagraph"/>
                        <w:numPr>
                          <w:ilvl w:val="0"/>
                          <w:numId w:val="1"/>
                        </w:numPr>
                        <w:ind w:left="450"/>
                        <w:rPr>
                          <w:b/>
                          <w:sz w:val="28"/>
                          <w:szCs w:val="28"/>
                        </w:rPr>
                      </w:pPr>
                      <w:r w:rsidRPr="00C41FE6">
                        <w:rPr>
                          <w:rFonts w:ascii="Arial" w:hAnsi="Arial" w:cs="Arial"/>
                          <w:b/>
                          <w:sz w:val="28"/>
                          <w:szCs w:val="28"/>
                        </w:rPr>
                        <w:t>حدث</w:t>
                      </w:r>
                      <w:r w:rsidRPr="00C41FE6">
                        <w:rPr>
                          <w:b/>
                          <w:sz w:val="28"/>
                          <w:szCs w:val="28"/>
                        </w:rPr>
                        <w:t xml:space="preserve"> </w:t>
                      </w:r>
                      <w:r w:rsidRPr="00C41FE6">
                        <w:rPr>
                          <w:rFonts w:ascii="Arial" w:hAnsi="Arial" w:cs="Arial"/>
                          <w:b/>
                          <w:sz w:val="28"/>
                          <w:szCs w:val="28"/>
                        </w:rPr>
                        <w:t>عائلي</w:t>
                      </w:r>
                      <w:r w:rsidRPr="00C41FE6">
                        <w:rPr>
                          <w:b/>
                          <w:sz w:val="28"/>
                          <w:szCs w:val="28"/>
                        </w:rPr>
                        <w:t>:</w:t>
                      </w:r>
                    </w:p>
                    <w:sdt>
                      <w:sdtPr>
                        <w:rPr>
                          <w:b/>
                          <w:sz w:val="28"/>
                          <w:szCs w:val="28"/>
                        </w:rPr>
                        <w:id w:val="-1628150936"/>
                      </w:sdtPr>
                      <w:sdtEndPr/>
                      <w:sdtContent>
                        <w:bookmarkStart w:id="67" w:name="_Hlk525114989" w:displacedByCustomXml="next"/>
                        <w:sdt>
                          <w:sdtPr>
                            <w:rPr>
                              <w:color w:val="A6A6A6" w:themeColor="background1" w:themeShade="A6"/>
                              <w:sz w:val="24"/>
                              <w:szCs w:val="28"/>
                            </w:rPr>
                            <w:id w:val="-515078818"/>
                          </w:sdtPr>
                          <w:sdtEndPr/>
                          <w:sdtContent>
                            <w:p w14:paraId="4F204301" w14:textId="5660EAA3" w:rsidR="00696E04" w:rsidRPr="00C41FE6" w:rsidRDefault="00C41FE6" w:rsidP="00C41FE6">
                              <w:pPr>
                                <w:pStyle w:val="ListParagraph"/>
                                <w:numPr>
                                  <w:ilvl w:val="0"/>
                                  <w:numId w:val="1"/>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67" w:displacedByCustomXml="next"/>
                      </w:sdtContent>
                    </w:sdt>
                    <w:p w14:paraId="23B76AB0"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FB3294D" wp14:editId="17445C39">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00455" w14:textId="62AA0031" w:rsidR="001B2141" w:rsidRPr="00F45C84" w:rsidRDefault="00C41FE6" w:rsidP="00C41FE6">
                            <w:pPr>
                              <w:widowControl w:val="0"/>
                              <w:spacing w:line="240" w:lineRule="auto"/>
                              <w:jc w:val="center"/>
                              <w:rPr>
                                <w:rFonts w:ascii="Myriad Pro" w:hAnsi="Myriad Pro" w:cs="Arial"/>
                                <w:sz w:val="18"/>
                                <w:szCs w:val="15"/>
                              </w:rPr>
                            </w:pPr>
                            <w:proofErr w:type="spellStart"/>
                            <w:r w:rsidRPr="00C41FE6">
                              <w:rPr>
                                <w:rFonts w:ascii="Arial" w:hAnsi="Arial" w:cs="Arial"/>
                                <w:b/>
                                <w:sz w:val="32"/>
                                <w:szCs w:val="15"/>
                              </w:rPr>
                              <w:t>أسطورة</w:t>
                            </w:r>
                            <w:proofErr w:type="spellEnd"/>
                            <w:r w:rsidRPr="00C41FE6">
                              <w:rPr>
                                <w:rFonts w:ascii="Myriad Pro" w:hAnsi="Myriad Pro" w:cs="Arial"/>
                                <w:b/>
                                <w:sz w:val="32"/>
                                <w:szCs w:val="15"/>
                              </w:rPr>
                              <w:t xml:space="preserve"> </w:t>
                            </w:r>
                            <w:proofErr w:type="spellStart"/>
                            <w:r w:rsidRPr="00C41FE6">
                              <w:rPr>
                                <w:rFonts w:ascii="Arial" w:hAnsi="Arial" w:cs="Arial"/>
                                <w:b/>
                                <w:sz w:val="32"/>
                                <w:szCs w:val="15"/>
                              </w:rPr>
                              <w:t>باستر</w:t>
                            </w:r>
                            <w:proofErr w:type="spellEnd"/>
                          </w:p>
                          <w:p w14:paraId="28F32817"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294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6E400455" w14:textId="62AA0031" w:rsidR="001B2141" w:rsidRPr="00F45C84" w:rsidRDefault="00C41FE6" w:rsidP="00C41FE6">
                      <w:pPr>
                        <w:widowControl w:val="0"/>
                        <w:spacing w:line="240" w:lineRule="auto"/>
                        <w:jc w:val="center"/>
                        <w:rPr>
                          <w:rFonts w:ascii="Myriad Pro" w:hAnsi="Myriad Pro" w:cs="Arial"/>
                          <w:sz w:val="18"/>
                          <w:szCs w:val="15"/>
                        </w:rPr>
                      </w:pPr>
                      <w:r w:rsidRPr="00C41FE6">
                        <w:rPr>
                          <w:rFonts w:ascii="Arial" w:hAnsi="Arial" w:cs="Arial"/>
                          <w:b/>
                          <w:sz w:val="32"/>
                          <w:szCs w:val="15"/>
                        </w:rPr>
                        <w:t>أسطورة</w:t>
                      </w:r>
                      <w:r w:rsidRPr="00C41FE6">
                        <w:rPr>
                          <w:rFonts w:ascii="Myriad Pro" w:hAnsi="Myriad Pro" w:cs="Arial"/>
                          <w:b/>
                          <w:sz w:val="32"/>
                          <w:szCs w:val="15"/>
                        </w:rPr>
                        <w:t xml:space="preserve"> </w:t>
                      </w:r>
                      <w:r w:rsidRPr="00C41FE6">
                        <w:rPr>
                          <w:rFonts w:ascii="Arial" w:hAnsi="Arial" w:cs="Arial"/>
                          <w:b/>
                          <w:sz w:val="32"/>
                          <w:szCs w:val="15"/>
                        </w:rPr>
                        <w:t>باستر</w:t>
                      </w:r>
                    </w:p>
                    <w:p w14:paraId="28F32817" w14:textId="77777777" w:rsidR="001B2141" w:rsidRPr="009E4AFB" w:rsidRDefault="001B2141" w:rsidP="001B2141">
                      <w:pPr>
                        <w:spacing w:after="0"/>
                        <w:rPr>
                          <w:rFonts w:ascii="Myriad Pro" w:hAnsi="Myriad Pro"/>
                          <w:b/>
                          <w:sz w:val="28"/>
                        </w:rPr>
                      </w:pPr>
                    </w:p>
                  </w:txbxContent>
                </v:textbox>
              </v:shape>
            </w:pict>
          </mc:Fallback>
        </mc:AlternateContent>
      </w:r>
    </w:p>
    <w:p w14:paraId="4963ABDE" w14:textId="77777777" w:rsidR="00671A4B" w:rsidRPr="001B2141" w:rsidRDefault="00273C60" w:rsidP="001B2141">
      <w:r>
        <w:rPr>
          <w:noProof/>
        </w:rPr>
        <mc:AlternateContent>
          <mc:Choice Requires="wps">
            <w:drawing>
              <wp:anchor distT="0" distB="0" distL="114300" distR="114300" simplePos="0" relativeHeight="251669504" behindDoc="0" locked="0" layoutInCell="1" allowOverlap="1" wp14:anchorId="3492A3E4" wp14:editId="78A6299B">
                <wp:simplePos x="0" y="0"/>
                <wp:positionH relativeFrom="column">
                  <wp:posOffset>2288730</wp:posOffset>
                </wp:positionH>
                <wp:positionV relativeFrom="paragraph">
                  <wp:posOffset>3328670</wp:posOffset>
                </wp:positionV>
                <wp:extent cx="4919667" cy="4472108"/>
                <wp:effectExtent l="0" t="0" r="0" b="50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667" cy="4472108"/>
                        </a:xfrm>
                        <a:prstGeom prst="rect">
                          <a:avLst/>
                        </a:prstGeom>
                        <a:solidFill>
                          <a:schemeClr val="accent4">
                            <a:lumMod val="20000"/>
                            <a:lumOff val="80000"/>
                          </a:schemeClr>
                        </a:solidFill>
                        <a:ln w="9525">
                          <a:noFill/>
                          <a:miter lim="800000"/>
                          <a:headEnd/>
                          <a:tailEnd/>
                        </a:ln>
                      </wps:spPr>
                      <wps:txbx>
                        <w:txbxContent>
                          <w:p w14:paraId="21BC9C8E" w14:textId="77777777" w:rsidR="00C41FE6" w:rsidRPr="00C41FE6" w:rsidRDefault="00C41FE6" w:rsidP="00C41FE6">
                            <w:pPr>
                              <w:bidi/>
                              <w:jc w:val="both"/>
                              <w:rPr>
                                <w:rFonts w:ascii="Arial" w:eastAsia="Calibri" w:hAnsi="Arial" w:cs="Arial"/>
                                <w:b/>
                                <w:bCs/>
                                <w:sz w:val="32"/>
                                <w:szCs w:val="32"/>
                                <w:lang w:bidi="ar-EG"/>
                              </w:rPr>
                            </w:pPr>
                            <w:r w:rsidRPr="00C41FE6">
                              <w:rPr>
                                <w:rFonts w:ascii="Arial" w:eastAsia="Calibri" w:hAnsi="Arial" w:cs="Arial"/>
                                <w:b/>
                                <w:bCs/>
                                <w:sz w:val="32"/>
                                <w:szCs w:val="32"/>
                                <w:rtl/>
                                <w:lang w:bidi="ar-EG"/>
                              </w:rPr>
                              <w:t>القائمة المرجعية للطلاب</w:t>
                            </w:r>
                          </w:p>
                          <w:p w14:paraId="5BCEC675"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فكر في الالتحاق بعمل أو تدريب صيفي.</w:t>
                            </w:r>
                          </w:p>
                          <w:p w14:paraId="26A04C4C"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احضر معارض وجلسات الكلية مع ممثليها.</w:t>
                            </w:r>
                          </w:p>
                          <w:p w14:paraId="6E9BD89F"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 xml:space="preserve">وسع البحث الخاص بك حول المنح الدراسية المجتمعية والاتحادية والمتعلقة بالولايات والخاصة. قم بزيارة الموقع الإلكتروني </w:t>
                            </w:r>
                            <w:r w:rsidRPr="00C41FE6">
                              <w:rPr>
                                <w:rFonts w:ascii="Arial" w:eastAsia="Calibri" w:hAnsi="Arial" w:cs="Arial"/>
                                <w:color w:val="4FB8C1" w:themeColor="text2" w:themeTint="99"/>
                                <w:sz w:val="24"/>
                                <w:szCs w:val="24"/>
                                <w:u w:val="single"/>
                                <w:lang w:bidi="ar-EG"/>
                              </w:rPr>
                              <w:t>WashBoard.org</w:t>
                            </w:r>
                            <w:r w:rsidRPr="00C41FE6">
                              <w:rPr>
                                <w:rFonts w:ascii="Arial" w:eastAsia="Calibri" w:hAnsi="Arial" w:cs="Arial"/>
                                <w:sz w:val="24"/>
                                <w:szCs w:val="24"/>
                                <w:rtl/>
                                <w:lang w:bidi="ar-EG"/>
                              </w:rPr>
                              <w:t>.</w:t>
                            </w:r>
                          </w:p>
                          <w:p w14:paraId="6BD243DF" w14:textId="37CDD28D" w:rsidR="00C41FE6" w:rsidRPr="00C41FE6" w:rsidRDefault="00C41FE6" w:rsidP="00C41FE6">
                            <w:pPr>
                              <w:numPr>
                                <w:ilvl w:val="0"/>
                                <w:numId w:val="10"/>
                              </w:numPr>
                              <w:bidi/>
                              <w:contextualSpacing/>
                              <w:jc w:val="both"/>
                              <w:rPr>
                                <w:rFonts w:ascii="Arial" w:eastAsia="Calibri" w:hAnsi="Arial" w:cs="Arial"/>
                                <w:sz w:val="24"/>
                                <w:szCs w:val="24"/>
                                <w:rtl/>
                                <w:lang w:bidi="ar-EG"/>
                              </w:rPr>
                            </w:pPr>
                            <w:r w:rsidRPr="00C41FE6">
                              <w:rPr>
                                <w:rFonts w:ascii="Arial" w:eastAsia="Calibri" w:hAnsi="Arial" w:cs="Arial"/>
                                <w:sz w:val="24"/>
                                <w:szCs w:val="24"/>
                                <w:rtl/>
                                <w:lang w:bidi="ar-EG"/>
                              </w:rPr>
                              <w:t>قم بالتخطيط لفصول السنة الدراسية النهائية وتأكد من أنها تلبي معايير الدورات الدراسية الوظيفية والخاصة بالإعداد للكلية.</w:t>
                            </w:r>
                          </w:p>
                          <w:p w14:paraId="6E13407D" w14:textId="77777777" w:rsidR="00C41FE6" w:rsidRDefault="00C41FE6" w:rsidP="00C41FE6">
                            <w:pPr>
                              <w:bidi/>
                              <w:ind w:left="720"/>
                              <w:contextualSpacing/>
                              <w:jc w:val="both"/>
                              <w:rPr>
                                <w:rFonts w:ascii="Arial" w:eastAsia="Calibri" w:hAnsi="Arial" w:cs="Arial"/>
                                <w:rtl/>
                                <w:lang w:bidi="ar-EG"/>
                              </w:rPr>
                            </w:pPr>
                          </w:p>
                          <w:p w14:paraId="7C82A271" w14:textId="739DF05F" w:rsidR="00C41FE6" w:rsidRDefault="00C41FE6" w:rsidP="00C41FE6">
                            <w:pPr>
                              <w:bidi/>
                              <w:jc w:val="both"/>
                              <w:rPr>
                                <w:rFonts w:ascii="Arial" w:eastAsia="Calibri" w:hAnsi="Arial" w:cs="Arial"/>
                                <w:b/>
                                <w:bCs/>
                                <w:sz w:val="32"/>
                                <w:szCs w:val="32"/>
                                <w:rtl/>
                                <w:lang w:bidi="ar-EG"/>
                              </w:rPr>
                            </w:pPr>
                            <w:r w:rsidRPr="00C41FE6">
                              <w:rPr>
                                <w:rFonts w:ascii="Arial" w:eastAsia="Calibri" w:hAnsi="Arial" w:cs="Arial"/>
                                <w:b/>
                                <w:bCs/>
                                <w:sz w:val="32"/>
                                <w:szCs w:val="32"/>
                                <w:rtl/>
                                <w:lang w:bidi="ar-EG"/>
                              </w:rPr>
                              <w:t>القائمة المرجعية الخاصة بالأسرة</w:t>
                            </w:r>
                          </w:p>
                          <w:p w14:paraId="3A9EC090" w14:textId="6D85D87D"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حضور معارض الكلية وفعاليات أحداث المساعدات المالية. يمكن لطفلك أن يسأل مستشار المدرسة عن كيفية العثور على فعاليات الأحداث في منطقتك. تحقق من القائمة المرجعية للكلية لمزيد من المعلومات.</w:t>
                            </w:r>
                          </w:p>
                          <w:p w14:paraId="774E235C"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ساعد طفلك على وضع خطط الصيف. يعد الصيف وقتا رائعا لاستكشاف الاهتمامات وتعلم مهارات جديدة – حيث تبحث الكليات عن الطلاب الذين يمارسون أنشطة صيفية هادفة. ساعد طلاب المدرسة الثانوية في التعرّف على برامج التعلّم الصيفي أو العثور على وظيفة أو تدريب صيفي.</w:t>
                            </w:r>
                          </w:p>
                          <w:p w14:paraId="0BAF7277" w14:textId="77777777" w:rsidR="00C41FE6" w:rsidRPr="00C41FE6" w:rsidRDefault="00C41FE6" w:rsidP="00C41FE6">
                            <w:pPr>
                              <w:numPr>
                                <w:ilvl w:val="0"/>
                                <w:numId w:val="10"/>
                              </w:numPr>
                              <w:bidi/>
                              <w:contextualSpacing/>
                              <w:jc w:val="both"/>
                              <w:rPr>
                                <w:rFonts w:ascii="Arial" w:eastAsia="Calibri" w:hAnsi="Arial" w:cs="Arial"/>
                                <w:sz w:val="24"/>
                                <w:szCs w:val="24"/>
                                <w:rtl/>
                                <w:lang w:bidi="ar-EG"/>
                              </w:rPr>
                            </w:pPr>
                            <w:r w:rsidRPr="00C41FE6">
                              <w:rPr>
                                <w:rFonts w:ascii="Arial" w:eastAsia="Calibri" w:hAnsi="Arial" w:cs="Arial"/>
                                <w:sz w:val="24"/>
                                <w:szCs w:val="24"/>
                                <w:rtl/>
                                <w:lang w:bidi="ar-EG"/>
                              </w:rPr>
                              <w:t>قم بزيارة الكليات معًا. ضع خططًا للتعرف على حرم الكليات التي يهتم بها طفلك. استخدم القائمة المرجعية لزيارة الحرم الجامعي للتعرف على كيفية تحقيق أقصى استفادة من هذه التجارب.</w:t>
                            </w:r>
                          </w:p>
                          <w:p w14:paraId="4E0DDFBD" w14:textId="77777777" w:rsidR="00273C60" w:rsidRDefault="00273C60" w:rsidP="00DD76C7">
                            <w:pPr>
                              <w:pStyle w:val="NoSpacing"/>
                              <w:ind w:left="720"/>
                              <w:jc w:val="right"/>
                              <w:rPr>
                                <w:b/>
                                <w:sz w:val="20"/>
                                <w:szCs w:val="20"/>
                                <w:lang w:bidi="ar-EG"/>
                              </w:rPr>
                            </w:pPr>
                          </w:p>
                          <w:p w14:paraId="054D4382" w14:textId="77777777" w:rsidR="00854BA0" w:rsidRPr="001D41E3" w:rsidRDefault="00854BA0" w:rsidP="00854BA0">
                            <w:pPr>
                              <w:widowControl w:val="0"/>
                              <w:ind w:left="360"/>
                              <w:rPr>
                                <w:b/>
                                <w:sz w:val="24"/>
                              </w:rPr>
                            </w:pPr>
                          </w:p>
                          <w:p w14:paraId="002390A5"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2A3E4" id="_x0000_s1035" type="#_x0000_t202" style="position:absolute;margin-left:180.2pt;margin-top:262.1pt;width:387.4pt;height:35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" fillcolor="#e1eee8 [663]" stroked="f">
                <v:textbox>
                  <w:txbxContent>
                    <w:p w14:paraId="21BC9C8E" w14:textId="77777777" w:rsidR="00C41FE6" w:rsidRPr="00C41FE6" w:rsidRDefault="00C41FE6" w:rsidP="00C41FE6">
                      <w:pPr>
                        <w:bidi/>
                        <w:jc w:val="both"/>
                        <w:rPr>
                          <w:rFonts w:ascii="Arial" w:eastAsia="Calibri" w:hAnsi="Arial" w:cs="Arial"/>
                          <w:b/>
                          <w:bCs/>
                          <w:sz w:val="32"/>
                          <w:szCs w:val="32"/>
                          <w:lang w:bidi="ar-EG"/>
                        </w:rPr>
                      </w:pPr>
                      <w:r w:rsidRPr="00C41FE6">
                        <w:rPr>
                          <w:rFonts w:ascii="Arial" w:eastAsia="Calibri" w:hAnsi="Arial" w:cs="Arial"/>
                          <w:b/>
                          <w:bCs/>
                          <w:sz w:val="32"/>
                          <w:szCs w:val="32"/>
                          <w:rtl/>
                          <w:lang w:bidi="ar-EG"/>
                        </w:rPr>
                        <w:t>القائمة المرجعية للطلاب</w:t>
                      </w:r>
                    </w:p>
                    <w:p w14:paraId="5BCEC675"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فكر في الالتحاق بعمل أو تدريب صيفي.</w:t>
                      </w:r>
                    </w:p>
                    <w:p w14:paraId="26A04C4C"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احضر معارض وجلسات الكلية مع ممثليها.</w:t>
                      </w:r>
                    </w:p>
                    <w:p w14:paraId="6E9BD89F"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 xml:space="preserve">وسع البحث الخاص بك حول المنح الدراسية المجتمعية والاتحادية والمتعلقة بالولايات والخاصة. قم بزيارة الموقع الإلكتروني </w:t>
                      </w:r>
                      <w:r w:rsidRPr="00C41FE6">
                        <w:rPr>
                          <w:rFonts w:ascii="Arial" w:eastAsia="Calibri" w:hAnsi="Arial" w:cs="Arial"/>
                          <w:color w:val="4FB8C1" w:themeColor="text2" w:themeTint="99"/>
                          <w:sz w:val="24"/>
                          <w:szCs w:val="24"/>
                          <w:u w:val="single"/>
                          <w:lang w:bidi="ar-EG"/>
                        </w:rPr>
                        <w:t>WashBoard.org</w:t>
                      </w:r>
                      <w:r w:rsidRPr="00C41FE6">
                        <w:rPr>
                          <w:rFonts w:ascii="Arial" w:eastAsia="Calibri" w:hAnsi="Arial" w:cs="Arial"/>
                          <w:sz w:val="24"/>
                          <w:szCs w:val="24"/>
                          <w:rtl/>
                          <w:lang w:bidi="ar-EG"/>
                        </w:rPr>
                        <w:t>.</w:t>
                      </w:r>
                    </w:p>
                    <w:p w14:paraId="6BD243DF" w14:textId="37CDD28D" w:rsidR="00C41FE6" w:rsidRPr="00C41FE6" w:rsidRDefault="00C41FE6" w:rsidP="00C41FE6">
                      <w:pPr>
                        <w:numPr>
                          <w:ilvl w:val="0"/>
                          <w:numId w:val="10"/>
                        </w:numPr>
                        <w:bidi/>
                        <w:contextualSpacing/>
                        <w:jc w:val="both"/>
                        <w:rPr>
                          <w:rFonts w:ascii="Arial" w:eastAsia="Calibri" w:hAnsi="Arial" w:cs="Arial"/>
                          <w:sz w:val="24"/>
                          <w:szCs w:val="24"/>
                          <w:rtl/>
                          <w:lang w:bidi="ar-EG"/>
                        </w:rPr>
                      </w:pPr>
                      <w:r w:rsidRPr="00C41FE6">
                        <w:rPr>
                          <w:rFonts w:ascii="Arial" w:eastAsia="Calibri" w:hAnsi="Arial" w:cs="Arial"/>
                          <w:sz w:val="24"/>
                          <w:szCs w:val="24"/>
                          <w:rtl/>
                          <w:lang w:bidi="ar-EG"/>
                        </w:rPr>
                        <w:t>قم بالتخطيط لفصول السنة الدراسية النهائية وتأكد من أنها تلبي معايير الدورات الدراسية الوظيفية والخاصة بالإعداد للكلية.</w:t>
                      </w:r>
                    </w:p>
                    <w:p w14:paraId="6E13407D" w14:textId="77777777" w:rsidR="00C41FE6" w:rsidRDefault="00C41FE6" w:rsidP="00C41FE6">
                      <w:pPr>
                        <w:bidi/>
                        <w:ind w:left="720"/>
                        <w:contextualSpacing/>
                        <w:jc w:val="both"/>
                        <w:rPr>
                          <w:rFonts w:ascii="Arial" w:eastAsia="Calibri" w:hAnsi="Arial" w:cs="Arial"/>
                          <w:rtl/>
                          <w:lang w:bidi="ar-EG"/>
                        </w:rPr>
                      </w:pPr>
                    </w:p>
                    <w:p w14:paraId="7C82A271" w14:textId="739DF05F" w:rsidR="00C41FE6" w:rsidRDefault="00C41FE6" w:rsidP="00C41FE6">
                      <w:pPr>
                        <w:bidi/>
                        <w:jc w:val="both"/>
                        <w:rPr>
                          <w:rFonts w:ascii="Arial" w:eastAsia="Calibri" w:hAnsi="Arial" w:cs="Arial"/>
                          <w:b/>
                          <w:bCs/>
                          <w:sz w:val="32"/>
                          <w:szCs w:val="32"/>
                          <w:rtl/>
                          <w:lang w:bidi="ar-EG"/>
                        </w:rPr>
                      </w:pPr>
                      <w:r w:rsidRPr="00C41FE6">
                        <w:rPr>
                          <w:rFonts w:ascii="Arial" w:eastAsia="Calibri" w:hAnsi="Arial" w:cs="Arial"/>
                          <w:b/>
                          <w:bCs/>
                          <w:sz w:val="32"/>
                          <w:szCs w:val="32"/>
                          <w:rtl/>
                          <w:lang w:bidi="ar-EG"/>
                        </w:rPr>
                        <w:t>القائمة المرجعية الخاصة بالأسرة</w:t>
                      </w:r>
                    </w:p>
                    <w:p w14:paraId="3A9EC090" w14:textId="6D85D87D"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حضور معارض الكلية وفعاليات أحداث المساعدات المالية. يمكن لطفلك أن يسأل مستشار المدرسة عن كيفية العثور على فعاليات الأحداث في منطقتك. تحقق من القائمة المرجعية للكلية لمزيد من المعلومات.</w:t>
                      </w:r>
                    </w:p>
                    <w:p w14:paraId="774E235C" w14:textId="77777777" w:rsidR="00C41FE6" w:rsidRPr="00C41FE6" w:rsidRDefault="00C41FE6" w:rsidP="00C41FE6">
                      <w:pPr>
                        <w:numPr>
                          <w:ilvl w:val="0"/>
                          <w:numId w:val="10"/>
                        </w:numPr>
                        <w:bidi/>
                        <w:contextualSpacing/>
                        <w:jc w:val="both"/>
                        <w:rPr>
                          <w:rFonts w:ascii="Arial" w:eastAsia="Calibri" w:hAnsi="Arial" w:cs="Arial"/>
                          <w:sz w:val="24"/>
                          <w:szCs w:val="24"/>
                          <w:lang w:bidi="ar-EG"/>
                        </w:rPr>
                      </w:pPr>
                      <w:r w:rsidRPr="00C41FE6">
                        <w:rPr>
                          <w:rFonts w:ascii="Arial" w:eastAsia="Calibri" w:hAnsi="Arial" w:cs="Arial"/>
                          <w:sz w:val="24"/>
                          <w:szCs w:val="24"/>
                          <w:rtl/>
                          <w:lang w:bidi="ar-EG"/>
                        </w:rPr>
                        <w:t>ساعد طفلك على وضع خطط الصيف. يعد الصيف وقتا رائعا لاستكشاف الاهتمامات وتعلم مهارات جديدة – حيث تبحث الكليات عن الطلاب الذين يمارسون أنشطة صيفية هادفة. ساعد طلاب المدرسة الثانوية في التعرّف على برامج التعلّم الصيفي أو العثور على وظيفة أو تدريب صيفي.</w:t>
                      </w:r>
                    </w:p>
                    <w:p w14:paraId="0BAF7277" w14:textId="77777777" w:rsidR="00C41FE6" w:rsidRPr="00C41FE6" w:rsidRDefault="00C41FE6" w:rsidP="00C41FE6">
                      <w:pPr>
                        <w:numPr>
                          <w:ilvl w:val="0"/>
                          <w:numId w:val="10"/>
                        </w:numPr>
                        <w:bidi/>
                        <w:contextualSpacing/>
                        <w:jc w:val="both"/>
                        <w:rPr>
                          <w:rFonts w:ascii="Arial" w:eastAsia="Calibri" w:hAnsi="Arial" w:cs="Arial"/>
                          <w:sz w:val="24"/>
                          <w:szCs w:val="24"/>
                          <w:rtl/>
                          <w:lang w:bidi="ar-EG"/>
                        </w:rPr>
                      </w:pPr>
                      <w:r w:rsidRPr="00C41FE6">
                        <w:rPr>
                          <w:rFonts w:ascii="Arial" w:eastAsia="Calibri" w:hAnsi="Arial" w:cs="Arial"/>
                          <w:sz w:val="24"/>
                          <w:szCs w:val="24"/>
                          <w:rtl/>
                          <w:lang w:bidi="ar-EG"/>
                        </w:rPr>
                        <w:t>قم بزيارة الكليات معًا. ضع خططًا للتعرف على حرم الكليات التي يهتم بها طفلك. استخدم القائمة المرجعية لزيارة الحرم الجامعي للتعرف على كيفية تحقيق أقصى استفادة من هذه التجارب.</w:t>
                      </w:r>
                    </w:p>
                    <w:p w14:paraId="4E0DDFBD" w14:textId="77777777" w:rsidR="00273C60" w:rsidRDefault="00273C60" w:rsidP="00DD76C7">
                      <w:pPr>
                        <w:pStyle w:val="NoSpacing"/>
                        <w:ind w:left="720"/>
                        <w:jc w:val="right"/>
                        <w:rPr>
                          <w:b/>
                          <w:sz w:val="20"/>
                          <w:szCs w:val="20"/>
                          <w:lang w:bidi="ar-EG"/>
                        </w:rPr>
                      </w:pPr>
                    </w:p>
                    <w:p w14:paraId="054D4382" w14:textId="77777777" w:rsidR="00854BA0" w:rsidRPr="001D41E3" w:rsidRDefault="00854BA0" w:rsidP="00854BA0">
                      <w:pPr>
                        <w:widowControl w:val="0"/>
                        <w:ind w:left="360"/>
                        <w:rPr>
                          <w:b/>
                          <w:sz w:val="24"/>
                        </w:rPr>
                      </w:pPr>
                    </w:p>
                    <w:p w14:paraId="002390A5"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971FF7" wp14:editId="55B1F58F">
                <wp:simplePos x="0" y="0"/>
                <wp:positionH relativeFrom="column">
                  <wp:posOffset>24973</wp:posOffset>
                </wp:positionH>
                <wp:positionV relativeFrom="paragraph">
                  <wp:posOffset>180009</wp:posOffset>
                </wp:positionV>
                <wp:extent cx="2169603"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69603"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5442F" w14:textId="12480DB3" w:rsidR="000E0CED" w:rsidRDefault="00C41FE6" w:rsidP="00273C60">
                            <w:pPr>
                              <w:pStyle w:val="NoSpacing"/>
                              <w:rPr>
                                <w:sz w:val="25"/>
                                <w:szCs w:val="25"/>
                              </w:rPr>
                            </w:pPr>
                            <w:proofErr w:type="spellStart"/>
                            <w:r w:rsidRPr="00C41FE6">
                              <w:rPr>
                                <w:rFonts w:ascii="Arial" w:hAnsi="Arial" w:cs="Arial"/>
                                <w:b/>
                                <w:color w:val="EA6312" w:themeColor="accent2"/>
                                <w:sz w:val="25"/>
                                <w:szCs w:val="25"/>
                              </w:rPr>
                              <w:t>الأسطورة</w:t>
                            </w:r>
                            <w:proofErr w:type="spellEnd"/>
                            <w:r w:rsidR="000E0CED" w:rsidRPr="00273C60">
                              <w:rPr>
                                <w:rFonts w:cs="Arial"/>
                                <w:b/>
                                <w:color w:val="EA6312" w:themeColor="accent2"/>
                                <w:sz w:val="25"/>
                                <w:szCs w:val="25"/>
                              </w:rPr>
                              <w:t>:</w:t>
                            </w:r>
                            <w:r w:rsidR="000E0CED" w:rsidRPr="00273C60">
                              <w:rPr>
                                <w:rFonts w:cs="Arial"/>
                                <w:color w:val="000000" w:themeColor="text1"/>
                                <w:sz w:val="25"/>
                                <w:szCs w:val="25"/>
                              </w:rPr>
                              <w:t xml:space="preserve"> </w:t>
                            </w:r>
                            <w:r w:rsidRPr="00C41FE6">
                              <w:rPr>
                                <w:sz w:val="25"/>
                                <w:szCs w:val="25"/>
                              </w:rPr>
                              <w:t xml:space="preserve">"... </w:t>
                            </w:r>
                            <w:proofErr w:type="spellStart"/>
                            <w:r w:rsidRPr="00C41FE6">
                              <w:rPr>
                                <w:rFonts w:ascii="Arial" w:hAnsi="Arial" w:cs="Arial"/>
                                <w:sz w:val="25"/>
                                <w:szCs w:val="25"/>
                              </w:rPr>
                              <w:t>نجني</w:t>
                            </w:r>
                            <w:proofErr w:type="spellEnd"/>
                            <w:r w:rsidRPr="00C41FE6">
                              <w:rPr>
                                <w:sz w:val="25"/>
                                <w:szCs w:val="25"/>
                              </w:rPr>
                              <w:t xml:space="preserve"> </w:t>
                            </w:r>
                            <w:proofErr w:type="spellStart"/>
                            <w:r w:rsidRPr="00C41FE6">
                              <w:rPr>
                                <w:rFonts w:ascii="Arial" w:hAnsi="Arial" w:cs="Arial"/>
                                <w:sz w:val="25"/>
                                <w:szCs w:val="25"/>
                              </w:rPr>
                              <w:t>الكثير</w:t>
                            </w:r>
                            <w:proofErr w:type="spellEnd"/>
                            <w:r w:rsidRPr="00C41FE6">
                              <w:rPr>
                                <w:sz w:val="25"/>
                                <w:szCs w:val="25"/>
                              </w:rPr>
                              <w:t xml:space="preserve"> </w:t>
                            </w:r>
                            <w:proofErr w:type="spellStart"/>
                            <w:r w:rsidRPr="00C41FE6">
                              <w:rPr>
                                <w:rFonts w:ascii="Arial" w:hAnsi="Arial" w:cs="Arial"/>
                                <w:sz w:val="25"/>
                                <w:szCs w:val="25"/>
                              </w:rPr>
                              <w:t>من</w:t>
                            </w:r>
                            <w:proofErr w:type="spellEnd"/>
                            <w:r w:rsidRPr="00C41FE6">
                              <w:rPr>
                                <w:sz w:val="25"/>
                                <w:szCs w:val="25"/>
                              </w:rPr>
                              <w:t xml:space="preserve"> </w:t>
                            </w:r>
                            <w:proofErr w:type="spellStart"/>
                            <w:r w:rsidRPr="00C41FE6">
                              <w:rPr>
                                <w:rFonts w:ascii="Arial" w:hAnsi="Arial" w:cs="Arial"/>
                                <w:sz w:val="25"/>
                                <w:szCs w:val="25"/>
                              </w:rPr>
                              <w:t>المال</w:t>
                            </w:r>
                            <w:proofErr w:type="spellEnd"/>
                            <w:r w:rsidRPr="00C41FE6">
                              <w:rPr>
                                <w:rFonts w:ascii="Arial" w:hAnsi="Arial" w:cs="Arial"/>
                                <w:sz w:val="25"/>
                                <w:szCs w:val="25"/>
                              </w:rPr>
                              <w:t>،</w:t>
                            </w:r>
                            <w:r w:rsidRPr="00C41FE6">
                              <w:rPr>
                                <w:sz w:val="25"/>
                                <w:szCs w:val="25"/>
                              </w:rPr>
                              <w:t xml:space="preserve"> </w:t>
                            </w:r>
                            <w:proofErr w:type="spellStart"/>
                            <w:r w:rsidRPr="00C41FE6">
                              <w:rPr>
                                <w:rFonts w:ascii="Arial" w:hAnsi="Arial" w:cs="Arial"/>
                                <w:sz w:val="25"/>
                                <w:szCs w:val="25"/>
                              </w:rPr>
                              <w:t>لذا</w:t>
                            </w:r>
                            <w:proofErr w:type="spellEnd"/>
                            <w:r w:rsidRPr="00C41FE6">
                              <w:rPr>
                                <w:sz w:val="25"/>
                                <w:szCs w:val="25"/>
                              </w:rPr>
                              <w:t xml:space="preserve"> </w:t>
                            </w:r>
                            <w:proofErr w:type="spellStart"/>
                            <w:r w:rsidRPr="00C41FE6">
                              <w:rPr>
                                <w:rFonts w:ascii="Arial" w:hAnsi="Arial" w:cs="Arial"/>
                                <w:sz w:val="25"/>
                                <w:szCs w:val="25"/>
                              </w:rPr>
                              <w:t>لن</w:t>
                            </w:r>
                            <w:proofErr w:type="spellEnd"/>
                            <w:r w:rsidRPr="00C41FE6">
                              <w:rPr>
                                <w:sz w:val="25"/>
                                <w:szCs w:val="25"/>
                              </w:rPr>
                              <w:t xml:space="preserve"> </w:t>
                            </w:r>
                            <w:proofErr w:type="spellStart"/>
                            <w:r w:rsidRPr="00C41FE6">
                              <w:rPr>
                                <w:rFonts w:ascii="Arial" w:hAnsi="Arial" w:cs="Arial"/>
                                <w:sz w:val="25"/>
                                <w:szCs w:val="25"/>
                              </w:rPr>
                              <w:t>يتأهل</w:t>
                            </w:r>
                            <w:proofErr w:type="spellEnd"/>
                            <w:r w:rsidRPr="00C41FE6">
                              <w:rPr>
                                <w:sz w:val="25"/>
                                <w:szCs w:val="25"/>
                              </w:rPr>
                              <w:t xml:space="preserve"> </w:t>
                            </w:r>
                            <w:proofErr w:type="spellStart"/>
                            <w:r w:rsidRPr="00C41FE6">
                              <w:rPr>
                                <w:rFonts w:ascii="Arial" w:hAnsi="Arial" w:cs="Arial"/>
                                <w:sz w:val="25"/>
                                <w:szCs w:val="25"/>
                              </w:rPr>
                              <w:t>طفلي</w:t>
                            </w:r>
                            <w:proofErr w:type="spellEnd"/>
                            <w:r w:rsidRPr="00C41FE6">
                              <w:rPr>
                                <w:sz w:val="25"/>
                                <w:szCs w:val="25"/>
                              </w:rPr>
                              <w:t xml:space="preserve"> </w:t>
                            </w:r>
                            <w:proofErr w:type="spellStart"/>
                            <w:r w:rsidRPr="00C41FE6">
                              <w:rPr>
                                <w:rFonts w:ascii="Arial" w:hAnsi="Arial" w:cs="Arial"/>
                                <w:sz w:val="25"/>
                                <w:szCs w:val="25"/>
                              </w:rPr>
                              <w:t>للحصول</w:t>
                            </w:r>
                            <w:proofErr w:type="spellEnd"/>
                            <w:r w:rsidRPr="00C41FE6">
                              <w:rPr>
                                <w:sz w:val="25"/>
                                <w:szCs w:val="25"/>
                              </w:rPr>
                              <w:t xml:space="preserve"> </w:t>
                            </w:r>
                            <w:proofErr w:type="spellStart"/>
                            <w:r w:rsidRPr="00C41FE6">
                              <w:rPr>
                                <w:rFonts w:ascii="Arial" w:hAnsi="Arial" w:cs="Arial"/>
                                <w:sz w:val="25"/>
                                <w:szCs w:val="25"/>
                              </w:rPr>
                              <w:t>على</w:t>
                            </w:r>
                            <w:proofErr w:type="spellEnd"/>
                            <w:r w:rsidRPr="00C41FE6">
                              <w:rPr>
                                <w:sz w:val="25"/>
                                <w:szCs w:val="25"/>
                              </w:rPr>
                              <w:t xml:space="preserve"> </w:t>
                            </w:r>
                            <w:proofErr w:type="spellStart"/>
                            <w:r w:rsidRPr="00C41FE6">
                              <w:rPr>
                                <w:rFonts w:ascii="Arial" w:hAnsi="Arial" w:cs="Arial"/>
                                <w:sz w:val="25"/>
                                <w:szCs w:val="25"/>
                              </w:rPr>
                              <w:t>مساعدات</w:t>
                            </w:r>
                            <w:proofErr w:type="spellEnd"/>
                            <w:r w:rsidRPr="00C41FE6">
                              <w:rPr>
                                <w:sz w:val="25"/>
                                <w:szCs w:val="25"/>
                              </w:rPr>
                              <w:t xml:space="preserve"> </w:t>
                            </w:r>
                            <w:proofErr w:type="spellStart"/>
                            <w:r w:rsidRPr="00C41FE6">
                              <w:rPr>
                                <w:rFonts w:ascii="Arial" w:hAnsi="Arial" w:cs="Arial"/>
                                <w:sz w:val="25"/>
                                <w:szCs w:val="25"/>
                              </w:rPr>
                              <w:t>مالية</w:t>
                            </w:r>
                            <w:proofErr w:type="spellEnd"/>
                            <w:r w:rsidRPr="00C41FE6">
                              <w:rPr>
                                <w:sz w:val="25"/>
                                <w:szCs w:val="25"/>
                              </w:rPr>
                              <w:t>".</w:t>
                            </w:r>
                          </w:p>
                          <w:p w14:paraId="71423A55" w14:textId="77777777" w:rsidR="00C41FE6" w:rsidRPr="00273C60" w:rsidRDefault="00C41FE6" w:rsidP="00273C60">
                            <w:pPr>
                              <w:pStyle w:val="NoSpacing"/>
                              <w:rPr>
                                <w:rFonts w:cs="Arial"/>
                                <w:sz w:val="25"/>
                                <w:szCs w:val="25"/>
                              </w:rPr>
                            </w:pPr>
                          </w:p>
                          <w:p w14:paraId="4EA22594" w14:textId="470EB319" w:rsidR="00C41FE6" w:rsidRDefault="00C41FE6" w:rsidP="00C41FE6">
                            <w:pPr>
                              <w:bidi/>
                              <w:jc w:val="both"/>
                              <w:rPr>
                                <w:rFonts w:ascii="Arial" w:eastAsia="Calibri" w:hAnsi="Arial" w:cs="Arial"/>
                                <w:sz w:val="25"/>
                                <w:szCs w:val="25"/>
                                <w:rtl/>
                                <w:lang w:bidi="ar-EG"/>
                              </w:rPr>
                            </w:pPr>
                            <w:proofErr w:type="spellStart"/>
                            <w:r w:rsidRPr="00C41FE6">
                              <w:rPr>
                                <w:rFonts w:ascii="Arial" w:hAnsi="Arial" w:cs="Arial"/>
                                <w:b/>
                                <w:color w:val="EA6312" w:themeColor="accent2"/>
                                <w:sz w:val="25"/>
                                <w:szCs w:val="25"/>
                              </w:rPr>
                              <w:t>الحقيقة</w:t>
                            </w:r>
                            <w:proofErr w:type="spellEnd"/>
                            <w:r w:rsidR="000E0CED" w:rsidRPr="00273C60">
                              <w:rPr>
                                <w:rFonts w:ascii="Myriad Pro" w:hAnsi="Myriad Pro" w:cs="Arial"/>
                                <w:color w:val="EA6312" w:themeColor="accent2"/>
                                <w:sz w:val="25"/>
                                <w:szCs w:val="25"/>
                              </w:rPr>
                              <w:t>:</w:t>
                            </w:r>
                            <w:r w:rsidR="000E0CED" w:rsidRPr="00273C60">
                              <w:rPr>
                                <w:rFonts w:ascii="Myriad Pro" w:hAnsi="Myriad Pro" w:cs="Arial"/>
                                <w:sz w:val="25"/>
                                <w:szCs w:val="25"/>
                              </w:rPr>
                              <w:t xml:space="preserve"> </w:t>
                            </w:r>
                            <w:r w:rsidRPr="00C41FE6">
                              <w:rPr>
                                <w:rFonts w:ascii="Arial" w:eastAsia="Calibri" w:hAnsi="Arial" w:cs="Arial"/>
                                <w:sz w:val="25"/>
                                <w:szCs w:val="25"/>
                                <w:rtl/>
                                <w:lang w:bidi="ar-EG"/>
                              </w:rPr>
                              <w:t>لا يوجد أي حد للدخل للتأهل للحصول على مساعدات الطلاب الفيدرالية.</w:t>
                            </w:r>
                          </w:p>
                          <w:p w14:paraId="19F9A70B" w14:textId="77777777" w:rsidR="00C41FE6" w:rsidRPr="00C41FE6" w:rsidRDefault="00C41FE6" w:rsidP="00C41FE6">
                            <w:pPr>
                              <w:bidi/>
                              <w:jc w:val="both"/>
                              <w:rPr>
                                <w:rFonts w:ascii="Arial" w:eastAsia="Calibri" w:hAnsi="Arial" w:cs="Arial"/>
                                <w:sz w:val="25"/>
                                <w:szCs w:val="25"/>
                                <w:lang w:bidi="ar-EG"/>
                              </w:rPr>
                            </w:pPr>
                          </w:p>
                          <w:p w14:paraId="3D888232" w14:textId="198A061F" w:rsidR="00C41FE6" w:rsidRDefault="00C41FE6" w:rsidP="00C41FE6">
                            <w:pPr>
                              <w:bidi/>
                              <w:jc w:val="both"/>
                              <w:rPr>
                                <w:rFonts w:ascii="Arial" w:eastAsia="Calibri" w:hAnsi="Arial" w:cs="Arial"/>
                                <w:sz w:val="25"/>
                                <w:szCs w:val="25"/>
                                <w:rtl/>
                                <w:lang w:bidi="ar-EG"/>
                              </w:rPr>
                            </w:pPr>
                            <w:r w:rsidRPr="00C41FE6">
                              <w:rPr>
                                <w:rFonts w:ascii="Arial" w:eastAsia="Calibri" w:hAnsi="Arial" w:cs="Arial"/>
                                <w:sz w:val="25"/>
                                <w:szCs w:val="25"/>
                                <w:rtl/>
                                <w:lang w:bidi="ar-EG"/>
                              </w:rPr>
                              <w:t>يتم تحديد الأهلية من خلال صيغة رياضية، وليس عن طريق الدخل وحده. يتم أخذ العديد من العوامل بداية من حجم الأسرة إلى عمر الوالدين في الاعتبار.</w:t>
                            </w:r>
                          </w:p>
                          <w:p w14:paraId="5F19A4C8" w14:textId="77777777" w:rsidR="00C41FE6" w:rsidRPr="00C41FE6" w:rsidRDefault="00C41FE6" w:rsidP="00C41FE6">
                            <w:pPr>
                              <w:bidi/>
                              <w:jc w:val="both"/>
                              <w:rPr>
                                <w:rFonts w:ascii="Arial" w:eastAsia="Calibri" w:hAnsi="Arial" w:cs="Arial"/>
                                <w:sz w:val="25"/>
                                <w:szCs w:val="25"/>
                                <w:lang w:bidi="ar-EG"/>
                              </w:rPr>
                            </w:pPr>
                          </w:p>
                          <w:p w14:paraId="38F7936D" w14:textId="75D37E78" w:rsidR="00C41FE6" w:rsidRDefault="00C41FE6" w:rsidP="00C41FE6">
                            <w:pPr>
                              <w:bidi/>
                              <w:jc w:val="both"/>
                              <w:rPr>
                                <w:rFonts w:ascii="Arial" w:eastAsia="Calibri" w:hAnsi="Arial" w:cs="Arial"/>
                                <w:sz w:val="25"/>
                                <w:szCs w:val="25"/>
                                <w:rtl/>
                                <w:lang w:bidi="ar-EG"/>
                              </w:rPr>
                            </w:pPr>
                            <w:r w:rsidRPr="00C41FE6">
                              <w:rPr>
                                <w:rFonts w:ascii="Arial" w:eastAsia="Calibri" w:hAnsi="Arial" w:cs="Arial"/>
                                <w:sz w:val="25"/>
                                <w:szCs w:val="25"/>
                                <w:rtl/>
                                <w:lang w:bidi="ar-EG"/>
                              </w:rPr>
                              <w:t>تذكر، عندما يملأ الطلاب الطلب المجاني للحصول على المساعدة الفيدرالية أو طلب واشنطن للحصول على المساعدة المالية الفيدرالية، فإنهم يتقدمون أيضًا للحصول على أموال من ولايتك، وربما من كليتهم أيضًا. في الواقع، لا تفكر بعض المدارس حتى في الحصول على أي من المنح الدراسية (بما في ذلك المنح الدراسية الأكاديمية) إلى أن يتم تقديم الطلب المجاني للحصول على المساعدة الفيدرالية أو طلب واشنطن للحصول على المساعدة المالية الفيدرالية.</w:t>
                            </w:r>
                          </w:p>
                          <w:p w14:paraId="4DA7BE6C" w14:textId="77777777" w:rsidR="00C41FE6" w:rsidRPr="00C41FE6" w:rsidRDefault="00C41FE6" w:rsidP="00C41FE6">
                            <w:pPr>
                              <w:bidi/>
                              <w:jc w:val="both"/>
                              <w:rPr>
                                <w:rFonts w:ascii="Arial" w:eastAsia="Calibri" w:hAnsi="Arial" w:cs="Arial"/>
                                <w:sz w:val="25"/>
                                <w:szCs w:val="25"/>
                                <w:lang w:bidi="ar-EG"/>
                              </w:rPr>
                            </w:pPr>
                          </w:p>
                          <w:p w14:paraId="0CDF9F95" w14:textId="77777777" w:rsidR="00C41FE6" w:rsidRPr="00C41FE6" w:rsidRDefault="00C41FE6" w:rsidP="00C41FE6">
                            <w:pPr>
                              <w:bidi/>
                              <w:jc w:val="both"/>
                              <w:rPr>
                                <w:rFonts w:ascii="Arial" w:eastAsia="Calibri" w:hAnsi="Arial" w:cs="Arial"/>
                                <w:lang w:bidi="ar-EG"/>
                              </w:rPr>
                            </w:pPr>
                            <w:r w:rsidRPr="00C41FE6">
                              <w:rPr>
                                <w:rFonts w:ascii="Arial" w:eastAsia="Calibri" w:hAnsi="Arial" w:cs="Arial"/>
                                <w:sz w:val="25"/>
                                <w:szCs w:val="25"/>
                                <w:rtl/>
                                <w:lang w:bidi="ar-EG"/>
                              </w:rPr>
                              <w:t>تجنب وضع افتراضات حول ما سيحصل عليه طفلك. اطلب من طفلك ملء الطلب والاطلاع عليه، فهو مجاني</w:t>
                            </w:r>
                            <w:r w:rsidRPr="00C41FE6">
                              <w:rPr>
                                <w:rFonts w:ascii="Arial" w:eastAsia="Calibri" w:hAnsi="Arial" w:cs="Arial"/>
                                <w:rtl/>
                                <w:lang w:bidi="ar-EG"/>
                              </w:rPr>
                              <w:t>.</w:t>
                            </w:r>
                          </w:p>
                          <w:p w14:paraId="72BC61AA" w14:textId="2634B21F" w:rsidR="007A0AEF" w:rsidRPr="00273C60" w:rsidRDefault="007A0AEF" w:rsidP="00C41FE6">
                            <w:pPr>
                              <w:pStyle w:val="NoSpacing"/>
                              <w:rPr>
                                <w:rFonts w:eastAsia="Times New Roman" w:cs="Arial"/>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1FF7" id="Text Box 9" o:spid="_x0000_s1036" type="#_x0000_t202" style="position:absolute;margin-left:1.95pt;margin-top:14.15pt;width:170.8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" filled="f" stroked="f" strokeweight=".5pt">
                <v:textbox>
                  <w:txbxContent>
                    <w:p w14:paraId="1C35442F" w14:textId="12480DB3" w:rsidR="000E0CED" w:rsidRDefault="00C41FE6" w:rsidP="00273C60">
                      <w:pPr>
                        <w:pStyle w:val="NoSpacing"/>
                        <w:rPr>
                          <w:sz w:val="25"/>
                          <w:szCs w:val="25"/>
                        </w:rPr>
                      </w:pPr>
                      <w:r w:rsidRPr="00C41FE6">
                        <w:rPr>
                          <w:rFonts w:ascii="Arial" w:hAnsi="Arial" w:cs="Arial"/>
                          <w:b/>
                          <w:color w:val="EA6312" w:themeColor="accent2"/>
                          <w:sz w:val="25"/>
                          <w:szCs w:val="25"/>
                        </w:rPr>
                        <w:t>الأسطورة</w:t>
                      </w:r>
                      <w:r w:rsidR="000E0CED" w:rsidRPr="00273C60">
                        <w:rPr>
                          <w:rFonts w:cs="Arial"/>
                          <w:b/>
                          <w:color w:val="EA6312" w:themeColor="accent2"/>
                          <w:sz w:val="25"/>
                          <w:szCs w:val="25"/>
                        </w:rPr>
                        <w:t>:</w:t>
                      </w:r>
                      <w:r w:rsidR="000E0CED" w:rsidRPr="00273C60">
                        <w:rPr>
                          <w:rFonts w:cs="Arial"/>
                          <w:color w:val="000000" w:themeColor="text1"/>
                          <w:sz w:val="25"/>
                          <w:szCs w:val="25"/>
                        </w:rPr>
                        <w:t xml:space="preserve"> </w:t>
                      </w:r>
                      <w:r w:rsidRPr="00C41FE6">
                        <w:rPr>
                          <w:sz w:val="25"/>
                          <w:szCs w:val="25"/>
                        </w:rPr>
                        <w:t xml:space="preserve">"... </w:t>
                      </w:r>
                      <w:r w:rsidRPr="00C41FE6">
                        <w:rPr>
                          <w:rFonts w:ascii="Arial" w:hAnsi="Arial" w:cs="Arial"/>
                          <w:sz w:val="25"/>
                          <w:szCs w:val="25"/>
                        </w:rPr>
                        <w:t>نجني</w:t>
                      </w:r>
                      <w:r w:rsidRPr="00C41FE6">
                        <w:rPr>
                          <w:sz w:val="25"/>
                          <w:szCs w:val="25"/>
                        </w:rPr>
                        <w:t xml:space="preserve"> </w:t>
                      </w:r>
                      <w:r w:rsidRPr="00C41FE6">
                        <w:rPr>
                          <w:rFonts w:ascii="Arial" w:hAnsi="Arial" w:cs="Arial"/>
                          <w:sz w:val="25"/>
                          <w:szCs w:val="25"/>
                        </w:rPr>
                        <w:t>الكثير</w:t>
                      </w:r>
                      <w:r w:rsidRPr="00C41FE6">
                        <w:rPr>
                          <w:sz w:val="25"/>
                          <w:szCs w:val="25"/>
                        </w:rPr>
                        <w:t xml:space="preserve"> </w:t>
                      </w:r>
                      <w:r w:rsidRPr="00C41FE6">
                        <w:rPr>
                          <w:rFonts w:ascii="Arial" w:hAnsi="Arial" w:cs="Arial"/>
                          <w:sz w:val="25"/>
                          <w:szCs w:val="25"/>
                        </w:rPr>
                        <w:t>من</w:t>
                      </w:r>
                      <w:r w:rsidRPr="00C41FE6">
                        <w:rPr>
                          <w:sz w:val="25"/>
                          <w:szCs w:val="25"/>
                        </w:rPr>
                        <w:t xml:space="preserve"> </w:t>
                      </w:r>
                      <w:r w:rsidRPr="00C41FE6">
                        <w:rPr>
                          <w:rFonts w:ascii="Arial" w:hAnsi="Arial" w:cs="Arial"/>
                          <w:sz w:val="25"/>
                          <w:szCs w:val="25"/>
                        </w:rPr>
                        <w:t>المال،</w:t>
                      </w:r>
                      <w:r w:rsidRPr="00C41FE6">
                        <w:rPr>
                          <w:sz w:val="25"/>
                          <w:szCs w:val="25"/>
                        </w:rPr>
                        <w:t xml:space="preserve"> </w:t>
                      </w:r>
                      <w:r w:rsidRPr="00C41FE6">
                        <w:rPr>
                          <w:rFonts w:ascii="Arial" w:hAnsi="Arial" w:cs="Arial"/>
                          <w:sz w:val="25"/>
                          <w:szCs w:val="25"/>
                        </w:rPr>
                        <w:t>لذا</w:t>
                      </w:r>
                      <w:r w:rsidRPr="00C41FE6">
                        <w:rPr>
                          <w:sz w:val="25"/>
                          <w:szCs w:val="25"/>
                        </w:rPr>
                        <w:t xml:space="preserve"> </w:t>
                      </w:r>
                      <w:r w:rsidRPr="00C41FE6">
                        <w:rPr>
                          <w:rFonts w:ascii="Arial" w:hAnsi="Arial" w:cs="Arial"/>
                          <w:sz w:val="25"/>
                          <w:szCs w:val="25"/>
                        </w:rPr>
                        <w:t>لن</w:t>
                      </w:r>
                      <w:r w:rsidRPr="00C41FE6">
                        <w:rPr>
                          <w:sz w:val="25"/>
                          <w:szCs w:val="25"/>
                        </w:rPr>
                        <w:t xml:space="preserve"> </w:t>
                      </w:r>
                      <w:r w:rsidRPr="00C41FE6">
                        <w:rPr>
                          <w:rFonts w:ascii="Arial" w:hAnsi="Arial" w:cs="Arial"/>
                          <w:sz w:val="25"/>
                          <w:szCs w:val="25"/>
                        </w:rPr>
                        <w:t>يتأهل</w:t>
                      </w:r>
                      <w:r w:rsidRPr="00C41FE6">
                        <w:rPr>
                          <w:sz w:val="25"/>
                          <w:szCs w:val="25"/>
                        </w:rPr>
                        <w:t xml:space="preserve"> </w:t>
                      </w:r>
                      <w:r w:rsidRPr="00C41FE6">
                        <w:rPr>
                          <w:rFonts w:ascii="Arial" w:hAnsi="Arial" w:cs="Arial"/>
                          <w:sz w:val="25"/>
                          <w:szCs w:val="25"/>
                        </w:rPr>
                        <w:t>طفلي</w:t>
                      </w:r>
                      <w:r w:rsidRPr="00C41FE6">
                        <w:rPr>
                          <w:sz w:val="25"/>
                          <w:szCs w:val="25"/>
                        </w:rPr>
                        <w:t xml:space="preserve"> </w:t>
                      </w:r>
                      <w:r w:rsidRPr="00C41FE6">
                        <w:rPr>
                          <w:rFonts w:ascii="Arial" w:hAnsi="Arial" w:cs="Arial"/>
                          <w:sz w:val="25"/>
                          <w:szCs w:val="25"/>
                        </w:rPr>
                        <w:t>للحصول</w:t>
                      </w:r>
                      <w:r w:rsidRPr="00C41FE6">
                        <w:rPr>
                          <w:sz w:val="25"/>
                          <w:szCs w:val="25"/>
                        </w:rPr>
                        <w:t xml:space="preserve"> </w:t>
                      </w:r>
                      <w:r w:rsidRPr="00C41FE6">
                        <w:rPr>
                          <w:rFonts w:ascii="Arial" w:hAnsi="Arial" w:cs="Arial"/>
                          <w:sz w:val="25"/>
                          <w:szCs w:val="25"/>
                        </w:rPr>
                        <w:t>على</w:t>
                      </w:r>
                      <w:r w:rsidRPr="00C41FE6">
                        <w:rPr>
                          <w:sz w:val="25"/>
                          <w:szCs w:val="25"/>
                        </w:rPr>
                        <w:t xml:space="preserve"> </w:t>
                      </w:r>
                      <w:r w:rsidRPr="00C41FE6">
                        <w:rPr>
                          <w:rFonts w:ascii="Arial" w:hAnsi="Arial" w:cs="Arial"/>
                          <w:sz w:val="25"/>
                          <w:szCs w:val="25"/>
                        </w:rPr>
                        <w:t>مساعدات</w:t>
                      </w:r>
                      <w:r w:rsidRPr="00C41FE6">
                        <w:rPr>
                          <w:sz w:val="25"/>
                          <w:szCs w:val="25"/>
                        </w:rPr>
                        <w:t xml:space="preserve"> </w:t>
                      </w:r>
                      <w:r w:rsidRPr="00C41FE6">
                        <w:rPr>
                          <w:rFonts w:ascii="Arial" w:hAnsi="Arial" w:cs="Arial"/>
                          <w:sz w:val="25"/>
                          <w:szCs w:val="25"/>
                        </w:rPr>
                        <w:t>مالية</w:t>
                      </w:r>
                      <w:r w:rsidRPr="00C41FE6">
                        <w:rPr>
                          <w:sz w:val="25"/>
                          <w:szCs w:val="25"/>
                        </w:rPr>
                        <w:t>".</w:t>
                      </w:r>
                    </w:p>
                    <w:p w14:paraId="71423A55" w14:textId="77777777" w:rsidR="00C41FE6" w:rsidRPr="00273C60" w:rsidRDefault="00C41FE6" w:rsidP="00273C60">
                      <w:pPr>
                        <w:pStyle w:val="NoSpacing"/>
                        <w:rPr>
                          <w:rFonts w:cs="Arial"/>
                          <w:sz w:val="25"/>
                          <w:szCs w:val="25"/>
                        </w:rPr>
                      </w:pPr>
                    </w:p>
                    <w:p w14:paraId="4EA22594" w14:textId="470EB319" w:rsidR="00C41FE6" w:rsidRDefault="00C41FE6" w:rsidP="00C41FE6">
                      <w:pPr>
                        <w:bidi/>
                        <w:jc w:val="both"/>
                        <w:rPr>
                          <w:rFonts w:ascii="Arial" w:eastAsia="Calibri" w:hAnsi="Arial" w:cs="Arial"/>
                          <w:sz w:val="25"/>
                          <w:szCs w:val="25"/>
                          <w:rtl/>
                          <w:lang w:bidi="ar-EG"/>
                        </w:rPr>
                      </w:pPr>
                      <w:r w:rsidRPr="00C41FE6">
                        <w:rPr>
                          <w:rFonts w:ascii="Arial" w:hAnsi="Arial" w:cs="Arial"/>
                          <w:b/>
                          <w:color w:val="EA6312" w:themeColor="accent2"/>
                          <w:sz w:val="25"/>
                          <w:szCs w:val="25"/>
                        </w:rPr>
                        <w:t>الحقيقة</w:t>
                      </w:r>
                      <w:r w:rsidR="000E0CED" w:rsidRPr="00273C60">
                        <w:rPr>
                          <w:rFonts w:ascii="Myriad Pro" w:hAnsi="Myriad Pro" w:cs="Arial"/>
                          <w:color w:val="EA6312" w:themeColor="accent2"/>
                          <w:sz w:val="25"/>
                          <w:szCs w:val="25"/>
                        </w:rPr>
                        <w:t>:</w:t>
                      </w:r>
                      <w:r w:rsidR="000E0CED" w:rsidRPr="00273C60">
                        <w:rPr>
                          <w:rFonts w:ascii="Myriad Pro" w:hAnsi="Myriad Pro" w:cs="Arial"/>
                          <w:sz w:val="25"/>
                          <w:szCs w:val="25"/>
                        </w:rPr>
                        <w:t xml:space="preserve"> </w:t>
                      </w:r>
                      <w:r w:rsidRPr="00C41FE6">
                        <w:rPr>
                          <w:rFonts w:ascii="Arial" w:eastAsia="Calibri" w:hAnsi="Arial" w:cs="Arial"/>
                          <w:sz w:val="25"/>
                          <w:szCs w:val="25"/>
                          <w:rtl/>
                          <w:lang w:bidi="ar-EG"/>
                        </w:rPr>
                        <w:t>لا يوجد أي حد للدخل للتأهل للحصول على مساعدات الطلاب الفيدرالية.</w:t>
                      </w:r>
                    </w:p>
                    <w:p w14:paraId="19F9A70B" w14:textId="77777777" w:rsidR="00C41FE6" w:rsidRPr="00C41FE6" w:rsidRDefault="00C41FE6" w:rsidP="00C41FE6">
                      <w:pPr>
                        <w:bidi/>
                        <w:jc w:val="both"/>
                        <w:rPr>
                          <w:rFonts w:ascii="Arial" w:eastAsia="Calibri" w:hAnsi="Arial" w:cs="Arial"/>
                          <w:sz w:val="25"/>
                          <w:szCs w:val="25"/>
                          <w:lang w:bidi="ar-EG"/>
                        </w:rPr>
                      </w:pPr>
                    </w:p>
                    <w:p w14:paraId="3D888232" w14:textId="198A061F" w:rsidR="00C41FE6" w:rsidRDefault="00C41FE6" w:rsidP="00C41FE6">
                      <w:pPr>
                        <w:bidi/>
                        <w:jc w:val="both"/>
                        <w:rPr>
                          <w:rFonts w:ascii="Arial" w:eastAsia="Calibri" w:hAnsi="Arial" w:cs="Arial"/>
                          <w:sz w:val="25"/>
                          <w:szCs w:val="25"/>
                          <w:rtl/>
                          <w:lang w:bidi="ar-EG"/>
                        </w:rPr>
                      </w:pPr>
                      <w:r w:rsidRPr="00C41FE6">
                        <w:rPr>
                          <w:rFonts w:ascii="Arial" w:eastAsia="Calibri" w:hAnsi="Arial" w:cs="Arial"/>
                          <w:sz w:val="25"/>
                          <w:szCs w:val="25"/>
                          <w:rtl/>
                          <w:lang w:bidi="ar-EG"/>
                        </w:rPr>
                        <w:t>يتم تحديد الأهلية من خلال صيغة رياضية، وليس عن طريق الدخل وحده. يتم أخذ العديد من العوامل بداية من حجم الأسرة إلى عمر الوالدين في الاعتبار.</w:t>
                      </w:r>
                    </w:p>
                    <w:p w14:paraId="5F19A4C8" w14:textId="77777777" w:rsidR="00C41FE6" w:rsidRPr="00C41FE6" w:rsidRDefault="00C41FE6" w:rsidP="00C41FE6">
                      <w:pPr>
                        <w:bidi/>
                        <w:jc w:val="both"/>
                        <w:rPr>
                          <w:rFonts w:ascii="Arial" w:eastAsia="Calibri" w:hAnsi="Arial" w:cs="Arial"/>
                          <w:sz w:val="25"/>
                          <w:szCs w:val="25"/>
                          <w:lang w:bidi="ar-EG"/>
                        </w:rPr>
                      </w:pPr>
                    </w:p>
                    <w:p w14:paraId="38F7936D" w14:textId="75D37E78" w:rsidR="00C41FE6" w:rsidRDefault="00C41FE6" w:rsidP="00C41FE6">
                      <w:pPr>
                        <w:bidi/>
                        <w:jc w:val="both"/>
                        <w:rPr>
                          <w:rFonts w:ascii="Arial" w:eastAsia="Calibri" w:hAnsi="Arial" w:cs="Arial"/>
                          <w:sz w:val="25"/>
                          <w:szCs w:val="25"/>
                          <w:rtl/>
                          <w:lang w:bidi="ar-EG"/>
                        </w:rPr>
                      </w:pPr>
                      <w:r w:rsidRPr="00C41FE6">
                        <w:rPr>
                          <w:rFonts w:ascii="Arial" w:eastAsia="Calibri" w:hAnsi="Arial" w:cs="Arial"/>
                          <w:sz w:val="25"/>
                          <w:szCs w:val="25"/>
                          <w:rtl/>
                          <w:lang w:bidi="ar-EG"/>
                        </w:rPr>
                        <w:t>تذكر، عندما يملأ الطلاب الطلب المجاني للحصول على المساعدة الفيدرالية أو طلب واشنطن للحصول على المساعدة المالية الفيدرالية، فإنهم يتقدمون أيضًا للحصول على أموال من ولايتك، وربما من كليتهم أيضًا. في الواقع، لا تفكر بعض المدارس حتى في الحصول على أي من المنح الدراسية (بما في ذلك المنح الدراسية الأكاديمية) إلى أن يتم تقديم الطلب المجاني للحصول على المساعدة الفيدرالية أو طلب واشنطن للحصول على المساعدة المالية الفيدرالية.</w:t>
                      </w:r>
                    </w:p>
                    <w:p w14:paraId="4DA7BE6C" w14:textId="77777777" w:rsidR="00C41FE6" w:rsidRPr="00C41FE6" w:rsidRDefault="00C41FE6" w:rsidP="00C41FE6">
                      <w:pPr>
                        <w:bidi/>
                        <w:jc w:val="both"/>
                        <w:rPr>
                          <w:rFonts w:ascii="Arial" w:eastAsia="Calibri" w:hAnsi="Arial" w:cs="Arial"/>
                          <w:sz w:val="25"/>
                          <w:szCs w:val="25"/>
                          <w:lang w:bidi="ar-EG"/>
                        </w:rPr>
                      </w:pPr>
                    </w:p>
                    <w:p w14:paraId="0CDF9F95" w14:textId="77777777" w:rsidR="00C41FE6" w:rsidRPr="00C41FE6" w:rsidRDefault="00C41FE6" w:rsidP="00C41FE6">
                      <w:pPr>
                        <w:bidi/>
                        <w:jc w:val="both"/>
                        <w:rPr>
                          <w:rFonts w:ascii="Arial" w:eastAsia="Calibri" w:hAnsi="Arial" w:cs="Arial"/>
                          <w:lang w:bidi="ar-EG"/>
                        </w:rPr>
                      </w:pPr>
                      <w:r w:rsidRPr="00C41FE6">
                        <w:rPr>
                          <w:rFonts w:ascii="Arial" w:eastAsia="Calibri" w:hAnsi="Arial" w:cs="Arial"/>
                          <w:sz w:val="25"/>
                          <w:szCs w:val="25"/>
                          <w:rtl/>
                          <w:lang w:bidi="ar-EG"/>
                        </w:rPr>
                        <w:t>تجنب وضع افتراضات حول ما سيحصل عليه طفلك. اطلب من طفلك ملء الطلب والاطلاع عليه، فهو مجاني</w:t>
                      </w:r>
                      <w:r w:rsidRPr="00C41FE6">
                        <w:rPr>
                          <w:rFonts w:ascii="Arial" w:eastAsia="Calibri" w:hAnsi="Arial" w:cs="Arial"/>
                          <w:rtl/>
                          <w:lang w:bidi="ar-EG"/>
                        </w:rPr>
                        <w:t>.</w:t>
                      </w:r>
                    </w:p>
                    <w:p w14:paraId="72BC61AA" w14:textId="2634B21F" w:rsidR="007A0AEF" w:rsidRPr="00273C60" w:rsidRDefault="007A0AEF" w:rsidP="00C41FE6">
                      <w:pPr>
                        <w:pStyle w:val="NoSpacing"/>
                        <w:rPr>
                          <w:rFonts w:eastAsia="Times New Roman" w:cs="Arial"/>
                          <w:sz w:val="25"/>
                          <w:szCs w:val="25"/>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4FF2" w14:textId="77777777" w:rsidR="00F56DB3" w:rsidRDefault="00F56DB3" w:rsidP="009909CD">
      <w:pPr>
        <w:spacing w:after="0" w:line="240" w:lineRule="auto"/>
      </w:pPr>
      <w:r>
        <w:separator/>
      </w:r>
    </w:p>
  </w:endnote>
  <w:endnote w:type="continuationSeparator" w:id="0">
    <w:p w14:paraId="25BD7749"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C41D" w14:textId="77777777" w:rsidR="007E2F99" w:rsidRDefault="007E2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9AA7" w14:textId="77777777" w:rsidR="000208A8" w:rsidRDefault="000208A8" w:rsidP="000208A8">
    <w:pPr>
      <w:pStyle w:val="Footer"/>
      <w:jc w:val="center"/>
      <w:rPr>
        <w:rFonts w:ascii="Myriad Pro" w:hAnsi="Myriad Pro"/>
        <w:sz w:val="24"/>
        <w:szCs w:val="36"/>
      </w:rPr>
    </w:pPr>
    <w:r>
      <w:rPr>
        <w:rFonts w:ascii="Myriad Pro" w:hAnsi="Myriad Pro"/>
        <w:noProof/>
        <w:sz w:val="24"/>
        <w:szCs w:val="36"/>
      </w:rPr>
      <w:drawing>
        <wp:inline distT="0" distB="0" distL="0" distR="0" wp14:anchorId="7B810543" wp14:editId="1FB3C55E">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513E4D7" w14:textId="41EFD134" w:rsidR="00C41FE6" w:rsidRPr="00C41FE6" w:rsidRDefault="00C41FE6" w:rsidP="00C41FE6">
    <w:pPr>
      <w:tabs>
        <w:tab w:val="center" w:pos="4320"/>
        <w:tab w:val="right" w:pos="8640"/>
      </w:tabs>
      <w:bidi/>
      <w:spacing w:after="0" w:line="240" w:lineRule="auto"/>
      <w:jc w:val="center"/>
      <w:rPr>
        <w:rFonts w:ascii="Calibri" w:eastAsia="Calibri" w:hAnsi="Calibri" w:cs="Arial"/>
        <w:lang w:bidi="ar-EG"/>
      </w:rPr>
    </w:pPr>
    <w:r w:rsidRPr="00C41FE6">
      <w:rPr>
        <w:rFonts w:ascii="Arial" w:eastAsia="Calibri" w:hAnsi="Arial" w:cs="Arial"/>
        <w:sz w:val="21"/>
        <w:szCs w:val="21"/>
        <w:rtl/>
        <w:lang w:bidi="ar-EG"/>
      </w:rPr>
      <w:t xml:space="preserve">تفضل بزيارة الموقع الإلكتروني </w:t>
    </w:r>
    <w:r w:rsidR="007E2F99">
      <w:rPr>
        <w:rFonts w:ascii="Arial" w:eastAsia="Calibri" w:hAnsi="Arial" w:cs="Arial"/>
        <w:sz w:val="21"/>
        <w:szCs w:val="21"/>
        <w:lang w:bidi="ar-EG"/>
      </w:rPr>
      <w:t xml:space="preserve"> </w:t>
    </w:r>
    <w:hyperlink r:id="rId2" w:history="1">
      <w:r w:rsidR="007E2F99" w:rsidRPr="00784EDA">
        <w:rPr>
          <w:rStyle w:val="Hyperlink"/>
        </w:rPr>
        <w:t>https://gearup.wa.gov/students-families</w:t>
      </w:r>
    </w:hyperlink>
    <w:r w:rsidR="007E2F99">
      <w:t xml:space="preserve"> </w:t>
    </w:r>
    <w:r w:rsidRPr="00C41FE6">
      <w:rPr>
        <w:rFonts w:ascii="Arial" w:eastAsia="Calibri" w:hAnsi="Arial" w:cs="Arial"/>
        <w:sz w:val="21"/>
        <w:szCs w:val="21"/>
        <w:rtl/>
        <w:lang w:bidi="ar-EG"/>
      </w:rPr>
      <w:t>لمعرفة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9FE6" w14:textId="77777777" w:rsidR="007E2F99" w:rsidRDefault="007E2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5CF2" w14:textId="77777777" w:rsidR="00F56DB3" w:rsidRDefault="00F56DB3" w:rsidP="009909CD">
      <w:pPr>
        <w:spacing w:after="0" w:line="240" w:lineRule="auto"/>
      </w:pPr>
      <w:r>
        <w:separator/>
      </w:r>
    </w:p>
  </w:footnote>
  <w:footnote w:type="continuationSeparator" w:id="0">
    <w:p w14:paraId="77541A10"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D490" w14:textId="77777777" w:rsidR="007E2F99" w:rsidRDefault="007E2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D79C" w14:textId="77777777" w:rsidR="007E2F99" w:rsidRDefault="007E2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5423" w14:textId="77777777" w:rsidR="007E2F99" w:rsidRDefault="007E2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41FC"/>
    <w:multiLevelType w:val="hybridMultilevel"/>
    <w:tmpl w:val="6A9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65DA0"/>
    <w:multiLevelType w:val="hybridMultilevel"/>
    <w:tmpl w:val="13BC937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4034"/>
    <w:multiLevelType w:val="hybridMultilevel"/>
    <w:tmpl w:val="765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587D"/>
    <w:multiLevelType w:val="hybridMultilevel"/>
    <w:tmpl w:val="F662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E4A15"/>
    <w:multiLevelType w:val="hybridMultilevel"/>
    <w:tmpl w:val="B99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6B54"/>
    <w:multiLevelType w:val="hybridMultilevel"/>
    <w:tmpl w:val="A678D02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B405D"/>
    <w:multiLevelType w:val="hybridMultilevel"/>
    <w:tmpl w:val="BD9A41E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3135C"/>
    <w:multiLevelType w:val="hybridMultilevel"/>
    <w:tmpl w:val="CDB2C70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5278D"/>
    <w:multiLevelType w:val="hybridMultilevel"/>
    <w:tmpl w:val="137495C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8"/>
  </w:num>
  <w:num w:numId="6">
    <w:abstractNumId w:val="7"/>
  </w:num>
  <w:num w:numId="7">
    <w:abstractNumId w:val="1"/>
  </w:num>
  <w:num w:numId="8">
    <w:abstractNumId w:val="9"/>
  </w:num>
  <w:num w:numId="9">
    <w:abstractNumId w:val="3"/>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rQwMDGwMDK3sDRU0lEKTi0uzszPAykwqgUAYFi3aSwAAAA="/>
  </w:docVars>
  <w:rsids>
    <w:rsidRoot w:val="001B2141"/>
    <w:rsid w:val="000208A8"/>
    <w:rsid w:val="00023E72"/>
    <w:rsid w:val="00051C11"/>
    <w:rsid w:val="00073543"/>
    <w:rsid w:val="00076C3A"/>
    <w:rsid w:val="00095E63"/>
    <w:rsid w:val="000C40B8"/>
    <w:rsid w:val="000C5377"/>
    <w:rsid w:val="000D20E1"/>
    <w:rsid w:val="000E0CED"/>
    <w:rsid w:val="001028F4"/>
    <w:rsid w:val="001252AB"/>
    <w:rsid w:val="001733BE"/>
    <w:rsid w:val="001956B9"/>
    <w:rsid w:val="001A6610"/>
    <w:rsid w:val="001B2141"/>
    <w:rsid w:val="001C5D6A"/>
    <w:rsid w:val="001D16DC"/>
    <w:rsid w:val="001D41E3"/>
    <w:rsid w:val="001D5F2E"/>
    <w:rsid w:val="00254EFC"/>
    <w:rsid w:val="0027198B"/>
    <w:rsid w:val="00273C60"/>
    <w:rsid w:val="00275C50"/>
    <w:rsid w:val="00287F5E"/>
    <w:rsid w:val="002C1478"/>
    <w:rsid w:val="00370512"/>
    <w:rsid w:val="003A596D"/>
    <w:rsid w:val="003E771B"/>
    <w:rsid w:val="00406591"/>
    <w:rsid w:val="00414D69"/>
    <w:rsid w:val="00436814"/>
    <w:rsid w:val="0045478F"/>
    <w:rsid w:val="0047425E"/>
    <w:rsid w:val="004D131D"/>
    <w:rsid w:val="005326F5"/>
    <w:rsid w:val="00532A29"/>
    <w:rsid w:val="00571AEF"/>
    <w:rsid w:val="005D5656"/>
    <w:rsid w:val="005E3E86"/>
    <w:rsid w:val="00602942"/>
    <w:rsid w:val="006207D8"/>
    <w:rsid w:val="00622246"/>
    <w:rsid w:val="00645074"/>
    <w:rsid w:val="00661D0B"/>
    <w:rsid w:val="00671A4B"/>
    <w:rsid w:val="00675C1D"/>
    <w:rsid w:val="00685C13"/>
    <w:rsid w:val="00696E04"/>
    <w:rsid w:val="006D74C2"/>
    <w:rsid w:val="006F45EA"/>
    <w:rsid w:val="0070210A"/>
    <w:rsid w:val="00761661"/>
    <w:rsid w:val="00781C88"/>
    <w:rsid w:val="00784F1D"/>
    <w:rsid w:val="00790717"/>
    <w:rsid w:val="007A0AEF"/>
    <w:rsid w:val="007D73D5"/>
    <w:rsid w:val="007E0452"/>
    <w:rsid w:val="007E2F99"/>
    <w:rsid w:val="008110A7"/>
    <w:rsid w:val="00841577"/>
    <w:rsid w:val="00854BA0"/>
    <w:rsid w:val="00862933"/>
    <w:rsid w:val="00874387"/>
    <w:rsid w:val="008916E0"/>
    <w:rsid w:val="008A4FE5"/>
    <w:rsid w:val="008F484C"/>
    <w:rsid w:val="00940823"/>
    <w:rsid w:val="00972CAE"/>
    <w:rsid w:val="00980FFC"/>
    <w:rsid w:val="00981E73"/>
    <w:rsid w:val="009909CD"/>
    <w:rsid w:val="009B09EE"/>
    <w:rsid w:val="009B4D70"/>
    <w:rsid w:val="009B50ED"/>
    <w:rsid w:val="009C6715"/>
    <w:rsid w:val="009E0635"/>
    <w:rsid w:val="00A25076"/>
    <w:rsid w:val="00A50BE6"/>
    <w:rsid w:val="00A51106"/>
    <w:rsid w:val="00A924DC"/>
    <w:rsid w:val="00AC67ED"/>
    <w:rsid w:val="00B044CD"/>
    <w:rsid w:val="00B53C93"/>
    <w:rsid w:val="00B646B2"/>
    <w:rsid w:val="00B84392"/>
    <w:rsid w:val="00B91A1C"/>
    <w:rsid w:val="00BD3320"/>
    <w:rsid w:val="00BD33E4"/>
    <w:rsid w:val="00BF154F"/>
    <w:rsid w:val="00C124B0"/>
    <w:rsid w:val="00C41FE6"/>
    <w:rsid w:val="00C61BBA"/>
    <w:rsid w:val="00C64984"/>
    <w:rsid w:val="00C7202C"/>
    <w:rsid w:val="00C91747"/>
    <w:rsid w:val="00CA36F6"/>
    <w:rsid w:val="00CD2DEC"/>
    <w:rsid w:val="00CE5BCB"/>
    <w:rsid w:val="00CF1D50"/>
    <w:rsid w:val="00CF3610"/>
    <w:rsid w:val="00D14F9D"/>
    <w:rsid w:val="00D257AF"/>
    <w:rsid w:val="00D321C2"/>
    <w:rsid w:val="00D85182"/>
    <w:rsid w:val="00DD76C7"/>
    <w:rsid w:val="00DE3C76"/>
    <w:rsid w:val="00DE4EC4"/>
    <w:rsid w:val="00E1055A"/>
    <w:rsid w:val="00E14047"/>
    <w:rsid w:val="00E84E9D"/>
    <w:rsid w:val="00F010F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4E2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7E2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89">
      <w:bodyDiv w:val="1"/>
      <w:marLeft w:val="0"/>
      <w:marRight w:val="0"/>
      <w:marTop w:val="0"/>
      <w:marBottom w:val="0"/>
      <w:divBdr>
        <w:top w:val="none" w:sz="0" w:space="0" w:color="auto"/>
        <w:left w:val="none" w:sz="0" w:space="0" w:color="auto"/>
        <w:bottom w:val="none" w:sz="0" w:space="0" w:color="auto"/>
        <w:right w:val="none" w:sz="0" w:space="0" w:color="auto"/>
      </w:divBdr>
      <w:divsChild>
        <w:div w:id="427652125">
          <w:marLeft w:val="0"/>
          <w:marRight w:val="0"/>
          <w:marTop w:val="0"/>
          <w:marBottom w:val="0"/>
          <w:divBdr>
            <w:top w:val="none" w:sz="0" w:space="0" w:color="auto"/>
            <w:left w:val="none" w:sz="0" w:space="0" w:color="auto"/>
            <w:bottom w:val="none" w:sz="0" w:space="0" w:color="auto"/>
            <w:right w:val="none" w:sz="0" w:space="0" w:color="auto"/>
          </w:divBdr>
        </w:div>
        <w:div w:id="628318496">
          <w:marLeft w:val="0"/>
          <w:marRight w:val="0"/>
          <w:marTop w:val="0"/>
          <w:marBottom w:val="0"/>
          <w:divBdr>
            <w:top w:val="none" w:sz="0" w:space="0" w:color="auto"/>
            <w:left w:val="none" w:sz="0" w:space="0" w:color="auto"/>
            <w:bottom w:val="none" w:sz="0" w:space="0" w:color="auto"/>
            <w:right w:val="none" w:sz="0" w:space="0" w:color="auto"/>
          </w:divBdr>
        </w:div>
        <w:div w:id="786660936">
          <w:marLeft w:val="0"/>
          <w:marRight w:val="0"/>
          <w:marTop w:val="0"/>
          <w:marBottom w:val="0"/>
          <w:divBdr>
            <w:top w:val="none" w:sz="0" w:space="0" w:color="auto"/>
            <w:left w:val="none" w:sz="0" w:space="0" w:color="auto"/>
            <w:bottom w:val="none" w:sz="0" w:space="0" w:color="auto"/>
            <w:right w:val="none" w:sz="0" w:space="0" w:color="auto"/>
          </w:divBdr>
        </w:div>
        <w:div w:id="916132982">
          <w:marLeft w:val="0"/>
          <w:marRight w:val="0"/>
          <w:marTop w:val="0"/>
          <w:marBottom w:val="0"/>
          <w:divBdr>
            <w:top w:val="none" w:sz="0" w:space="0" w:color="auto"/>
            <w:left w:val="none" w:sz="0" w:space="0" w:color="auto"/>
            <w:bottom w:val="none" w:sz="0" w:space="0" w:color="auto"/>
            <w:right w:val="none" w:sz="0" w:space="0" w:color="auto"/>
          </w:divBdr>
        </w:div>
        <w:div w:id="2087680978">
          <w:marLeft w:val="0"/>
          <w:marRight w:val="0"/>
          <w:marTop w:val="0"/>
          <w:marBottom w:val="0"/>
          <w:divBdr>
            <w:top w:val="none" w:sz="0" w:space="0" w:color="auto"/>
            <w:left w:val="none" w:sz="0" w:space="0" w:color="auto"/>
            <w:bottom w:val="none" w:sz="0" w:space="0" w:color="auto"/>
            <w:right w:val="none" w:sz="0" w:space="0" w:color="auto"/>
          </w:divBdr>
        </w:div>
        <w:div w:id="1449736676">
          <w:marLeft w:val="0"/>
          <w:marRight w:val="0"/>
          <w:marTop w:val="0"/>
          <w:marBottom w:val="0"/>
          <w:divBdr>
            <w:top w:val="none" w:sz="0" w:space="0" w:color="auto"/>
            <w:left w:val="none" w:sz="0" w:space="0" w:color="auto"/>
            <w:bottom w:val="none" w:sz="0" w:space="0" w:color="auto"/>
            <w:right w:val="none" w:sz="0" w:space="0" w:color="auto"/>
          </w:divBdr>
        </w:div>
        <w:div w:id="2092578741">
          <w:marLeft w:val="0"/>
          <w:marRight w:val="0"/>
          <w:marTop w:val="0"/>
          <w:marBottom w:val="0"/>
          <w:divBdr>
            <w:top w:val="none" w:sz="0" w:space="0" w:color="auto"/>
            <w:left w:val="none" w:sz="0" w:space="0" w:color="auto"/>
            <w:bottom w:val="none" w:sz="0" w:space="0" w:color="auto"/>
            <w:right w:val="none" w:sz="0" w:space="0" w:color="auto"/>
          </w:divBdr>
        </w:div>
        <w:div w:id="1149588519">
          <w:marLeft w:val="0"/>
          <w:marRight w:val="0"/>
          <w:marTop w:val="0"/>
          <w:marBottom w:val="0"/>
          <w:divBdr>
            <w:top w:val="none" w:sz="0" w:space="0" w:color="auto"/>
            <w:left w:val="none" w:sz="0" w:space="0" w:color="auto"/>
            <w:bottom w:val="none" w:sz="0" w:space="0" w:color="auto"/>
            <w:right w:val="none" w:sz="0" w:space="0" w:color="auto"/>
          </w:divBdr>
        </w:div>
        <w:div w:id="1847859520">
          <w:marLeft w:val="0"/>
          <w:marRight w:val="0"/>
          <w:marTop w:val="0"/>
          <w:marBottom w:val="0"/>
          <w:divBdr>
            <w:top w:val="none" w:sz="0" w:space="0" w:color="auto"/>
            <w:left w:val="none" w:sz="0" w:space="0" w:color="auto"/>
            <w:bottom w:val="none" w:sz="0" w:space="0" w:color="auto"/>
            <w:right w:val="none" w:sz="0" w:space="0" w:color="auto"/>
          </w:divBdr>
        </w:div>
        <w:div w:id="1193566474">
          <w:marLeft w:val="0"/>
          <w:marRight w:val="0"/>
          <w:marTop w:val="0"/>
          <w:marBottom w:val="0"/>
          <w:divBdr>
            <w:top w:val="none" w:sz="0" w:space="0" w:color="auto"/>
            <w:left w:val="none" w:sz="0" w:space="0" w:color="auto"/>
            <w:bottom w:val="none" w:sz="0" w:space="0" w:color="auto"/>
            <w:right w:val="none" w:sz="0" w:space="0" w:color="auto"/>
          </w:divBdr>
        </w:div>
        <w:div w:id="1402169527">
          <w:marLeft w:val="0"/>
          <w:marRight w:val="0"/>
          <w:marTop w:val="0"/>
          <w:marBottom w:val="0"/>
          <w:divBdr>
            <w:top w:val="none" w:sz="0" w:space="0" w:color="auto"/>
            <w:left w:val="none" w:sz="0" w:space="0" w:color="auto"/>
            <w:bottom w:val="none" w:sz="0" w:space="0" w:color="auto"/>
            <w:right w:val="none" w:sz="0" w:space="0" w:color="auto"/>
          </w:divBdr>
        </w:div>
        <w:div w:id="1465194790">
          <w:marLeft w:val="0"/>
          <w:marRight w:val="0"/>
          <w:marTop w:val="0"/>
          <w:marBottom w:val="0"/>
          <w:divBdr>
            <w:top w:val="none" w:sz="0" w:space="0" w:color="auto"/>
            <w:left w:val="none" w:sz="0" w:space="0" w:color="auto"/>
            <w:bottom w:val="none" w:sz="0" w:space="0" w:color="auto"/>
            <w:right w:val="none" w:sz="0" w:space="0" w:color="auto"/>
          </w:divBdr>
        </w:div>
        <w:div w:id="1693679147">
          <w:marLeft w:val="0"/>
          <w:marRight w:val="0"/>
          <w:marTop w:val="0"/>
          <w:marBottom w:val="0"/>
          <w:divBdr>
            <w:top w:val="none" w:sz="0" w:space="0" w:color="auto"/>
            <w:left w:val="none" w:sz="0" w:space="0" w:color="auto"/>
            <w:bottom w:val="none" w:sz="0" w:space="0" w:color="auto"/>
            <w:right w:val="none" w:sz="0" w:space="0" w:color="auto"/>
          </w:divBdr>
        </w:div>
        <w:div w:id="1848471931">
          <w:marLeft w:val="0"/>
          <w:marRight w:val="0"/>
          <w:marTop w:val="0"/>
          <w:marBottom w:val="0"/>
          <w:divBdr>
            <w:top w:val="none" w:sz="0" w:space="0" w:color="auto"/>
            <w:left w:val="none" w:sz="0" w:space="0" w:color="auto"/>
            <w:bottom w:val="none" w:sz="0" w:space="0" w:color="auto"/>
            <w:right w:val="none" w:sz="0" w:space="0" w:color="auto"/>
          </w:divBdr>
        </w:div>
        <w:div w:id="926305792">
          <w:marLeft w:val="0"/>
          <w:marRight w:val="0"/>
          <w:marTop w:val="0"/>
          <w:marBottom w:val="0"/>
          <w:divBdr>
            <w:top w:val="none" w:sz="0" w:space="0" w:color="auto"/>
            <w:left w:val="none" w:sz="0" w:space="0" w:color="auto"/>
            <w:bottom w:val="none" w:sz="0" w:space="0" w:color="auto"/>
            <w:right w:val="none" w:sz="0" w:space="0" w:color="auto"/>
          </w:divBdr>
        </w:div>
        <w:div w:id="1725132399">
          <w:marLeft w:val="0"/>
          <w:marRight w:val="0"/>
          <w:marTop w:val="0"/>
          <w:marBottom w:val="0"/>
          <w:divBdr>
            <w:top w:val="none" w:sz="0" w:space="0" w:color="auto"/>
            <w:left w:val="none" w:sz="0" w:space="0" w:color="auto"/>
            <w:bottom w:val="none" w:sz="0" w:space="0" w:color="auto"/>
            <w:right w:val="none" w:sz="0" w:space="0" w:color="auto"/>
          </w:divBdr>
        </w:div>
        <w:div w:id="959144604">
          <w:marLeft w:val="0"/>
          <w:marRight w:val="0"/>
          <w:marTop w:val="0"/>
          <w:marBottom w:val="0"/>
          <w:divBdr>
            <w:top w:val="none" w:sz="0" w:space="0" w:color="auto"/>
            <w:left w:val="none" w:sz="0" w:space="0" w:color="auto"/>
            <w:bottom w:val="none" w:sz="0" w:space="0" w:color="auto"/>
            <w:right w:val="none" w:sz="0" w:space="0" w:color="auto"/>
          </w:divBdr>
        </w:div>
        <w:div w:id="271058726">
          <w:marLeft w:val="0"/>
          <w:marRight w:val="0"/>
          <w:marTop w:val="0"/>
          <w:marBottom w:val="0"/>
          <w:divBdr>
            <w:top w:val="none" w:sz="0" w:space="0" w:color="auto"/>
            <w:left w:val="none" w:sz="0" w:space="0" w:color="auto"/>
            <w:bottom w:val="none" w:sz="0" w:space="0" w:color="auto"/>
            <w:right w:val="none" w:sz="0" w:space="0" w:color="auto"/>
          </w:divBdr>
        </w:div>
        <w:div w:id="1442410140">
          <w:marLeft w:val="0"/>
          <w:marRight w:val="0"/>
          <w:marTop w:val="0"/>
          <w:marBottom w:val="0"/>
          <w:divBdr>
            <w:top w:val="none" w:sz="0" w:space="0" w:color="auto"/>
            <w:left w:val="none" w:sz="0" w:space="0" w:color="auto"/>
            <w:bottom w:val="none" w:sz="0" w:space="0" w:color="auto"/>
            <w:right w:val="none" w:sz="0" w:space="0" w:color="auto"/>
          </w:divBdr>
        </w:div>
        <w:div w:id="1832863362">
          <w:marLeft w:val="0"/>
          <w:marRight w:val="0"/>
          <w:marTop w:val="0"/>
          <w:marBottom w:val="0"/>
          <w:divBdr>
            <w:top w:val="none" w:sz="0" w:space="0" w:color="auto"/>
            <w:left w:val="none" w:sz="0" w:space="0" w:color="auto"/>
            <w:bottom w:val="none" w:sz="0" w:space="0" w:color="auto"/>
            <w:right w:val="none" w:sz="0" w:space="0" w:color="auto"/>
          </w:divBdr>
        </w:div>
        <w:div w:id="2038192795">
          <w:marLeft w:val="0"/>
          <w:marRight w:val="0"/>
          <w:marTop w:val="0"/>
          <w:marBottom w:val="0"/>
          <w:divBdr>
            <w:top w:val="none" w:sz="0" w:space="0" w:color="auto"/>
            <w:left w:val="none" w:sz="0" w:space="0" w:color="auto"/>
            <w:bottom w:val="none" w:sz="0" w:space="0" w:color="auto"/>
            <w:right w:val="none" w:sz="0" w:space="0" w:color="auto"/>
          </w:divBdr>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BFFE1E19C4CC3A863D646323491FF"/>
        <w:category>
          <w:name w:val="General"/>
          <w:gallery w:val="placeholder"/>
        </w:category>
        <w:types>
          <w:type w:val="bbPlcHdr"/>
        </w:types>
        <w:behaviors>
          <w:behavior w:val="content"/>
        </w:behaviors>
        <w:guid w:val="{007EAB69-D297-43D7-B9DB-E41784607D5F}"/>
      </w:docPartPr>
      <w:docPartBody>
        <w:p w:rsidR="000D06A6" w:rsidRDefault="00022A56" w:rsidP="00022A56">
          <w:pPr>
            <w:pStyle w:val="47CBFFE1E19C4CC3A863D646323491FF"/>
          </w:pPr>
          <w:r w:rsidRPr="00094E8D">
            <w:rPr>
              <w:rStyle w:val="PlaceholderText"/>
            </w:rPr>
            <w:t>Click here to enter text.</w:t>
          </w:r>
        </w:p>
      </w:docPartBody>
    </w:docPart>
    <w:docPart>
      <w:docPartPr>
        <w:name w:val="158E9115CABC4D1897480E24FBE646F0"/>
        <w:category>
          <w:name w:val="General"/>
          <w:gallery w:val="placeholder"/>
        </w:category>
        <w:types>
          <w:type w:val="bbPlcHdr"/>
        </w:types>
        <w:behaviors>
          <w:behavior w:val="content"/>
        </w:behaviors>
        <w:guid w:val="{32460632-10E2-4A7E-BA40-0A6D89A22095}"/>
      </w:docPartPr>
      <w:docPartBody>
        <w:p w:rsidR="000D06A6" w:rsidRDefault="00022A56" w:rsidP="00022A56">
          <w:pPr>
            <w:pStyle w:val="158E9115CABC4D1897480E24FBE646F0"/>
          </w:pPr>
          <w:r w:rsidRPr="00094E8D">
            <w:rPr>
              <w:rStyle w:val="PlaceholderText"/>
            </w:rPr>
            <w:t>Click here to enter text.</w:t>
          </w:r>
        </w:p>
      </w:docPartBody>
    </w:docPart>
    <w:docPart>
      <w:docPartPr>
        <w:name w:val="4610BF3CA94F4F9A9BC42AA967E38BB4"/>
        <w:category>
          <w:name w:val="General"/>
          <w:gallery w:val="placeholder"/>
        </w:category>
        <w:types>
          <w:type w:val="bbPlcHdr"/>
        </w:types>
        <w:behaviors>
          <w:behavior w:val="content"/>
        </w:behaviors>
        <w:guid w:val="{AE57300B-0006-4A2A-A86E-1CDC33BE30C4}"/>
      </w:docPartPr>
      <w:docPartBody>
        <w:p w:rsidR="000D06A6" w:rsidRDefault="00022A56" w:rsidP="00022A56">
          <w:pPr>
            <w:pStyle w:val="4610BF3CA94F4F9A9BC42AA967E38BB4"/>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22A56"/>
    <w:rsid w:val="000D06A6"/>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56"/>
    <w:rPr>
      <w:color w:val="808080"/>
    </w:rPr>
  </w:style>
  <w:style w:type="paragraph" w:customStyle="1" w:styleId="47CBFFE1E19C4CC3A863D646323491FF">
    <w:name w:val="47CBFFE1E19C4CC3A863D646323491FF"/>
    <w:rsid w:val="00022A56"/>
  </w:style>
  <w:style w:type="paragraph" w:customStyle="1" w:styleId="158E9115CABC4D1897480E24FBE646F0">
    <w:name w:val="158E9115CABC4D1897480E24FBE646F0"/>
    <w:rsid w:val="00022A56"/>
  </w:style>
  <w:style w:type="paragraph" w:customStyle="1" w:styleId="4610BF3CA94F4F9A9BC42AA967E38BB4">
    <w:name w:val="4610BF3CA94F4F9A9BC42AA967E38BB4"/>
    <w:rsid w:val="00022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D5384930-E321-4DA6-BF50-27F894CF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4</cp:revision>
  <cp:lastPrinted>2015-05-28T22:43:00Z</cp:lastPrinted>
  <dcterms:created xsi:type="dcterms:W3CDTF">2018-09-19T14:49:00Z</dcterms:created>
  <dcterms:modified xsi:type="dcterms:W3CDTF">2022-03-10T21:38:00Z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