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AEA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22C99" wp14:editId="7085D1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0112C" w14:textId="3E3010BD" w:rsidR="001B2141" w:rsidRPr="009E4AFB" w:rsidRDefault="00B6351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الثاني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عشر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شهر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مايو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22C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4C10112C" w14:textId="3E3010BD" w:rsidR="001B2141" w:rsidRPr="009E4AFB" w:rsidRDefault="00B6351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</w:rPr>
                        <w:t>الثاني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</w:rPr>
                        <w:t>عشر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</w:rPr>
                        <w:t>شهر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</w:rPr>
                        <w:t>مايو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8CEBF13" wp14:editId="0E8523D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4BC5362" wp14:editId="67D7A87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B6B9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3D3A17A" w14:textId="77777777" w:rsidR="00B63511" w:rsidRDefault="00B63511" w:rsidP="007A17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رسالة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6561B196" w14:textId="51786947" w:rsidR="009909CD" w:rsidRPr="009909CD" w:rsidRDefault="00B63511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الثانوية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والتخطيط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اللاحق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-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الأخبار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والمعلومات</w:t>
                            </w:r>
                            <w:proofErr w:type="spellEnd"/>
                          </w:p>
                          <w:p w14:paraId="6FE6A39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C536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91B6B9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3D3A17A" w14:textId="77777777" w:rsidR="00B63511" w:rsidRDefault="00B63511" w:rsidP="007A174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44"/>
                        </w:rPr>
                        <w:t>رسالة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6561B196" w14:textId="51786947" w:rsidR="009909CD" w:rsidRPr="009909CD" w:rsidRDefault="00B63511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المدرسة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الثانوية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والتخطيط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اللاحق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-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الأخبار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والمعلومات</w:t>
                      </w:r>
                      <w:proofErr w:type="spellEnd"/>
                    </w:p>
                    <w:p w14:paraId="6FE6A394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161E761" w14:textId="77777777" w:rsidR="001B2141" w:rsidRDefault="00770F2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67FE6E" wp14:editId="4B98AA30">
                <wp:simplePos x="0" y="0"/>
                <wp:positionH relativeFrom="column">
                  <wp:posOffset>43543</wp:posOffset>
                </wp:positionH>
                <wp:positionV relativeFrom="paragraph">
                  <wp:posOffset>240756</wp:posOffset>
                </wp:positionV>
                <wp:extent cx="5442857" cy="6553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857" cy="655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6254" w14:textId="49FEC94D" w:rsidR="00C82327" w:rsidRPr="00770F2C" w:rsidRDefault="00B63511" w:rsidP="00C823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4"/>
                                <w:szCs w:val="32"/>
                              </w:rPr>
                              <w:t>الشك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4"/>
                                <w:szCs w:val="32"/>
                              </w:rPr>
                              <w:t>والثقة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4"/>
                                <w:szCs w:val="32"/>
                              </w:rPr>
                              <w:t>بالذات</w:t>
                            </w:r>
                            <w:proofErr w:type="spellEnd"/>
                          </w:p>
                          <w:p w14:paraId="58DB0AD4" w14:textId="4B251E67" w:rsidR="00B63511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يجعلنا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عدم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الثقة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بالذات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جميعاً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نشعر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أننا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وحدنا</w:t>
                            </w:r>
                            <w:proofErr w:type="spellEnd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وهذا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ينطبق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خاص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المراهقين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وأكثر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المقام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يعيشون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أسرهم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لمواصلة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تعليمهم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المرحلة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يؤثر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الشعور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اليقين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قدرتك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إنجاز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شيء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قرار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بالتحضير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للتعليم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العالي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A0C3699" w14:textId="77777777" w:rsidR="00B63511" w:rsidRPr="00B63511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63B4F17" w14:textId="71977BF9" w:rsidR="00B63511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يعد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عدم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الثقة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بالذات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أمر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طبيعي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تماما</w:t>
                            </w:r>
                            <w:proofErr w:type="spellEnd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ولكن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يؤدي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التردد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والحيرة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وتضليل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التوقعات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الشخصية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الشعور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يعني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تفشل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B7BEAFA" w14:textId="77777777" w:rsidR="00B63511" w:rsidRPr="00B63511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C560AA9" w14:textId="3BF26BD6" w:rsidR="00B63511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كيف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تبني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ثقة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أطفالك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يحتاجون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دفعة</w:t>
                            </w:r>
                            <w:proofErr w:type="spellEnd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إحدى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الاستراتيجيات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استخدامها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لمساعدة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التغلب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شكوك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الذات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تخبره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ينظر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الماضي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يشك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نفسه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لكنه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انتهى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المطاف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النجاح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تعمل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المعرفة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والاعتراف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بنجاحاتهم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السابقة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تعزيز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الشجاعة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يتطلبها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تحقيق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أهدافهم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المستقبل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E1FC39D" w14:textId="77777777" w:rsidR="00B63511" w:rsidRPr="00B63511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BC62977" w14:textId="5BE3BF0C" w:rsidR="00C82327" w:rsidRPr="00770F2C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ساعد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اكتساب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الثقة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لتجربة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أشياء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جديدة</w:t>
                            </w:r>
                            <w:proofErr w:type="spellEnd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وتحمل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الفشل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والاستمرار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والحصول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النتائج</w:t>
                            </w:r>
                            <w:proofErr w:type="spellEnd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والشعور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بالرضا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المعجبين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بجهود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وعمله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الجاد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وعزمه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نصائح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لبناء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الثقة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بالنفس</w:t>
                            </w:r>
                            <w:proofErr w:type="spellEnd"/>
                            <w:r w:rsidR="00770F2C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368F400A" w14:textId="77777777" w:rsidR="00B63511" w:rsidRPr="00B63511" w:rsidRDefault="00B63511" w:rsidP="00B6351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احضر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مناسبات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طفلك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عندما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يكون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ذلك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ممكنًا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309895BA" w14:textId="77777777" w:rsidR="00B63511" w:rsidRPr="00B63511" w:rsidRDefault="00B63511" w:rsidP="00B6351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اقض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بعض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الوقت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مع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طفلك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68B4CF18" w14:textId="77777777" w:rsidR="00B63511" w:rsidRPr="00B63511" w:rsidRDefault="00B63511" w:rsidP="00B6351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قم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بعمل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إيماءات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صغيرة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غير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مادية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تُظهر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اهتمامك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7B79B357" w14:textId="77777777" w:rsidR="00B63511" w:rsidRPr="00B63511" w:rsidRDefault="00B63511" w:rsidP="00B6351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كن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كريما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مديحك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عن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جهود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طفلك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21A12F92" w14:textId="06E218D4" w:rsidR="00C82327" w:rsidRPr="00770F2C" w:rsidRDefault="00B63511" w:rsidP="00B6351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دع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اﻷطفال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يعرفون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أنك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ستكون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هناك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معهم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الحاضر</w:t>
                            </w:r>
                            <w:proofErr w:type="spellEnd"/>
                            <w:r w:rsidRPr="00B63511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8"/>
                                <w:szCs w:val="26"/>
                                <w:lang w:eastAsia="ja-JP"/>
                              </w:rPr>
                              <w:t>والمستقبل</w:t>
                            </w:r>
                            <w:proofErr w:type="spellEnd"/>
                          </w:p>
                          <w:p w14:paraId="3FAAB53A" w14:textId="77777777" w:rsidR="00C82327" w:rsidRDefault="00C82327">
                            <w:pPr>
                              <w:pStyle w:val="BodyText"/>
                              <w:kinsoku w:val="0"/>
                              <w:overflowPunct w:val="0"/>
                              <w:spacing w:line="305" w:lineRule="auto"/>
                              <w:ind w:left="0" w:right="6914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FE6E" id="Text Box 2" o:spid="_x0000_s1028" type="#_x0000_t202" style="position:absolute;margin-left:3.45pt;margin-top:18.95pt;width:428.55pt;height:51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" filled="f" stroked="f">
                <v:textbox>
                  <w:txbxContent>
                    <w:p w14:paraId="6AB06254" w14:textId="49FEC94D" w:rsidR="00C82327" w:rsidRPr="00770F2C" w:rsidRDefault="00B63511" w:rsidP="00C823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4"/>
                          <w:szCs w:val="32"/>
                        </w:rPr>
                        <w:t>الشك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4"/>
                          <w:szCs w:val="32"/>
                        </w:rPr>
                        <w:t>والثقة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4"/>
                          <w:szCs w:val="32"/>
                        </w:rPr>
                        <w:t>بالذات</w:t>
                      </w:r>
                      <w:proofErr w:type="spellEnd"/>
                    </w:p>
                    <w:p w14:paraId="58DB0AD4" w14:textId="4B251E67" w:rsidR="00B63511" w:rsidRDefault="00B63511" w:rsidP="00B6351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يجعلنا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عدم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الثقة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بالذات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جميعاً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نشعر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أننا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وحدنا</w:t>
                      </w:r>
                      <w:proofErr w:type="spellEnd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وهذا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ينطبق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خاص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المراهقين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وأكثر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هم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المقام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يعيشون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أسرهم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لمواصلة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تعليمهم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بعد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المرحلة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يؤثر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هذا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الشعور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بعدم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اليقين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بشأن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قدرتك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إنجاز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شيء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قرار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الطالب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بالتحضير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للتعليم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العالي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A0C3699" w14:textId="77777777" w:rsidR="00B63511" w:rsidRPr="00B63511" w:rsidRDefault="00B63511" w:rsidP="00B6351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663B4F17" w14:textId="71977BF9" w:rsidR="00B63511" w:rsidRDefault="00B63511" w:rsidP="00B6351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يعد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عدم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الثقة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بالذات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أمر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طبيعي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تماما</w:t>
                      </w:r>
                      <w:proofErr w:type="spellEnd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ولكن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يؤدي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التردد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والحيرة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وتضليل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التوقعات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الشخصية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الشعور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يعني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أنك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سوف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تفشل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B7BEAFA" w14:textId="77777777" w:rsidR="00B63511" w:rsidRPr="00B63511" w:rsidRDefault="00B63511" w:rsidP="00B6351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0C560AA9" w14:textId="3BF26BD6" w:rsidR="00B63511" w:rsidRDefault="00B63511" w:rsidP="00B6351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كيف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تبني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ثقة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أطفالك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يحتاجون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دفعة</w:t>
                      </w:r>
                      <w:proofErr w:type="spellEnd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إحدى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الاستراتيجيات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يمكنك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استخدامها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لمساعدة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ابنك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التغلب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شكوك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الذات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تخبره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ينظر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الماضي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يشك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نفسه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لكنه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انتهى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به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المطاف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النجاح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تعمل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المعرفة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والاعتراف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بنجاحاتهم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السابقة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تعزيز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الشجاعة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يتطلبها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تحقيق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أهدافهم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المستقبل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E1FC39D" w14:textId="77777777" w:rsidR="00B63511" w:rsidRPr="00B63511" w:rsidRDefault="00B63511" w:rsidP="00B6351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BC62977" w14:textId="5BE3BF0C" w:rsidR="00C82327" w:rsidRPr="00770F2C" w:rsidRDefault="00B63511" w:rsidP="00B6351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ساعد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طفلك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اكتساب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الثقة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لتجربة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أشياء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جديدة</w:t>
                      </w:r>
                      <w:proofErr w:type="spellEnd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وتحمل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الفشل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والاستمرار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العمل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والحصول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النتائج</w:t>
                      </w:r>
                      <w:proofErr w:type="spellEnd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والشعور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بالرضا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كن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المعجبين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بجهود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طفلك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وعمله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الجاد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وعزمه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نصائح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لبناء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الثقة</w:t>
                      </w:r>
                      <w:proofErr w:type="spellEnd"/>
                      <w:r w:rsidRPr="00B6351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بالنفس</w:t>
                      </w:r>
                      <w:proofErr w:type="spellEnd"/>
                      <w:r w:rsidR="00770F2C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368F400A" w14:textId="77777777" w:rsidR="00B63511" w:rsidRPr="00B63511" w:rsidRDefault="00B63511" w:rsidP="00B6351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احضر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مناسبات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طفلك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عندما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يكون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ذلك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ممكنًا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.</w:t>
                      </w:r>
                    </w:p>
                    <w:p w14:paraId="309895BA" w14:textId="77777777" w:rsidR="00B63511" w:rsidRPr="00B63511" w:rsidRDefault="00B63511" w:rsidP="00B6351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اقض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بعض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الوقت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مع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طفلك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.</w:t>
                      </w:r>
                    </w:p>
                    <w:p w14:paraId="68B4CF18" w14:textId="77777777" w:rsidR="00B63511" w:rsidRPr="00B63511" w:rsidRDefault="00B63511" w:rsidP="00B6351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قم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بعمل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إيماءات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صغيرة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غير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مادية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تُظهر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اهتمامك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.</w:t>
                      </w:r>
                    </w:p>
                    <w:p w14:paraId="7B79B357" w14:textId="77777777" w:rsidR="00B63511" w:rsidRPr="00B63511" w:rsidRDefault="00B63511" w:rsidP="00B6351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كن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كريما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مديحك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عن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جهود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طفلك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.</w:t>
                      </w:r>
                    </w:p>
                    <w:p w14:paraId="21A12F92" w14:textId="06E218D4" w:rsidR="00C82327" w:rsidRPr="00770F2C" w:rsidRDefault="00B63511" w:rsidP="00B6351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دع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اﻷطفال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يعرفون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أنك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ستكون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هناك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معهم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الحاضر</w:t>
                      </w:r>
                      <w:proofErr w:type="spellEnd"/>
                      <w:r w:rsidRPr="00B63511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8"/>
                          <w:szCs w:val="26"/>
                          <w:lang w:eastAsia="ja-JP"/>
                        </w:rPr>
                        <w:t>والمستقبل</w:t>
                      </w:r>
                      <w:proofErr w:type="spellEnd"/>
                    </w:p>
                    <w:p w14:paraId="3FAAB53A" w14:textId="77777777" w:rsidR="00C82327" w:rsidRDefault="00C82327">
                      <w:pPr>
                        <w:pStyle w:val="BodyText"/>
                        <w:kinsoku w:val="0"/>
                        <w:overflowPunct w:val="0"/>
                        <w:spacing w:line="305" w:lineRule="auto"/>
                        <w:ind w:left="0" w:right="6914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AE7DE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C5C051" wp14:editId="4F6FA4D6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03982" w14:textId="54C936B0" w:rsidR="00CA36F6" w:rsidRPr="00AE7DE4" w:rsidRDefault="00B6351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C051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AT1gQa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14:paraId="34503982" w14:textId="54C936B0" w:rsidR="00CA36F6" w:rsidRPr="00AE7DE4" w:rsidRDefault="00B6351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913958A" wp14:editId="4F5C82E8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56E64CD0" w14:textId="77777777" w:rsidR="00B63511" w:rsidRDefault="00B63511" w:rsidP="00B6351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7A5C92335F1B442B82D0681BC6A63E84"/>
                                </w:placeholder>
                              </w:sdtPr>
                              <w:sdtContent>
                                <w:r w:rsidRPr="002C5AF0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/>
                                  </w:rPr>
                                  <w:t>انقر لإدخال النص</w:t>
                                </w:r>
                              </w:sdtContent>
                            </w:sdt>
                          </w:p>
                          <w:p w14:paraId="422FCE1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6F1CCBE" w14:textId="77777777" w:rsidR="00B63511" w:rsidRDefault="00B63511" w:rsidP="00B63511">
                            <w:pPr>
                              <w:pStyle w:val="NoSpacing"/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AFBAF4B1FD6D4C2EB18C4474A826DCB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64925796"/>
                                    <w:placeholder>
                                      <w:docPart w:val="08DBC09C7F154F9D9507B7DB1BB5CF66"/>
                                    </w:placeholder>
                                  </w:sdtPr>
                                  <w:sdtContent>
                                    <w:r w:rsidRPr="002C5AF0">
                                      <w:rPr>
                                        <w:rFonts w:ascii="Arial" w:eastAsia="Calibri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/>
                                      </w:rPr>
                                      <w:t>انقر لإدخال النص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4AD6442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901C37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324918F" w14:textId="51FDDB6A" w:rsidR="00B63511" w:rsidRPr="00F35BE3" w:rsidRDefault="00B63511" w:rsidP="00B6351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الدروس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الخصوصية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CA5F2E49E079477FB3B1D22D85A89A16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-1585917771"/>
                                    <w:placeholder>
                                      <w:docPart w:val="607A12092003497AA21BA62F410462B1"/>
                                    </w:placeholder>
                                  </w:sdtPr>
                                  <w:sdtContent>
                                    <w:r w:rsidRPr="002C5AF0">
                                      <w:rPr>
                                        <w:rFonts w:ascii="Arial" w:eastAsia="Calibri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/>
                                      </w:rPr>
                                      <w:t>انقر لإدخال النص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73B3AB20" w14:textId="74C4F62A" w:rsidR="00F35BE3" w:rsidRPr="00F35BE3" w:rsidRDefault="00F35BE3" w:rsidP="00B6351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3958A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14:paraId="56E64CD0" w14:textId="77777777" w:rsidR="00B63511" w:rsidRDefault="00B63511" w:rsidP="00B63511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7A5C92335F1B442B82D0681BC6A63E84"/>
                          </w:placeholder>
                        </w:sdtPr>
                        <w:sdtContent>
                          <w:r w:rsidRPr="002C5AF0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/>
                            </w:rPr>
                            <w:t>انقر لإدخال النص</w:t>
                          </w:r>
                        </w:sdtContent>
                      </w:sdt>
                    </w:p>
                    <w:p w14:paraId="422FCE1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6F1CCBE" w14:textId="77777777" w:rsidR="00B63511" w:rsidRDefault="00B63511" w:rsidP="00B63511">
                      <w:pPr>
                        <w:pStyle w:val="NoSpacing"/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AFBAF4B1FD6D4C2EB18C4474A826DCB4"/>
                          </w:placeholder>
                        </w:sdtPr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64925796"/>
                              <w:placeholder>
                                <w:docPart w:val="08DBC09C7F154F9D9507B7DB1BB5CF66"/>
                              </w:placeholder>
                            </w:sdtPr>
                            <w:sdtContent>
                              <w:r w:rsidRPr="002C5AF0">
                                <w:rPr>
                                  <w:rFonts w:ascii="Arial" w:eastAsia="Calibri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/>
                                </w:rPr>
                                <w:t>انقر لإدخال النص</w:t>
                              </w:r>
                            </w:sdtContent>
                          </w:sdt>
                        </w:sdtContent>
                      </w:sdt>
                    </w:p>
                    <w:p w14:paraId="4AD64429" w14:textId="77777777" w:rsidR="00F35BE3" w:rsidRDefault="00F35BE3" w:rsidP="00874387">
                      <w:pPr>
                        <w:pStyle w:val="NoSpacing"/>
                      </w:pPr>
                    </w:p>
                    <w:p w14:paraId="1901C372" w14:textId="77777777" w:rsidR="00F35BE3" w:rsidRDefault="00F35BE3" w:rsidP="00874387">
                      <w:pPr>
                        <w:pStyle w:val="NoSpacing"/>
                      </w:pPr>
                    </w:p>
                    <w:p w14:paraId="4324918F" w14:textId="51FDDB6A" w:rsidR="00B63511" w:rsidRPr="00F35BE3" w:rsidRDefault="00B63511" w:rsidP="00B6351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الدروس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الخصوصية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CA5F2E49E079477FB3B1D22D85A89A16"/>
                          </w:placeholder>
                        </w:sdtPr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-1585917771"/>
                              <w:placeholder>
                                <w:docPart w:val="607A12092003497AA21BA62F410462B1"/>
                              </w:placeholder>
                            </w:sdtPr>
                            <w:sdtContent>
                              <w:r w:rsidRPr="002C5AF0">
                                <w:rPr>
                                  <w:rFonts w:ascii="Arial" w:eastAsia="Calibri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/>
                                </w:rPr>
                                <w:t>انقر لإدخال النص</w:t>
                              </w:r>
                            </w:sdtContent>
                          </w:sdt>
                        </w:sdtContent>
                      </w:sdt>
                    </w:p>
                    <w:p w14:paraId="73B3AB20" w14:textId="74C4F62A" w:rsidR="00F35BE3" w:rsidRPr="00F35BE3" w:rsidRDefault="00F35BE3" w:rsidP="00B6351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6EBD4" wp14:editId="2961ECEC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C7978" w14:textId="7A06CEA4" w:rsidR="006207D8" w:rsidRPr="009E4AFB" w:rsidRDefault="00B6351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يعد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طلاب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الصف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العاشر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الذين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لم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يشاركوا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أنشطة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ما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بعد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المدرسة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أكثر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عرضة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للإبلاغ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عن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الدرجات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الأقل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المدرسة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(C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أو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D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أو</w:t>
                            </w:r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F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مقارنة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مع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أولئك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الذين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شاركوا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مستوى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  <w:t>الولاية</w:t>
                            </w:r>
                            <w:proofErr w:type="spellEnd"/>
                            <w:r w:rsidRPr="00B63511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EBD4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553C7978" w14:textId="7A06CEA4" w:rsidR="006207D8" w:rsidRPr="009E4AFB" w:rsidRDefault="00B6351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يعد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طلاب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الصف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العاشر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الذين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لم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يشاركوا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في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أنشطة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ما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بعد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المدرسة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أكثر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عرضة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للإبلاغ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عن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الدرجات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الأقل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في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المدرسة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(C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أو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D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أو</w:t>
                      </w:r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>F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)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مقارنة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مع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أولئك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الذين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شاركوا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على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مستوى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="Times New Roman" w:hAnsi="Arial" w:cs="Arial"/>
                          <w:sz w:val="28"/>
                          <w:szCs w:val="24"/>
                        </w:rPr>
                        <w:t>الولاية</w:t>
                      </w:r>
                      <w:proofErr w:type="spellEnd"/>
                      <w:r w:rsidRPr="00B63511">
                        <w:rPr>
                          <w:rFonts w:eastAsia="Times New Roman" w:cs="Times New Roman"/>
                          <w:sz w:val="28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CAE976" wp14:editId="7F6B118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CDEEA" w14:textId="77777777" w:rsidR="00B63511" w:rsidRPr="00685C13" w:rsidRDefault="00B63511" w:rsidP="00B6351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أدخل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  <w:p w14:paraId="60F59F0C" w14:textId="1E59F3DB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AE976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BECDEEA" w14:textId="77777777" w:rsidR="00B63511" w:rsidRPr="00685C13" w:rsidRDefault="00B63511" w:rsidP="00B63511">
                      <w:pPr>
                        <w:rPr>
                          <w:sz w:val="28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أدخل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  <w:p w14:paraId="60F59F0C" w14:textId="1E59F3DB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63F63C3E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C7B0D" wp14:editId="2D598A40">
                <wp:simplePos x="0" y="0"/>
                <wp:positionH relativeFrom="column">
                  <wp:posOffset>2296886</wp:posOffset>
                </wp:positionH>
                <wp:positionV relativeFrom="paragraph">
                  <wp:posOffset>65314</wp:posOffset>
                </wp:positionV>
                <wp:extent cx="4890135" cy="3614057"/>
                <wp:effectExtent l="0" t="0" r="2476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14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F993" w14:textId="71279433" w:rsidR="00781C88" w:rsidRDefault="00B63511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الإعلانات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وفعاليات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الأحداث</w:t>
                            </w:r>
                            <w:proofErr w:type="spellEnd"/>
                            <w:r w:rsidRPr="00B6351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399D587D" w14:textId="4C79382A" w:rsidR="00781C88" w:rsidRPr="00696E04" w:rsidRDefault="00B63511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حدث</w:t>
                            </w:r>
                            <w:proofErr w:type="spellEnd"/>
                            <w:r w:rsidRPr="00B635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أسري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b w:val="0"/>
                                <w:color w:val="A6A6A6" w:themeColor="background1" w:themeShade="A6"/>
                                <w:sz w:val="24"/>
                              </w:rPr>
                            </w:sdtEndPr>
                            <w:sdtContent>
                              <w:p w14:paraId="64589650" w14:textId="0F216726" w:rsidR="00696E04" w:rsidRPr="00B63511" w:rsidRDefault="00B63511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B63511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B63511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B63511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B63511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B63511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B63511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B63511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النص</w:t>
                                </w:r>
                                <w:proofErr w:type="spellEnd"/>
                              </w:p>
                            </w:sdtContent>
                          </w:sdt>
                          <w:p w14:paraId="358B724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7B0D" id="_x0000_s1033" type="#_x0000_t202" style="position:absolute;margin-left:180.85pt;margin-top:5.15pt;width:385.05pt;height:28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" filled="f" strokecolor="#d9d9d9">
                <v:textbox>
                  <w:txbxContent>
                    <w:p w14:paraId="3732F993" w14:textId="71279433" w:rsidR="00781C88" w:rsidRDefault="00B63511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6"/>
                        </w:rPr>
                        <w:t>الإعلانات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6"/>
                        </w:rPr>
                        <w:t>وفعاليات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6"/>
                        </w:rPr>
                        <w:t>الأحداث</w:t>
                      </w:r>
                      <w:proofErr w:type="spellEnd"/>
                      <w:r w:rsidRPr="00B6351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399D587D" w14:textId="4C79382A" w:rsidR="00781C88" w:rsidRPr="00696E04" w:rsidRDefault="00B63511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حدث</w:t>
                      </w:r>
                      <w:proofErr w:type="spellEnd"/>
                      <w:r w:rsidRPr="00B6351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أسري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b w:val="0"/>
                          <w:color w:val="A6A6A6" w:themeColor="background1" w:themeShade="A6"/>
                          <w:sz w:val="24"/>
                        </w:rPr>
                      </w:sdtEndPr>
                      <w:sdtContent>
                        <w:p w14:paraId="64589650" w14:textId="0F216726" w:rsidR="00696E04" w:rsidRPr="00B63511" w:rsidRDefault="00B63511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B63511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B63511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B63511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B63511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B63511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B63511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B63511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النص</w:t>
                          </w:r>
                          <w:proofErr w:type="spellEnd"/>
                        </w:p>
                      </w:sdtContent>
                    </w:sdt>
                    <w:p w14:paraId="358B724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97BA3" wp14:editId="6FA8F38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A2B99" w14:textId="6DEA72E3" w:rsidR="001B2141" w:rsidRPr="00F45C84" w:rsidRDefault="00B63511" w:rsidP="00B6351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أسطورة</w:t>
                            </w:r>
                            <w:proofErr w:type="spellEnd"/>
                            <w:r w:rsidRPr="00B63511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باستر</w:t>
                            </w:r>
                            <w:proofErr w:type="spellEnd"/>
                          </w:p>
                          <w:p w14:paraId="44E758EF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BA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77A2B99" w14:textId="6DEA72E3" w:rsidR="001B2141" w:rsidRPr="00F45C84" w:rsidRDefault="00B63511" w:rsidP="00B63511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أسطورة</w:t>
                      </w:r>
                      <w:proofErr w:type="spellEnd"/>
                      <w:r w:rsidRPr="00B63511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باستر</w:t>
                      </w:r>
                      <w:proofErr w:type="spellEnd"/>
                    </w:p>
                    <w:p w14:paraId="44E758EF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205B7" w14:textId="77777777" w:rsidR="00671A4B" w:rsidRPr="001B2141" w:rsidRDefault="00770F2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28D28" wp14:editId="743E0395">
                <wp:simplePos x="0" y="0"/>
                <wp:positionH relativeFrom="column">
                  <wp:posOffset>2351314</wp:posOffset>
                </wp:positionH>
                <wp:positionV relativeFrom="paragraph">
                  <wp:posOffset>3518081</wp:posOffset>
                </wp:positionV>
                <wp:extent cx="4839335" cy="43434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434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7007" w14:textId="77777777" w:rsidR="00B63511" w:rsidRPr="00B63511" w:rsidRDefault="00B63511" w:rsidP="00B63511">
                            <w:pPr>
                              <w:spacing w:after="160" w:line="259" w:lineRule="auto"/>
                              <w:ind w:left="90"/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القائمة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المرجعية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للطلاب</w:t>
                            </w:r>
                            <w:proofErr w:type="spellEnd"/>
                          </w:p>
                          <w:p w14:paraId="657E9F4C" w14:textId="77777777" w:rsidR="00B63511" w:rsidRPr="00B63511" w:rsidRDefault="00B63511" w:rsidP="00B6351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فكر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الطرق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التي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قد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تتمكن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بها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من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الحصول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خبرة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عملية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مجال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تحبه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النظر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وظيفة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بدوام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جزئي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أو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تدريب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أو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عمل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تطوعي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45B20FE2" w14:textId="77777777" w:rsidR="00B63511" w:rsidRPr="00B63511" w:rsidRDefault="00B63511" w:rsidP="00B6351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شارك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برامج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الإثراء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الأكاديمي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وورش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العمل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الصيفية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والمخيمات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مع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التركيز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تخصصات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مثل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الموسيقى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والفنون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والعلوم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وغيرها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5B1832CF" w14:textId="77777777" w:rsidR="00B63511" w:rsidRPr="00B63511" w:rsidRDefault="00B63511" w:rsidP="00B63511">
                            <w:pPr>
                              <w:spacing w:after="160" w:line="259" w:lineRule="auto"/>
                              <w:ind w:left="90"/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القائمة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المرجعية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للأسرة</w:t>
                            </w:r>
                            <w:proofErr w:type="spellEnd"/>
                          </w:p>
                          <w:p w14:paraId="4A6203A5" w14:textId="77777777" w:rsidR="00B63511" w:rsidRPr="00B63511" w:rsidRDefault="00B63511" w:rsidP="00B6351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انظر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الوظائف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المحتملة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وحاول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العثور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الأنشطة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ذات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الصلة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المجالات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التي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تهمك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ادرس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الأنشطة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خارج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مجتمعك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فصل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الصيف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2D329F9E" w14:textId="77777777" w:rsidR="00B63511" w:rsidRPr="00B63511" w:rsidRDefault="00B63511" w:rsidP="00B6351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راجع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اختيارات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الثانوية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لطلفلك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0A223F9A" w14:textId="77777777" w:rsidR="00B63511" w:rsidRPr="00B63511" w:rsidRDefault="00B63511" w:rsidP="00B63511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شجعه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المشاركة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برامج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الإثراء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الأكاديمي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وورش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العمل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الصيفية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والمخيمات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مع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التركيز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تخصصات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مثل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الموسيقى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والفنون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والعلوم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وما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إلى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ja-JP"/>
                              </w:rPr>
                              <w:t>ذلك</w:t>
                            </w:r>
                            <w:proofErr w:type="spellEnd"/>
                            <w:r w:rsidRPr="00B63511">
                              <w:rPr>
                                <w:rFonts w:ascii="Myriad Pro" w:eastAsiaTheme="minorEastAsia" w:hAnsi="Myriad Pro"/>
                                <w:sz w:val="26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4364C232" w14:textId="54461017" w:rsidR="008A4FE5" w:rsidRPr="00770F2C" w:rsidRDefault="008A4FE5" w:rsidP="00B63511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8D28" id="_x0000_s1035" type="#_x0000_t202" style="position:absolute;margin-left:185.15pt;margin-top:277pt;width:381.05pt;height:3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" fillcolor="#e1eee8 [663]" stroked="f">
                <v:textbox>
                  <w:txbxContent>
                    <w:p w14:paraId="35C87007" w14:textId="77777777" w:rsidR="00B63511" w:rsidRPr="00B63511" w:rsidRDefault="00B63511" w:rsidP="00B63511">
                      <w:pPr>
                        <w:spacing w:after="160" w:line="259" w:lineRule="auto"/>
                        <w:ind w:left="90"/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b/>
                          <w:sz w:val="34"/>
                          <w:szCs w:val="17"/>
                          <w:lang w:eastAsia="ja-JP"/>
                        </w:rPr>
                        <w:t>القائمة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b/>
                          <w:sz w:val="34"/>
                          <w:szCs w:val="17"/>
                          <w:lang w:eastAsia="ja-JP"/>
                        </w:rPr>
                        <w:t>المرجعية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b/>
                          <w:sz w:val="34"/>
                          <w:szCs w:val="17"/>
                          <w:lang w:eastAsia="ja-JP"/>
                        </w:rPr>
                        <w:t>للطلاب</w:t>
                      </w:r>
                      <w:proofErr w:type="spellEnd"/>
                    </w:p>
                    <w:p w14:paraId="657E9F4C" w14:textId="77777777" w:rsidR="00B63511" w:rsidRPr="00B63511" w:rsidRDefault="00B63511" w:rsidP="00B6351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فكر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الطرق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التي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قد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تتمكن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بها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من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الحصول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على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خبرة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عملية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مجال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تحبه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النظر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وظيفة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بدوام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جزئي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أو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تدريب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أو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عمل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تطوعي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>.</w:t>
                      </w:r>
                    </w:p>
                    <w:p w14:paraId="45B20FE2" w14:textId="77777777" w:rsidR="00B63511" w:rsidRPr="00B63511" w:rsidRDefault="00B63511" w:rsidP="00B6351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شارك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برامج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الإثراء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الأكاديمي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وورش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العمل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الصيفية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والمخيمات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مع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التركيز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على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تخصصات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مثل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الموسيقى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والفنون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والعلوم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وغيرها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>.</w:t>
                      </w:r>
                    </w:p>
                    <w:p w14:paraId="5B1832CF" w14:textId="77777777" w:rsidR="00B63511" w:rsidRPr="00B63511" w:rsidRDefault="00B63511" w:rsidP="00B63511">
                      <w:pPr>
                        <w:spacing w:after="160" w:line="259" w:lineRule="auto"/>
                        <w:ind w:left="90"/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b/>
                          <w:sz w:val="34"/>
                          <w:szCs w:val="17"/>
                          <w:lang w:eastAsia="ja-JP"/>
                        </w:rPr>
                        <w:t>القائمة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b/>
                          <w:sz w:val="34"/>
                          <w:szCs w:val="17"/>
                          <w:lang w:eastAsia="ja-JP"/>
                        </w:rPr>
                        <w:t>المرجعية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b/>
                          <w:sz w:val="34"/>
                          <w:szCs w:val="17"/>
                          <w:lang w:eastAsia="ja-JP"/>
                        </w:rPr>
                        <w:t>للأسرة</w:t>
                      </w:r>
                      <w:proofErr w:type="spellEnd"/>
                    </w:p>
                    <w:p w14:paraId="4A6203A5" w14:textId="77777777" w:rsidR="00B63511" w:rsidRPr="00B63511" w:rsidRDefault="00B63511" w:rsidP="00B6351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انظر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الوظائف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المحتملة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وحاول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العثور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على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الأنشطة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ذات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الصلة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المجالات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التي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تهمك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ادرس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الأنشطة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خارج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المدرسة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مجتمعك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فصل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الصيف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>.</w:t>
                      </w:r>
                    </w:p>
                    <w:p w14:paraId="2D329F9E" w14:textId="77777777" w:rsidR="00B63511" w:rsidRPr="00B63511" w:rsidRDefault="00B63511" w:rsidP="00B6351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راجع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اختيارات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المدرسة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الثانوية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لطلفلك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>.</w:t>
                      </w:r>
                    </w:p>
                    <w:p w14:paraId="0A223F9A" w14:textId="77777777" w:rsidR="00B63511" w:rsidRPr="00B63511" w:rsidRDefault="00B63511" w:rsidP="00B63511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</w:pP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شجعه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على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المشاركة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في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برامج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الإثراء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الأكاديمي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وورش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العمل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الصيفية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والمخيمات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مع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التركيز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على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تخصصات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مثل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الموسيقى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والفنون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والعلوم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وما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إلى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ja-JP"/>
                        </w:rPr>
                        <w:t>ذلك</w:t>
                      </w:r>
                      <w:proofErr w:type="spellEnd"/>
                      <w:r w:rsidRPr="00B63511">
                        <w:rPr>
                          <w:rFonts w:ascii="Myriad Pro" w:eastAsiaTheme="minorEastAsia" w:hAnsi="Myriad Pro"/>
                          <w:sz w:val="26"/>
                          <w:szCs w:val="26"/>
                          <w:lang w:eastAsia="ja-JP"/>
                        </w:rPr>
                        <w:t>.</w:t>
                      </w:r>
                    </w:p>
                    <w:p w14:paraId="4364C232" w14:textId="54461017" w:rsidR="008A4FE5" w:rsidRPr="00770F2C" w:rsidRDefault="008A4FE5" w:rsidP="00B63511">
                      <w:pPr>
                        <w:pStyle w:val="ListParagraph"/>
                        <w:spacing w:after="160" w:line="259" w:lineRule="auto"/>
                        <w:rPr>
                          <w:rFonts w:ascii="Myriad Pro" w:hAnsi="Myriad Pro"/>
                          <w:sz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D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C52FC" wp14:editId="7BA837BA">
                <wp:simplePos x="0" y="0"/>
                <wp:positionH relativeFrom="column">
                  <wp:posOffset>0</wp:posOffset>
                </wp:positionH>
                <wp:positionV relativeFrom="paragraph">
                  <wp:posOffset>99967</wp:posOffset>
                </wp:positionV>
                <wp:extent cx="219265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0E08D" w14:textId="63CAE710" w:rsidR="00FF5781" w:rsidRPr="00770F2C" w:rsidRDefault="00B63511" w:rsidP="00770F2C">
                            <w:pPr>
                              <w:pStyle w:val="Heading2"/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الأسطورة</w:t>
                            </w:r>
                            <w:proofErr w:type="spellEnd"/>
                            <w:r w:rsidR="00F95852" w:rsidRPr="00770F2C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F95852" w:rsidRPr="00770F2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مراهقي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فريق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الجامعة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لذا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أنا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متأكد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أنه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سيحصل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منحة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ضخمة</w:t>
                            </w:r>
                            <w:proofErr w:type="spellEnd"/>
                            <w:r w:rsidRPr="00B63511"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238E77" w14:textId="77777777" w:rsidR="00BB2B79" w:rsidRPr="00770F2C" w:rsidRDefault="00BB2B79" w:rsidP="00770F2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770F2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9FB8DF7" w14:textId="3AEC4E4C" w:rsidR="00B63511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الحقيقة</w:t>
                            </w:r>
                            <w:proofErr w:type="spellEnd"/>
                            <w:r w:rsidR="00F95852" w:rsidRPr="00770F2C">
                              <w:rPr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BB2B79" w:rsidRPr="00770F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نأسف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انفجار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فقاعتك</w:t>
                            </w:r>
                            <w:proofErr w:type="spellEnd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لكن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يحتمل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ألا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يحصل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معظم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الطلاب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الرياضيين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منح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دراسية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كبيرة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68483DE" w14:textId="77777777" w:rsidR="00B63511" w:rsidRPr="00B63511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2251C" w14:textId="74C38F59" w:rsidR="00B63511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يتلقى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اثنان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المئة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فقط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الرياضيين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المدارس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الثانوية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منحا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رياضية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5F2FEA" w14:textId="77777777" w:rsidR="00B63511" w:rsidRPr="00B63511" w:rsidRDefault="00B63511" w:rsidP="00B6351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7F2401" w14:textId="75D6579E" w:rsidR="003D4F4E" w:rsidRPr="00770F2C" w:rsidRDefault="00B63511" w:rsidP="00B6351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ومن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بين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أولئك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الذين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يتلقون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المنح</w:t>
                            </w:r>
                            <w:proofErr w:type="spellEnd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يحصل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قلة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قليلة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منهم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مساعدات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كافية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لتغطية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جميع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نفقاتهم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ففي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الواقع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تتراوح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معظم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المنح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الدراسية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الرياضية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بين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342 </w:t>
                            </w:r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</w:t>
                            </w:r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14.660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دولارًا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السنة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اعتمادًا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الرياضة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3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والقسم</w:t>
                            </w:r>
                            <w:proofErr w:type="spellEnd"/>
                            <w:r w:rsidRPr="00B6351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9519AC" w14:textId="77777777" w:rsidR="0045220E" w:rsidRPr="00770F2C" w:rsidRDefault="0045220E" w:rsidP="00770F2C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6206B71F" w14:textId="77777777" w:rsidR="00745E8D" w:rsidRPr="00770F2C" w:rsidRDefault="00745E8D" w:rsidP="00770F2C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52FC" id="Text Box 9" o:spid="_x0000_s1036" type="#_x0000_t202" style="position:absolute;margin-left:0;margin-top:7.85pt;width:172.6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Cw&#10;g9Bj4AAAAAgBAAAPAAAAAAAAAAAAAAAAANoEAABkcnMvZG93bnJldi54bWxQSwUGAAAAAAQABADz&#10;AAAA5wUAAAAA&#10;" filled="f" stroked="f" strokeweight=".5pt">
                <v:textbox>
                  <w:txbxContent>
                    <w:p w14:paraId="7F30E08D" w14:textId="63CAE710" w:rsidR="00FF5781" w:rsidRPr="00770F2C" w:rsidRDefault="00B63511" w:rsidP="00770F2C">
                      <w:pPr>
                        <w:pStyle w:val="Heading2"/>
                        <w:spacing w:line="276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8"/>
                        </w:rPr>
                        <w:t>الأسطورة</w:t>
                      </w:r>
                      <w:proofErr w:type="spellEnd"/>
                      <w:r w:rsidR="00F95852" w:rsidRPr="00770F2C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F95852" w:rsidRPr="00770F2C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مراهقي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فريق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الجامعة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لذا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أنا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متأكد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أنه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سيحصل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منحة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ضخمة</w:t>
                      </w:r>
                      <w:proofErr w:type="spellEnd"/>
                      <w:r w:rsidRPr="00B63511"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11238E77" w14:textId="77777777" w:rsidR="00BB2B79" w:rsidRPr="00770F2C" w:rsidRDefault="00BB2B79" w:rsidP="00770F2C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</w:rPr>
                      </w:pPr>
                      <w:r w:rsidRPr="00770F2C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59FB8DF7" w14:textId="3AEC4E4C" w:rsidR="00B63511" w:rsidRDefault="00B63511" w:rsidP="00B6351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8"/>
                        </w:rPr>
                        <w:t>الحقيقة</w:t>
                      </w:r>
                      <w:proofErr w:type="spellEnd"/>
                      <w:r w:rsidR="00F95852" w:rsidRPr="00770F2C">
                        <w:rPr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BB2B79" w:rsidRPr="00770F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نأسف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انفجار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فقاعتك</w:t>
                      </w:r>
                      <w:proofErr w:type="spellEnd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لكن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يحتمل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ألا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يحصل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معظم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الطلاب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الرياضيين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منح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دراسية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كبيرة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68483DE" w14:textId="77777777" w:rsidR="00B63511" w:rsidRPr="00B63511" w:rsidRDefault="00B63511" w:rsidP="00B6351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2282251C" w14:textId="74C38F59" w:rsidR="00B63511" w:rsidRDefault="00B63511" w:rsidP="00B6351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يتلقى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اثنان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المئة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فقط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الرياضيين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المدارس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الثانوية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منحا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رياضية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5F2FEA" w14:textId="77777777" w:rsidR="00B63511" w:rsidRPr="00B63511" w:rsidRDefault="00B63511" w:rsidP="00B6351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2F7F2401" w14:textId="75D6579E" w:rsidR="003D4F4E" w:rsidRPr="00770F2C" w:rsidRDefault="00B63511" w:rsidP="00B63511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ومن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بين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أولئك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الذين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يتلقون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المنح</w:t>
                      </w:r>
                      <w:proofErr w:type="spellEnd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يحصل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قلة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قليلة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منهم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مساعدات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كافية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لتغطية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جميع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نفقاتهم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ففي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الواقع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تتراوح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معظم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المنح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الدراسية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الرياضية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بين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342 </w:t>
                      </w:r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و</w:t>
                      </w:r>
                      <w:r w:rsidRPr="00B63511">
                        <w:rPr>
                          <w:sz w:val="28"/>
                          <w:szCs w:val="28"/>
                        </w:rPr>
                        <w:t xml:space="preserve">14.660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دولارًا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السنة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اعتمادًا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الرياضة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3511">
                        <w:rPr>
                          <w:rFonts w:ascii="Arial" w:hAnsi="Arial" w:cs="Arial"/>
                          <w:sz w:val="28"/>
                          <w:szCs w:val="28"/>
                        </w:rPr>
                        <w:t>والقسم</w:t>
                      </w:r>
                      <w:proofErr w:type="spellEnd"/>
                      <w:r w:rsidRPr="00B6351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B9519AC" w14:textId="77777777" w:rsidR="0045220E" w:rsidRPr="00770F2C" w:rsidRDefault="0045220E" w:rsidP="00770F2C">
                      <w:pPr>
                        <w:pStyle w:val="NoSpacing"/>
                        <w:spacing w:line="276" w:lineRule="auto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6206B71F" w14:textId="77777777" w:rsidR="00745E8D" w:rsidRPr="00770F2C" w:rsidRDefault="00745E8D" w:rsidP="00770F2C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319C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C30CB65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DAC4" w14:textId="77777777" w:rsidR="00677C07" w:rsidRDefault="00677C07" w:rsidP="00677C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34F9D95" wp14:editId="705D1BD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19663E" w14:textId="77777777" w:rsidR="00677C07" w:rsidRPr="00D46648" w:rsidRDefault="00677C07" w:rsidP="00677C07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EE4E2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A441763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70C66"/>
    <w:multiLevelType w:val="hybridMultilevel"/>
    <w:tmpl w:val="BA1C6E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4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37AB8"/>
    <w:multiLevelType w:val="hybridMultilevel"/>
    <w:tmpl w:val="555AEFEA"/>
    <w:lvl w:ilvl="0" w:tplc="949493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52FA9"/>
    <w:multiLevelType w:val="hybridMultilevel"/>
    <w:tmpl w:val="656A238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8"/>
  </w:num>
  <w:num w:numId="5">
    <w:abstractNumId w:val="7"/>
  </w:num>
  <w:num w:numId="6">
    <w:abstractNumId w:val="9"/>
  </w:num>
  <w:num w:numId="7">
    <w:abstractNumId w:val="22"/>
  </w:num>
  <w:num w:numId="8">
    <w:abstractNumId w:val="37"/>
  </w:num>
  <w:num w:numId="9">
    <w:abstractNumId w:val="19"/>
  </w:num>
  <w:num w:numId="10">
    <w:abstractNumId w:val="39"/>
  </w:num>
  <w:num w:numId="11">
    <w:abstractNumId w:val="3"/>
  </w:num>
  <w:num w:numId="12">
    <w:abstractNumId w:val="43"/>
  </w:num>
  <w:num w:numId="13">
    <w:abstractNumId w:val="2"/>
  </w:num>
  <w:num w:numId="14">
    <w:abstractNumId w:val="23"/>
  </w:num>
  <w:num w:numId="15">
    <w:abstractNumId w:val="17"/>
  </w:num>
  <w:num w:numId="16">
    <w:abstractNumId w:val="14"/>
  </w:num>
  <w:num w:numId="17">
    <w:abstractNumId w:val="26"/>
  </w:num>
  <w:num w:numId="18">
    <w:abstractNumId w:val="27"/>
  </w:num>
  <w:num w:numId="19">
    <w:abstractNumId w:val="44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2"/>
  </w:num>
  <w:num w:numId="26">
    <w:abstractNumId w:val="24"/>
  </w:num>
  <w:num w:numId="27">
    <w:abstractNumId w:val="16"/>
  </w:num>
  <w:num w:numId="28">
    <w:abstractNumId w:val="5"/>
  </w:num>
  <w:num w:numId="29">
    <w:abstractNumId w:val="13"/>
  </w:num>
  <w:num w:numId="30">
    <w:abstractNumId w:val="8"/>
  </w:num>
  <w:num w:numId="31">
    <w:abstractNumId w:val="32"/>
  </w:num>
  <w:num w:numId="32">
    <w:abstractNumId w:val="12"/>
  </w:num>
  <w:num w:numId="33">
    <w:abstractNumId w:val="46"/>
  </w:num>
  <w:num w:numId="34">
    <w:abstractNumId w:val="29"/>
  </w:num>
  <w:num w:numId="35">
    <w:abstractNumId w:val="30"/>
  </w:num>
  <w:num w:numId="36">
    <w:abstractNumId w:val="11"/>
  </w:num>
  <w:num w:numId="37">
    <w:abstractNumId w:val="34"/>
  </w:num>
  <w:num w:numId="38">
    <w:abstractNumId w:val="4"/>
  </w:num>
  <w:num w:numId="39">
    <w:abstractNumId w:val="45"/>
  </w:num>
  <w:num w:numId="40">
    <w:abstractNumId w:val="47"/>
  </w:num>
  <w:num w:numId="41">
    <w:abstractNumId w:val="1"/>
  </w:num>
  <w:num w:numId="42">
    <w:abstractNumId w:val="6"/>
  </w:num>
  <w:num w:numId="43">
    <w:abstractNumId w:val="48"/>
  </w:num>
  <w:num w:numId="44">
    <w:abstractNumId w:val="31"/>
  </w:num>
  <w:num w:numId="45">
    <w:abstractNumId w:val="41"/>
  </w:num>
  <w:num w:numId="46">
    <w:abstractNumId w:val="0"/>
  </w:num>
  <w:num w:numId="47">
    <w:abstractNumId w:val="33"/>
  </w:num>
  <w:num w:numId="48">
    <w:abstractNumId w:val="20"/>
  </w:num>
  <w:num w:numId="4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42BF"/>
    <w:rsid w:val="000A2092"/>
    <w:rsid w:val="000C40B8"/>
    <w:rsid w:val="000C79BA"/>
    <w:rsid w:val="00104545"/>
    <w:rsid w:val="001733BE"/>
    <w:rsid w:val="001956B9"/>
    <w:rsid w:val="001A6610"/>
    <w:rsid w:val="001B2141"/>
    <w:rsid w:val="001B3F7B"/>
    <w:rsid w:val="001D16DC"/>
    <w:rsid w:val="001D41E3"/>
    <w:rsid w:val="001D5F2E"/>
    <w:rsid w:val="001E2753"/>
    <w:rsid w:val="00203C47"/>
    <w:rsid w:val="00275C50"/>
    <w:rsid w:val="002A0165"/>
    <w:rsid w:val="002A09B4"/>
    <w:rsid w:val="002F0A0F"/>
    <w:rsid w:val="00300075"/>
    <w:rsid w:val="003060C4"/>
    <w:rsid w:val="003262D5"/>
    <w:rsid w:val="00366779"/>
    <w:rsid w:val="003973E3"/>
    <w:rsid w:val="003B2109"/>
    <w:rsid w:val="003B582A"/>
    <w:rsid w:val="003D4F4E"/>
    <w:rsid w:val="003D5B52"/>
    <w:rsid w:val="003E7F76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326F5"/>
    <w:rsid w:val="00532A29"/>
    <w:rsid w:val="00546FBC"/>
    <w:rsid w:val="00587DE6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77C07"/>
    <w:rsid w:val="00685C13"/>
    <w:rsid w:val="00690563"/>
    <w:rsid w:val="00696E04"/>
    <w:rsid w:val="006F45EA"/>
    <w:rsid w:val="0070210A"/>
    <w:rsid w:val="00724084"/>
    <w:rsid w:val="00745E8D"/>
    <w:rsid w:val="0075162C"/>
    <w:rsid w:val="00757EFF"/>
    <w:rsid w:val="00770F2C"/>
    <w:rsid w:val="00781C88"/>
    <w:rsid w:val="007838C5"/>
    <w:rsid w:val="00784F1D"/>
    <w:rsid w:val="007925F6"/>
    <w:rsid w:val="007A1749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843DF"/>
    <w:rsid w:val="008916E0"/>
    <w:rsid w:val="008950A4"/>
    <w:rsid w:val="008A4FE5"/>
    <w:rsid w:val="008C3DC9"/>
    <w:rsid w:val="008D4C50"/>
    <w:rsid w:val="008F484C"/>
    <w:rsid w:val="00916440"/>
    <w:rsid w:val="009338EF"/>
    <w:rsid w:val="009412A7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48CF"/>
    <w:rsid w:val="00AC5E47"/>
    <w:rsid w:val="00AC67ED"/>
    <w:rsid w:val="00AE7DE4"/>
    <w:rsid w:val="00B044CD"/>
    <w:rsid w:val="00B53C93"/>
    <w:rsid w:val="00B60611"/>
    <w:rsid w:val="00B63511"/>
    <w:rsid w:val="00B646B2"/>
    <w:rsid w:val="00B75E17"/>
    <w:rsid w:val="00B77CBD"/>
    <w:rsid w:val="00B91A1C"/>
    <w:rsid w:val="00B940C7"/>
    <w:rsid w:val="00BB2B79"/>
    <w:rsid w:val="00BF154F"/>
    <w:rsid w:val="00C11E7C"/>
    <w:rsid w:val="00C434DF"/>
    <w:rsid w:val="00C66C72"/>
    <w:rsid w:val="00C82327"/>
    <w:rsid w:val="00C91747"/>
    <w:rsid w:val="00CA36F6"/>
    <w:rsid w:val="00CD2DEC"/>
    <w:rsid w:val="00CD5BE5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62E7F"/>
    <w:rsid w:val="00E669EE"/>
    <w:rsid w:val="00E870CA"/>
    <w:rsid w:val="00EC2FF8"/>
    <w:rsid w:val="00ED38EB"/>
    <w:rsid w:val="00ED47CB"/>
    <w:rsid w:val="00F010F1"/>
    <w:rsid w:val="00F35BE3"/>
    <w:rsid w:val="00F40A18"/>
    <w:rsid w:val="00F41203"/>
    <w:rsid w:val="00F56DB3"/>
    <w:rsid w:val="00F7360E"/>
    <w:rsid w:val="00F82145"/>
    <w:rsid w:val="00F95852"/>
    <w:rsid w:val="00FD7D61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ED5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5C92335F1B442B82D0681BC6A6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5E0B-25BA-4641-8E46-89E258B1EC1D}"/>
      </w:docPartPr>
      <w:docPartBody>
        <w:p w:rsidR="00000000" w:rsidRDefault="00C36D9F" w:rsidP="00C36D9F">
          <w:pPr>
            <w:pStyle w:val="7A5C92335F1B442B82D0681BC6A63E84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AFBAF4B1FD6D4C2EB18C4474A826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431C-24AE-45F7-9583-6D320E68014A}"/>
      </w:docPartPr>
      <w:docPartBody>
        <w:p w:rsidR="00000000" w:rsidRDefault="00C36D9F" w:rsidP="00C36D9F">
          <w:pPr>
            <w:pStyle w:val="AFBAF4B1FD6D4C2EB18C4474A826DCB4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08DBC09C7F154F9D9507B7DB1BB5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2297-8C26-4214-A86A-6B35C4DAE4BE}"/>
      </w:docPartPr>
      <w:docPartBody>
        <w:p w:rsidR="00000000" w:rsidRDefault="00C36D9F" w:rsidP="00C36D9F">
          <w:pPr>
            <w:pStyle w:val="08DBC09C7F154F9D9507B7DB1BB5CF66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CA5F2E49E079477FB3B1D22D85A8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68BD-4511-4A5E-9DD2-CFFD54F615D8}"/>
      </w:docPartPr>
      <w:docPartBody>
        <w:p w:rsidR="00000000" w:rsidRDefault="00C36D9F" w:rsidP="00C36D9F">
          <w:pPr>
            <w:pStyle w:val="CA5F2E49E079477FB3B1D22D85A89A16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607A12092003497AA21BA62F4104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B828-A052-4C89-A0F8-BC7CA47F0780}"/>
      </w:docPartPr>
      <w:docPartBody>
        <w:p w:rsidR="00000000" w:rsidRDefault="00C36D9F" w:rsidP="00C36D9F">
          <w:pPr>
            <w:pStyle w:val="607A12092003497AA21BA62F410462B1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C3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C36D9F"/>
    <w:rPr>
      <w:color w:val="808080"/>
    </w:rPr>
  </w:style>
  <w:style w:type="paragraph" w:customStyle="1" w:styleId="7A5C92335F1B442B82D0681BC6A63E84">
    <w:name w:val="7A5C92335F1B442B82D0681BC6A63E84"/>
    <w:rsid w:val="00C36D9F"/>
  </w:style>
  <w:style w:type="paragraph" w:customStyle="1" w:styleId="AFBAF4B1FD6D4C2EB18C4474A826DCB4">
    <w:name w:val="AFBAF4B1FD6D4C2EB18C4474A826DCB4"/>
    <w:rsid w:val="00C36D9F"/>
  </w:style>
  <w:style w:type="paragraph" w:customStyle="1" w:styleId="08DBC09C7F154F9D9507B7DB1BB5CF66">
    <w:name w:val="08DBC09C7F154F9D9507B7DB1BB5CF66"/>
    <w:rsid w:val="00C36D9F"/>
  </w:style>
  <w:style w:type="paragraph" w:customStyle="1" w:styleId="CA5F2E49E079477FB3B1D22D85A89A16">
    <w:name w:val="CA5F2E49E079477FB3B1D22D85A89A16"/>
    <w:rsid w:val="00C36D9F"/>
  </w:style>
  <w:style w:type="paragraph" w:customStyle="1" w:styleId="607A12092003497AA21BA62F410462B1">
    <w:name w:val="607A12092003497AA21BA62F410462B1"/>
    <w:rsid w:val="00C36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09607-47F2-4DE9-BEB4-794D153F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2018-09-19T13:29:00Z</dcterms:created>
  <dcterms:modified xsi:type="dcterms:W3CDTF">2018-09-19T13:29:00Z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