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CA79CE" w:rsidRDefault="00C02B5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CA79CE" w:rsidRDefault="00C02B5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CA79CE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242E00" w:rsidRDefault="00242E00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242E00" w:rsidRDefault="00242E00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EB76EA" wp14:editId="493DCAD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A79C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76EA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:rsidR="00CA36F6" w:rsidRPr="00CA79C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E3C3C" wp14:editId="7EA9A91A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C4" w:rsidRDefault="00916440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91644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  <w:t>Exploring College Campuses</w:t>
                            </w:r>
                          </w:p>
                          <w:p w:rsidR="009C5F84" w:rsidRPr="009C5F84" w:rsidRDefault="009C5F84" w:rsidP="0029265F">
                            <w:pPr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Visiting a college campus is one of the most exciting steps in choosing a college. If possible, </w:t>
                            </w:r>
                            <w:proofErr w:type="gramStart"/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it’s</w:t>
                            </w:r>
                            <w:proofErr w:type="gramEnd"/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best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if your teen can visit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multiple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campuses before senior year.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Visiting colleges is a great way to get a feel for what college is like.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 can help you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r family and child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decide if a specific college is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right fit. </w:t>
                            </w:r>
                          </w:p>
                          <w:p w:rsidR="009C5F84" w:rsidRPr="009C5F84" w:rsidRDefault="009C5F84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Exploring campuses is well worth your while. You don’t have to travel far —visiting local 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two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- and 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four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-year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colleges is just as valuable. It’s best to go when the college is in session. That way, you’ll get to see it when classes are meeting and day-to-day activities are taking place.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5F84" w:rsidRPr="00395EC5" w:rsidRDefault="009C5F84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Campus visits can range from a quick hour to an overnight stay, from a casual guided tour to a formal presentation. Most campus visits will include the following:</w:t>
                            </w:r>
                          </w:p>
                          <w:p w:rsidR="009C5F84" w:rsidRPr="00395EC5" w:rsidRDefault="009C5F8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An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information session.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An admission</w:t>
                            </w:r>
                            <w:r w:rsidR="00044746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representative talks to you or your group about the college before the campus tour.</w:t>
                            </w:r>
                          </w:p>
                          <w:p w:rsidR="009C5F84" w:rsidRPr="00395EC5" w:rsidRDefault="009C5F8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 campus tour.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These are usually led by current students. You’ll see the main parts of the campus and have a chance to ask questions.</w:t>
                            </w:r>
                          </w:p>
                          <w:p w:rsidR="009C5F84" w:rsidRPr="009C5F84" w:rsidRDefault="009C5F84" w:rsidP="0029265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To a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rrange a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v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isit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contact that school’s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admission</w:t>
                            </w:r>
                            <w:r w:rsidR="0004474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office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  <w:t xml:space="preserve">r check with your child’s high school guidance counselor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to see if they are planning any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group tours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of nearby colleges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that you and your child could attend.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3C3C"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:rsidR="003060C4" w:rsidRDefault="00916440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</w:pPr>
                      <w:r w:rsidRPr="0091644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  <w:t>Exploring College Campuses</w:t>
                      </w:r>
                    </w:p>
                    <w:p w:rsidR="009C5F84" w:rsidRPr="009C5F84" w:rsidRDefault="009C5F84" w:rsidP="0029265F">
                      <w:pPr>
                        <w:spacing w:after="240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Visiting a college campus is one of the most exciting steps in choosing a college. If possible, </w:t>
                      </w:r>
                      <w:proofErr w:type="gramStart"/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it’s</w:t>
                      </w:r>
                      <w:proofErr w:type="gramEnd"/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best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if your teen can visit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multiple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campuses before senior year.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Visiting colleges is a great way to get a feel for what college is like.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 can help you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r family and child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decide if a specific college is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right fit. </w:t>
                      </w:r>
                    </w:p>
                    <w:p w:rsidR="009C5F84" w:rsidRPr="009C5F84" w:rsidRDefault="009C5F84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Exploring campuses is well worth your while. You don’t have to travel far —visiting local 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two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- and 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-year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colleges is just as valuable. It’s best to go when the college is in session. That way, you’ll get to see it when classes are meeting and day-to-day activities are taking place.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5F84" w:rsidRPr="00395EC5" w:rsidRDefault="009C5F84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Campus visits can range from a quick hour to an overnight stay, from a casual guided tour to a formal presentation. Most campus visits will include the following:</w:t>
                      </w:r>
                    </w:p>
                    <w:p w:rsidR="009C5F84" w:rsidRPr="00395EC5" w:rsidRDefault="009C5F8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An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information session.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An admission</w:t>
                      </w:r>
                      <w:r w:rsidR="00044746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representative talks to you or your group about the college before the campus tour.</w:t>
                      </w:r>
                    </w:p>
                    <w:p w:rsidR="009C5F84" w:rsidRPr="00395EC5" w:rsidRDefault="009C5F8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 campus tour.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These are usually led by current students. You’ll see the main parts of the campus and have a chance to ask questions.</w:t>
                      </w:r>
                    </w:p>
                    <w:p w:rsidR="009C5F84" w:rsidRPr="009C5F84" w:rsidRDefault="009C5F84" w:rsidP="0029265F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To a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rrange a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v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isit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, contact that school’s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admission</w:t>
                      </w:r>
                      <w:r w:rsidR="00044746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 office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 o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  <w:t xml:space="preserve">r check with your child’s high school guidance counselor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to see if they are planning any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group tours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of nearby colleges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that you and your child could attend.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DC94C72" wp14:editId="3E8690F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4C72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38475" wp14:editId="29AD4F9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0E" w:rsidRPr="0045220E" w:rsidRDefault="0045220E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In addition to exploring campuses in person, you and your child can learn about colleges online. </w:t>
                            </w:r>
                            <w:r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Try these free online tools: </w:t>
                            </w:r>
                            <w:hyperlink r:id="rId12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4" w:tgtFrame="_blank" w:history="1"/>
                            <w:hyperlink r:id="rId15" w:tgtFrame="_blank" w:history="1">
                              <w:proofErr w:type="spellStart"/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  <w:proofErr w:type="spellEnd"/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16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</w:t>
                              </w:r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e Confidential.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7360E" w:rsidRDefault="004522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8475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45220E" w:rsidRPr="0045220E" w:rsidRDefault="0045220E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In addition to exploring campuses in person, you and your child can learn about colleges online. </w:t>
                      </w:r>
                      <w:r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Try these free online tools: </w:t>
                      </w:r>
                      <w:hyperlink r:id="rId18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9" w:tgtFrame="_blank" w:history="1">
                        <w:proofErr w:type="spellStart"/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BigFuture</w:t>
                        </w:r>
                        <w:proofErr w:type="spellEnd"/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 xml:space="preserve">, </w:t>
                      </w:r>
                      <w:hyperlink r:id="rId20" w:tgtFrame="_blank" w:history="1"/>
                      <w:hyperlink r:id="rId21" w:tgtFrame="_blank" w:history="1">
                        <w:proofErr w:type="spellStart"/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  <w:proofErr w:type="spellEnd"/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or </w:t>
                      </w:r>
                      <w:hyperlink r:id="rId22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</w:t>
                        </w:r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g</w:t>
                        </w:r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e Confidential.</w:t>
                        </w:r>
                      </w:hyperlink>
                      <w:bookmarkStart w:id="1" w:name="_GoBack"/>
                      <w:bookmarkEnd w:id="1"/>
                    </w:p>
                    <w:p w:rsidR="00F7360E" w:rsidRDefault="004522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6793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79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pt;margin-top:5.15pt;width:385.05pt;height:28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bookmarkStart w:id="1" w:name="_GoBack"/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bookmarkEnd w:id="1"/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5124F" wp14:editId="36CC3AC4">
                <wp:simplePos x="0" y="0"/>
                <wp:positionH relativeFrom="column">
                  <wp:posOffset>2296886</wp:posOffset>
                </wp:positionH>
                <wp:positionV relativeFrom="paragraph">
                  <wp:posOffset>3561624</wp:posOffset>
                </wp:positionV>
                <wp:extent cx="4921885" cy="3824061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8240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29265F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29265F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5B0AAB" w:rsidRPr="0029265F" w:rsidRDefault="005B0AAB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Research colleges online.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Conduct in depth research of postsecondary options and careers, including going on postsecondary campus visits, to three to five programs aligned with your career interests.</w:t>
                            </w:r>
                          </w:p>
                          <w:p w:rsidR="005B0AAB" w:rsidRPr="0029265F" w:rsidRDefault="005B0AAB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Prepare for state testing.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Participate in study skills and tutoring activities.</w:t>
                            </w:r>
                          </w:p>
                          <w:p w:rsidR="0050338D" w:rsidRPr="0029265F" w:rsidRDefault="0050338D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Learn how to pay for college.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Learn the differences between grants, loans, work-study, and scholarships.</w:t>
                            </w:r>
                          </w:p>
                          <w:p w:rsidR="0029265F" w:rsidRPr="0029265F" w:rsidRDefault="0029265F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</w:p>
                          <w:p w:rsidR="00854BA0" w:rsidRPr="0029265F" w:rsidRDefault="00854BA0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Family Checklist</w:t>
                            </w:r>
                          </w:p>
                          <w:p w:rsidR="005B0AAB" w:rsidRPr="0029265F" w:rsidRDefault="001C63D2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Encourage your child to r</w:t>
                            </w:r>
                            <w:r w:rsidR="005B0AAB" w:rsidRPr="0029265F">
                              <w:rPr>
                                <w:b/>
                                <w:sz w:val="28"/>
                                <w:szCs w:val="24"/>
                              </w:rPr>
                              <w:t>esearch colleges online.</w:t>
                            </w:r>
                          </w:p>
                          <w:p w:rsidR="0050338D" w:rsidRPr="0029265F" w:rsidRDefault="001C63D2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Help your teen p</w:t>
                            </w:r>
                            <w:r w:rsidR="0050338D" w:rsidRPr="0029265F">
                              <w:rPr>
                                <w:b/>
                                <w:sz w:val="28"/>
                                <w:szCs w:val="24"/>
                              </w:rPr>
                              <w:t>repare for state testing.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Help your child get enough sleep. </w:t>
                            </w:r>
                          </w:p>
                          <w:p w:rsidR="0050338D" w:rsidRPr="0029265F" w:rsidRDefault="0050338D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Learn how to pay for college.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Learn the differences between grants, loans, work-study, and scholarships.</w:t>
                            </w:r>
                          </w:p>
                          <w:p w:rsidR="001C63D2" w:rsidRDefault="001C63D2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124F" id="_x0000_s1035" type="#_x0000_t202" style="position:absolute;margin-left:180.85pt;margin-top:280.45pt;width:387.55pt;height:30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" fillcolor="#e1eee8 [663]" stroked="f">
                <v:textbox>
                  <w:txbxContent>
                    <w:p w:rsidR="001B2141" w:rsidRPr="0029265F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29265F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5B0AAB" w:rsidRPr="0029265F" w:rsidRDefault="005B0AAB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Research colleges online.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Conduct in depth research of postsecondary options and careers, including going on postsecondary campus visits, to three to five programs aligned with your career interests.</w:t>
                      </w:r>
                    </w:p>
                    <w:p w:rsidR="005B0AAB" w:rsidRPr="0029265F" w:rsidRDefault="005B0AAB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Prepare for state testing.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Participate in study skills and tutoring activities.</w:t>
                      </w:r>
                    </w:p>
                    <w:p w:rsidR="0050338D" w:rsidRPr="0029265F" w:rsidRDefault="0050338D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Learn how to pay for college.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Learn the differences between grants, loans, work-study, and scholarships.</w:t>
                      </w:r>
                    </w:p>
                    <w:p w:rsidR="0029265F" w:rsidRPr="0029265F" w:rsidRDefault="0029265F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</w:p>
                    <w:p w:rsidR="00854BA0" w:rsidRPr="0029265F" w:rsidRDefault="00854BA0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Family Checklist</w:t>
                      </w:r>
                    </w:p>
                    <w:p w:rsidR="005B0AAB" w:rsidRPr="0029265F" w:rsidRDefault="001C63D2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Encourage your child to r</w:t>
                      </w:r>
                      <w:r w:rsidR="005B0AAB" w:rsidRPr="0029265F">
                        <w:rPr>
                          <w:b/>
                          <w:sz w:val="28"/>
                          <w:szCs w:val="24"/>
                        </w:rPr>
                        <w:t>esearch colleges online.</w:t>
                      </w:r>
                    </w:p>
                    <w:p w:rsidR="0050338D" w:rsidRPr="0029265F" w:rsidRDefault="001C63D2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  <w:lang w:eastAsia="en-US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Help your teen p</w:t>
                      </w:r>
                      <w:r w:rsidR="0050338D" w:rsidRPr="0029265F">
                        <w:rPr>
                          <w:b/>
                          <w:sz w:val="28"/>
                          <w:szCs w:val="24"/>
                        </w:rPr>
                        <w:t>repare for state testing.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Help your child get enough sleep. </w:t>
                      </w:r>
                    </w:p>
                    <w:p w:rsidR="0050338D" w:rsidRPr="0029265F" w:rsidRDefault="0050338D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Learn how to pay for college.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Learn the differences between grants, loans, work-study, and scholarships.</w:t>
                      </w:r>
                    </w:p>
                    <w:p w:rsidR="001C63D2" w:rsidRDefault="001C63D2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85277" wp14:editId="08E07CF8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0E" w:rsidRPr="0029265F" w:rsidRDefault="00F95852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52"/>
                                <w:szCs w:val="48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</w:rPr>
                              <w:t>MYTH</w:t>
                            </w:r>
                            <w:r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Pr="0029265F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If </w:t>
                            </w:r>
                            <w:r w:rsidR="00242E00" w:rsidRPr="0029265F">
                              <w:rPr>
                                <w:color w:val="auto"/>
                                <w:szCs w:val="26"/>
                              </w:rPr>
                              <w:t>my teen gets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a really high score on an admission test, </w:t>
                            </w:r>
                            <w:r w:rsidR="00242E00" w:rsidRPr="0029265F">
                              <w:rPr>
                                <w:color w:val="auto"/>
                                <w:szCs w:val="26"/>
                              </w:rPr>
                              <w:t>he or she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can get in anywhere.</w:t>
                            </w:r>
                          </w:p>
                          <w:p w:rsidR="00BB2B79" w:rsidRPr="0029265F" w:rsidRDefault="00BB2B7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45220E" w:rsidRPr="0029265F" w:rsidRDefault="00F95852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29265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>High test sc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ores won't automatically get a student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 xml:space="preserve"> in any college.</w:t>
                            </w:r>
                          </w:p>
                          <w:p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For example,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may have high scores, but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school record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might show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that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 xml:space="preserve"> they 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haven't worked hard in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classes. </w:t>
                            </w:r>
                          </w:p>
                          <w:p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D4F4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>Colleges want well-rounded students who have shown good character, motivation and accomplishments, both inside and outside the classroom.</w:t>
                            </w:r>
                          </w:p>
                          <w:p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:rsidR="00745E8D" w:rsidRPr="0029265F" w:rsidRDefault="00745E8D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5277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:rsidR="0045220E" w:rsidRPr="0029265F" w:rsidRDefault="00F95852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52"/>
                          <w:szCs w:val="48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</w:rPr>
                        <w:t>MYTH</w:t>
                      </w:r>
                      <w:r w:rsidRPr="0029265F">
                        <w:rPr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Pr="0029265F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If </w:t>
                      </w:r>
                      <w:r w:rsidR="00242E00" w:rsidRPr="0029265F">
                        <w:rPr>
                          <w:color w:val="auto"/>
                          <w:szCs w:val="26"/>
                        </w:rPr>
                        <w:t>my teen gets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a really high score on an admission test, </w:t>
                      </w:r>
                      <w:r w:rsidR="00242E00" w:rsidRPr="0029265F">
                        <w:rPr>
                          <w:color w:val="auto"/>
                          <w:szCs w:val="26"/>
                        </w:rPr>
                        <w:t>he or she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can get in anywhere.</w:t>
                      </w:r>
                    </w:p>
                    <w:p w:rsidR="00BB2B79" w:rsidRPr="0029265F" w:rsidRDefault="00BB2B7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45220E" w:rsidRPr="0029265F" w:rsidRDefault="00F95852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29265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>High test sc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ores won't automatically get a student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 xml:space="preserve"> in any college.</w:t>
                      </w:r>
                    </w:p>
                    <w:p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For example,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students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may have high scores, but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their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school record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might show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that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 xml:space="preserve"> they 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haven't worked hard in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their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classes. </w:t>
                      </w:r>
                    </w:p>
                    <w:p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3D4F4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>Colleges want well-rounded students who have shown good character, motivation and accomplishments, both inside and outside the classroom.</w:t>
                      </w:r>
                    </w:p>
                    <w:p w:rsidR="0045220E" w:rsidRPr="0029265F" w:rsidRDefault="0045220E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  <w:p w:rsidR="00745E8D" w:rsidRPr="0029265F" w:rsidRDefault="00745E8D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AD" w:rsidRDefault="001D58AD" w:rsidP="009909CD">
      <w:pPr>
        <w:spacing w:after="0" w:line="240" w:lineRule="auto"/>
      </w:pPr>
      <w:r>
        <w:separator/>
      </w:r>
    </w:p>
  </w:endnote>
  <w:endnote w:type="continuationSeparator" w:id="0">
    <w:p w:rsidR="001D58AD" w:rsidRDefault="001D58A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2AF" w:rsidRPr="00D46648" w:rsidRDefault="008612AF" w:rsidP="008612AF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AD" w:rsidRDefault="001D58AD" w:rsidP="009909CD">
      <w:pPr>
        <w:spacing w:after="0" w:line="240" w:lineRule="auto"/>
      </w:pPr>
      <w:r>
        <w:separator/>
      </w:r>
    </w:p>
  </w:footnote>
  <w:footnote w:type="continuationSeparator" w:id="0">
    <w:p w:rsidR="001D58AD" w:rsidRDefault="001D58AD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4746"/>
    <w:rsid w:val="00064B82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203C47"/>
    <w:rsid w:val="00242E00"/>
    <w:rsid w:val="00275C50"/>
    <w:rsid w:val="0029265F"/>
    <w:rsid w:val="002A0165"/>
    <w:rsid w:val="002A09B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940C7"/>
    <w:rsid w:val="00BB2B79"/>
    <w:rsid w:val="00BF154F"/>
    <w:rsid w:val="00C02B5A"/>
    <w:rsid w:val="00C11E7C"/>
    <w:rsid w:val="00C434DF"/>
    <w:rsid w:val="00C66C72"/>
    <w:rsid w:val="00C91747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870CA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B4F4C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FDBB7-B918-4F92-ACCE-980FDB10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2018-06-21T20:52:00Z</dcterms:created>
  <dcterms:modified xsi:type="dcterms:W3CDTF">2018-07-02T19:52:00Z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