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50" w:rsidRDefault="00EE6838" w:rsidP="00EE6838">
      <w:pPr>
        <w:tabs>
          <w:tab w:val="left" w:pos="2190"/>
        </w:tabs>
        <w:spacing w:before="6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4E4B50" w:rsidRDefault="00EE6838" w:rsidP="00EE6838">
      <w:pPr>
        <w:tabs>
          <w:tab w:val="left" w:pos="2415"/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B50" w:rsidRDefault="00EE6838" w:rsidP="00EE6838">
      <w:pPr>
        <w:tabs>
          <w:tab w:val="left" w:pos="1365"/>
          <w:tab w:val="left" w:pos="35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EE6838" w:rsidP="00EE6838">
      <w:pPr>
        <w:tabs>
          <w:tab w:val="left" w:pos="23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4B50" w:rsidRDefault="004E4B50">
      <w:pPr>
        <w:spacing w:before="7" w:after="0" w:line="180" w:lineRule="exact"/>
        <w:rPr>
          <w:sz w:val="18"/>
          <w:szCs w:val="18"/>
        </w:rPr>
      </w:pPr>
    </w:p>
    <w:p w:rsidR="004E4B50" w:rsidRPr="00EE6838" w:rsidRDefault="00C11647" w:rsidP="00EE6838">
      <w:pPr>
        <w:spacing w:before="18" w:after="0"/>
        <w:ind w:right="109"/>
        <w:rPr>
          <w:rFonts w:ascii="Myriad Pro" w:eastAsia="Century Gothic" w:hAnsi="Myriad Pro" w:cs="Century Gothic"/>
          <w:sz w:val="24"/>
          <w:szCs w:val="24"/>
        </w:rPr>
      </w:pPr>
      <w:r w:rsidRPr="00EE6838">
        <w:rPr>
          <w:rFonts w:ascii="Myriad Pro" w:eastAsia="Century Gothic" w:hAnsi="Myriad Pro" w:cs="Century Gothic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ent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and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ag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ee that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W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ngt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State G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5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UP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, 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ts e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r a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z w:val="24"/>
          <w:szCs w:val="24"/>
        </w:rPr>
        <w:t>ents h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v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 the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ght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take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l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im</w:t>
      </w:r>
      <w:r w:rsidRPr="00EE6838">
        <w:rPr>
          <w:rFonts w:ascii="Myriad Pro" w:eastAsia="Century Gothic" w:hAnsi="Myriad Pro" w:cs="Century Gothic"/>
          <w:sz w:val="24"/>
          <w:szCs w:val="24"/>
        </w:rPr>
        <w:t>ag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r v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de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/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m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5"/>
          <w:sz w:val="24"/>
          <w:szCs w:val="24"/>
        </w:rPr>
        <w:t>(</w:t>
      </w:r>
      <w:r w:rsidRPr="00EE6838">
        <w:rPr>
          <w:rFonts w:ascii="Myriad Pro" w:eastAsia="Century Gothic" w:hAnsi="Myriad Pro" w:cs="Century Gothic"/>
          <w:sz w:val="24"/>
          <w:szCs w:val="24"/>
        </w:rPr>
        <w:t>and/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my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z w:val="24"/>
          <w:szCs w:val="24"/>
        </w:rPr>
        <w:t>)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and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e them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r ed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>nd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omo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z w:val="24"/>
          <w:szCs w:val="24"/>
        </w:rPr>
        <w:t>al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ls</w:t>
      </w:r>
      <w:r w:rsidRPr="00EE6838">
        <w:rPr>
          <w:rFonts w:ascii="Myriad Pro" w:eastAsia="Century Gothic" w:hAnsi="Myriad Pro" w:cs="Century Gothic"/>
          <w:sz w:val="24"/>
          <w:szCs w:val="24"/>
        </w:rPr>
        <w:t>.</w:t>
      </w:r>
      <w:r w:rsidRPr="00EE6838">
        <w:rPr>
          <w:rFonts w:ascii="Myriad Pro" w:eastAsia="Century Gothic" w:hAnsi="Myriad Pro" w:cs="Century Gothic"/>
          <w:spacing w:val="56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4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er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ent that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m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na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>ay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v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ed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the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4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de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ve text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mm</w:t>
      </w:r>
      <w:r w:rsidRPr="00EE6838">
        <w:rPr>
          <w:rFonts w:ascii="Myriad Pro" w:eastAsia="Century Gothic" w:hAnsi="Myriad Pro" w:cs="Century Gothic"/>
          <w:sz w:val="24"/>
          <w:szCs w:val="24"/>
        </w:rPr>
        <w:t>enta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z w:val="24"/>
          <w:szCs w:val="24"/>
        </w:rPr>
        <w:t>.</w:t>
      </w:r>
    </w:p>
    <w:p w:rsidR="004E4B50" w:rsidRPr="00EE6838" w:rsidRDefault="004E4B50">
      <w:pPr>
        <w:spacing w:before="9" w:after="0" w:line="190" w:lineRule="exact"/>
        <w:rPr>
          <w:rFonts w:ascii="Myriad Pro" w:hAnsi="Myriad Pro"/>
          <w:sz w:val="24"/>
          <w:szCs w:val="24"/>
        </w:rPr>
      </w:pPr>
    </w:p>
    <w:p w:rsidR="004E4B50" w:rsidRDefault="00C11647" w:rsidP="00EE6838">
      <w:pPr>
        <w:spacing w:after="0"/>
        <w:ind w:right="91"/>
        <w:rPr>
          <w:rFonts w:ascii="Myriad Pro" w:eastAsia="Century Gothic" w:hAnsi="Myriad Pro" w:cs="Century Gothic"/>
          <w:position w:val="-1"/>
          <w:sz w:val="24"/>
          <w:szCs w:val="24"/>
        </w:rPr>
      </w:pPr>
      <w:r w:rsidRPr="00EE6838">
        <w:rPr>
          <w:rFonts w:ascii="Myriad Pro" w:eastAsia="Century Gothic" w:hAnsi="Myriad Pro" w:cs="Century Gothic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e to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W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z w:val="24"/>
          <w:szCs w:val="24"/>
        </w:rPr>
        <w:t>gt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State G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5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ts agent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and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loy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ees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l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gh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z w:val="24"/>
          <w:szCs w:val="24"/>
        </w:rPr>
        <w:t>s to exh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s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wo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k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li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vat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z w:val="24"/>
          <w:szCs w:val="24"/>
        </w:rPr>
        <w:t>gs to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pr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am</w:t>
      </w:r>
      <w:r w:rsidRPr="00EE6838">
        <w:rPr>
          <w:rFonts w:ascii="Myriad Pro" w:eastAsia="Century Gothic" w:hAnsi="Myriad Pro" w:cs="Century Gothic"/>
          <w:spacing w:val="-4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w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eb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z w:val="24"/>
          <w:szCs w:val="24"/>
        </w:rPr>
        <w:t>es a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to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ket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and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se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l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.</w:t>
      </w:r>
      <w:r w:rsidRPr="00EE6838">
        <w:rPr>
          <w:rFonts w:ascii="Myriad Pro" w:eastAsia="Century Gothic" w:hAnsi="Myriad Pro" w:cs="Century Gothic"/>
          <w:spacing w:val="5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4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w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ve any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ght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im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s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nt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4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>ay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v</w:t>
      </w:r>
      <w:r w:rsidRPr="00EE6838">
        <w:rPr>
          <w:rFonts w:ascii="Myriad Pro" w:eastAsia="Century Gothic" w:hAnsi="Myriad Pro" w:cs="Century Gothic"/>
          <w:sz w:val="24"/>
          <w:szCs w:val="24"/>
        </w:rPr>
        <w:t>e to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nt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the u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e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m</w:t>
      </w:r>
      <w:r w:rsidRPr="00EE6838">
        <w:rPr>
          <w:rFonts w:ascii="Myriad Pro" w:eastAsia="Century Gothic" w:hAnsi="Myriad Pro" w:cs="Century Gothic"/>
          <w:sz w:val="24"/>
          <w:szCs w:val="24"/>
        </w:rPr>
        <w:t>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den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ty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r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k</w:t>
      </w:r>
      <w:r w:rsidRPr="00EE6838">
        <w:rPr>
          <w:rFonts w:ascii="Myriad Pro" w:eastAsia="Century Gothic" w:hAnsi="Myriad Pro" w:cs="Century Gothic"/>
          <w:sz w:val="24"/>
          <w:szCs w:val="24"/>
        </w:rPr>
        <w:t>ene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s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the 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z w:val="24"/>
          <w:szCs w:val="24"/>
        </w:rPr>
        <w:t xml:space="preserve">l </w:t>
      </w:r>
      <w:r w:rsidRPr="00EE6838">
        <w:rPr>
          <w:rFonts w:ascii="Myriad Pro" w:eastAsia="Century Gothic" w:hAnsi="Myriad Pro" w:cs="Century Gothic"/>
          <w:spacing w:val="2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3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z w:val="24"/>
          <w:szCs w:val="24"/>
        </w:rPr>
        <w:t>ag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z w:val="24"/>
          <w:szCs w:val="24"/>
        </w:rPr>
        <w:t>,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v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z w:val="24"/>
          <w:szCs w:val="24"/>
        </w:rPr>
        <w:t>eo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sz w:val="24"/>
          <w:szCs w:val="24"/>
        </w:rPr>
        <w:t>r f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l</w:t>
      </w:r>
      <w:r w:rsidRPr="00EE6838">
        <w:rPr>
          <w:rFonts w:ascii="Myriad Pro" w:eastAsia="Century Gothic" w:hAnsi="Myriad Pro" w:cs="Century Gothic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and</w:t>
      </w:r>
      <w:r w:rsidRPr="00EE6838">
        <w:rPr>
          <w:rFonts w:ascii="Myriad Pro" w:eastAsia="Century Gothic" w:hAnsi="Myriad Pro" w:cs="Century Gothic"/>
          <w:spacing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2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spacing w:val="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z w:val="24"/>
          <w:szCs w:val="24"/>
        </w:rPr>
        <w:t>ee</w:t>
      </w:r>
      <w:r w:rsidR="00EE6838">
        <w:rPr>
          <w:rFonts w:ascii="Myriad Pro" w:eastAsia="Century Gothic" w:hAnsi="Myriad Pro" w:cs="Century Gothic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that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any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 xml:space="preserve">es 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be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he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 xml:space="preserve"> </w:t>
      </w:r>
      <w:proofErr w:type="gramStart"/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ay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b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 xml:space="preserve">e 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m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d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e</w:t>
      </w:r>
      <w:proofErr w:type="gramEnd"/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w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th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ut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spacing w:val="1"/>
          <w:position w:val="-1"/>
          <w:sz w:val="24"/>
          <w:szCs w:val="24"/>
        </w:rPr>
        <w:t>c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om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en</w:t>
      </w:r>
      <w:r w:rsidRPr="00EE6838">
        <w:rPr>
          <w:rFonts w:ascii="Myriad Pro" w:eastAsia="Century Gothic" w:hAnsi="Myriad Pro" w:cs="Century Gothic"/>
          <w:spacing w:val="-2"/>
          <w:position w:val="-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at</w:t>
      </w:r>
      <w:r w:rsidRPr="00EE6838">
        <w:rPr>
          <w:rFonts w:ascii="Myriad Pro" w:eastAsia="Century Gothic" w:hAnsi="Myriad Pro" w:cs="Century Gothic"/>
          <w:spacing w:val="-1"/>
          <w:position w:val="-1"/>
          <w:sz w:val="24"/>
          <w:szCs w:val="24"/>
        </w:rPr>
        <w:t>io</w:t>
      </w:r>
      <w:r w:rsidRPr="00EE6838">
        <w:rPr>
          <w:rFonts w:ascii="Myriad Pro" w:eastAsia="Century Gothic" w:hAnsi="Myriad Pro" w:cs="Century Gothic"/>
          <w:position w:val="-1"/>
          <w:sz w:val="24"/>
          <w:szCs w:val="24"/>
        </w:rPr>
        <w:t>n.</w:t>
      </w:r>
    </w:p>
    <w:p w:rsidR="00804A12" w:rsidRDefault="00804A12" w:rsidP="00EE6838">
      <w:pPr>
        <w:spacing w:after="0"/>
        <w:ind w:right="91"/>
        <w:rPr>
          <w:rFonts w:ascii="Myriad Pro" w:eastAsia="Century Gothic" w:hAnsi="Myriad Pro" w:cs="Century Gothic"/>
          <w:position w:val="-1"/>
          <w:sz w:val="24"/>
          <w:szCs w:val="24"/>
        </w:rPr>
      </w:pPr>
    </w:p>
    <w:p w:rsidR="00804A12" w:rsidRDefault="00804A12" w:rsidP="00EE6838">
      <w:pPr>
        <w:spacing w:after="0"/>
        <w:ind w:right="91"/>
        <w:rPr>
          <w:rFonts w:ascii="Myriad Pro" w:eastAsia="Century Gothic" w:hAnsi="Myriad Pro" w:cs="Century Gothic"/>
          <w:position w:val="-1"/>
          <w:sz w:val="24"/>
          <w:szCs w:val="24"/>
        </w:rPr>
      </w:pPr>
      <w:r>
        <w:rPr>
          <w:rFonts w:ascii="Myriad Pro" w:eastAsia="Century Gothic" w:hAnsi="Myriad Pro" w:cs="Century Gothic"/>
          <w:position w:val="-1"/>
          <w:sz w:val="24"/>
          <w:szCs w:val="24"/>
        </w:rPr>
        <w:t>Student Name:</w:t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  <w:t>________________________________________</w:t>
      </w:r>
    </w:p>
    <w:p w:rsidR="00804A12" w:rsidRDefault="00804A12" w:rsidP="00EE6838">
      <w:pPr>
        <w:spacing w:after="0"/>
        <w:ind w:right="91"/>
        <w:rPr>
          <w:rFonts w:ascii="Myriad Pro" w:eastAsia="Century Gothic" w:hAnsi="Myriad Pro" w:cs="Century Gothic"/>
          <w:position w:val="-1"/>
          <w:sz w:val="24"/>
          <w:szCs w:val="24"/>
        </w:rPr>
      </w:pP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  <w:t>(</w:t>
      </w:r>
      <w:proofErr w:type="gramStart"/>
      <w:r>
        <w:rPr>
          <w:rFonts w:ascii="Myriad Pro" w:eastAsia="Century Gothic" w:hAnsi="Myriad Pro" w:cs="Century Gothic"/>
          <w:position w:val="-1"/>
          <w:sz w:val="24"/>
          <w:szCs w:val="24"/>
        </w:rPr>
        <w:t>please</w:t>
      </w:r>
      <w:proofErr w:type="gramEnd"/>
      <w:r>
        <w:rPr>
          <w:rFonts w:ascii="Myriad Pro" w:eastAsia="Century Gothic" w:hAnsi="Myriad Pro" w:cs="Century Gothic"/>
          <w:position w:val="-1"/>
          <w:sz w:val="24"/>
          <w:szCs w:val="24"/>
        </w:rPr>
        <w:t xml:space="preserve"> print)</w:t>
      </w:r>
    </w:p>
    <w:p w:rsidR="00804A12" w:rsidRDefault="00804A12" w:rsidP="00EE6838">
      <w:pPr>
        <w:spacing w:after="0"/>
        <w:ind w:right="91"/>
        <w:rPr>
          <w:rFonts w:ascii="Myriad Pro" w:eastAsia="Century Gothic" w:hAnsi="Myriad Pro" w:cs="Century Gothic"/>
          <w:position w:val="-1"/>
          <w:sz w:val="24"/>
          <w:szCs w:val="24"/>
        </w:rPr>
      </w:pPr>
    </w:p>
    <w:p w:rsidR="00804A12" w:rsidRPr="00EE6838" w:rsidRDefault="00804A12" w:rsidP="00EE6838">
      <w:pPr>
        <w:spacing w:after="0"/>
        <w:ind w:right="91"/>
        <w:rPr>
          <w:rFonts w:ascii="Myriad Pro" w:eastAsia="Century Gothic" w:hAnsi="Myriad Pro" w:cs="Century Gothic"/>
          <w:sz w:val="24"/>
          <w:szCs w:val="24"/>
        </w:rPr>
      </w:pPr>
      <w:r>
        <w:rPr>
          <w:rFonts w:ascii="Myriad Pro" w:eastAsia="Century Gothic" w:hAnsi="Myriad Pro" w:cs="Century Gothic"/>
          <w:position w:val="-1"/>
          <w:sz w:val="24"/>
          <w:szCs w:val="24"/>
        </w:rPr>
        <w:t>Parent/Guardian Name:</w:t>
      </w:r>
      <w:r>
        <w:rPr>
          <w:rFonts w:ascii="Myriad Pro" w:eastAsia="Century Gothic" w:hAnsi="Myriad Pro" w:cs="Century Gothic"/>
          <w:position w:val="-1"/>
          <w:sz w:val="24"/>
          <w:szCs w:val="24"/>
        </w:rPr>
        <w:tab/>
        <w:t>________________________________________</w:t>
      </w:r>
    </w:p>
    <w:p w:rsidR="004E4B50" w:rsidRDefault="004E4B50">
      <w:pPr>
        <w:spacing w:before="2" w:after="0" w:line="140" w:lineRule="exact"/>
        <w:rPr>
          <w:rFonts w:ascii="Myriad Pro" w:hAnsi="Myriad Pro"/>
          <w:sz w:val="24"/>
          <w:szCs w:val="24"/>
        </w:rPr>
      </w:pPr>
    </w:p>
    <w:p w:rsidR="00EE6838" w:rsidRDefault="00804A12" w:rsidP="00804A12">
      <w:pPr>
        <w:spacing w:after="0" w:line="200" w:lineRule="exact"/>
        <w:ind w:left="2160" w:firstLine="720"/>
        <w:rPr>
          <w:rFonts w:ascii="Myriad Pro" w:hAnsi="Myriad Pro"/>
          <w:sz w:val="24"/>
          <w:szCs w:val="24"/>
        </w:rPr>
      </w:pPr>
      <w:r>
        <w:rPr>
          <w:rFonts w:ascii="Myriad Pro" w:eastAsia="Century Gothic" w:hAnsi="Myriad Pro" w:cs="Century Gothic"/>
          <w:position w:val="-1"/>
          <w:sz w:val="24"/>
          <w:szCs w:val="24"/>
        </w:rPr>
        <w:t>(</w:t>
      </w:r>
      <w:proofErr w:type="gramStart"/>
      <w:r>
        <w:rPr>
          <w:rFonts w:ascii="Myriad Pro" w:eastAsia="Century Gothic" w:hAnsi="Myriad Pro" w:cs="Century Gothic"/>
          <w:position w:val="-1"/>
          <w:sz w:val="24"/>
          <w:szCs w:val="24"/>
        </w:rPr>
        <w:t>please</w:t>
      </w:r>
      <w:proofErr w:type="gramEnd"/>
      <w:r>
        <w:rPr>
          <w:rFonts w:ascii="Myriad Pro" w:eastAsia="Century Gothic" w:hAnsi="Myriad Pro" w:cs="Century Gothic"/>
          <w:position w:val="-1"/>
          <w:sz w:val="24"/>
          <w:szCs w:val="24"/>
        </w:rPr>
        <w:t xml:space="preserve"> print)</w:t>
      </w:r>
    </w:p>
    <w:p w:rsidR="00804A12" w:rsidRDefault="00804A12" w:rsidP="00804A12">
      <w:pPr>
        <w:spacing w:after="0" w:line="200" w:lineRule="exact"/>
        <w:ind w:left="2160" w:firstLine="720"/>
        <w:rPr>
          <w:rFonts w:ascii="Myriad Pro" w:hAnsi="Myriad Pro"/>
          <w:sz w:val="24"/>
          <w:szCs w:val="24"/>
        </w:rPr>
      </w:pP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Parent/Guardian Signature:</w:t>
      </w:r>
      <w:r>
        <w:rPr>
          <w:rFonts w:ascii="Myriad Pro" w:hAnsi="Myriad Pro"/>
          <w:sz w:val="24"/>
          <w:szCs w:val="24"/>
        </w:rPr>
        <w:tab/>
        <w:t>________________________________________</w:t>
      </w: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804A12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804A12" w:rsidRPr="00EE6838" w:rsidRDefault="00804A12" w:rsidP="00804A12">
      <w:pPr>
        <w:spacing w:after="0" w:line="200" w:lineRule="exact"/>
        <w:rPr>
          <w:rFonts w:ascii="Myriad Pro" w:hAnsi="Myriad Pro"/>
          <w:sz w:val="24"/>
          <w:szCs w:val="24"/>
        </w:rPr>
        <w:sectPr w:rsidR="00804A12" w:rsidRPr="00EE6838" w:rsidSect="00EE6838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Myriad Pro" w:hAnsi="Myriad Pro"/>
          <w:sz w:val="24"/>
          <w:szCs w:val="24"/>
        </w:rPr>
        <w:t xml:space="preserve">Date: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________________________________________</w:t>
      </w:r>
    </w:p>
    <w:p w:rsidR="004E4B50" w:rsidRPr="00EE6838" w:rsidRDefault="004E4B50">
      <w:pPr>
        <w:spacing w:after="0"/>
        <w:rPr>
          <w:rFonts w:ascii="Myriad Pro" w:hAnsi="Myriad Pro"/>
          <w:sz w:val="24"/>
          <w:szCs w:val="24"/>
        </w:rPr>
        <w:sectPr w:rsidR="004E4B50" w:rsidRPr="00EE6838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4E4B50" w:rsidRPr="00EE6838" w:rsidRDefault="004E4B50">
      <w:pPr>
        <w:spacing w:after="0"/>
        <w:rPr>
          <w:rFonts w:ascii="Myriad Pro" w:hAnsi="Myriad Pro"/>
          <w:sz w:val="24"/>
          <w:szCs w:val="24"/>
        </w:rPr>
        <w:sectPr w:rsidR="004E4B50" w:rsidRPr="00EE6838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1167" w:space="5317"/>
            <w:col w:w="3096"/>
          </w:cols>
        </w:sectPr>
      </w:pPr>
    </w:p>
    <w:p w:rsidR="004E4B50" w:rsidRPr="00EE6838" w:rsidRDefault="004E4B50">
      <w:pPr>
        <w:spacing w:after="0" w:line="200" w:lineRule="exact"/>
        <w:rPr>
          <w:rFonts w:ascii="Myriad Pro" w:hAnsi="Myriad Pro"/>
          <w:sz w:val="24"/>
          <w:szCs w:val="24"/>
        </w:rPr>
      </w:pPr>
    </w:p>
    <w:p w:rsidR="004E4B50" w:rsidRPr="00EE6838" w:rsidRDefault="004E4B50">
      <w:pPr>
        <w:spacing w:before="18" w:after="0" w:line="280" w:lineRule="exact"/>
        <w:rPr>
          <w:rFonts w:ascii="Myriad Pro" w:hAnsi="Myriad Pro"/>
          <w:sz w:val="24"/>
          <w:szCs w:val="24"/>
        </w:rPr>
      </w:pPr>
    </w:p>
    <w:p w:rsidR="004E4B50" w:rsidRPr="00EE6838" w:rsidRDefault="00C11647">
      <w:pPr>
        <w:spacing w:before="21" w:after="0" w:line="238" w:lineRule="exact"/>
        <w:ind w:left="1646" w:right="-20"/>
        <w:rPr>
          <w:rFonts w:ascii="Myriad Pro" w:eastAsia="Century Gothic" w:hAnsi="Myriad Pro" w:cs="Century Gothic"/>
          <w:sz w:val="24"/>
          <w:szCs w:val="24"/>
        </w:rPr>
      </w:pP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(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P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re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i/>
          <w:spacing w:val="-5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i/>
          <w:spacing w:val="-2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rd</w:t>
      </w:r>
      <w:r w:rsidRPr="00EE6838">
        <w:rPr>
          <w:rFonts w:ascii="Myriad Pro" w:eastAsia="Century Gothic" w:hAnsi="Myriad Pro" w:cs="Century Gothic"/>
          <w:i/>
          <w:spacing w:val="3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i/>
          <w:spacing w:val="-8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-3"/>
          <w:position w:val="-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i/>
          <w:spacing w:val="3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g</w:t>
      </w:r>
      <w:r w:rsidRPr="00EE6838">
        <w:rPr>
          <w:rFonts w:ascii="Myriad Pro" w:eastAsia="Century Gothic" w:hAnsi="Myriad Pro" w:cs="Century Gothic"/>
          <w:i/>
          <w:spacing w:val="-2"/>
          <w:position w:val="-1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re</w:t>
      </w:r>
      <w:r w:rsidRPr="00EE6838">
        <w:rPr>
          <w:rFonts w:ascii="Myriad Pro" w:eastAsia="Century Gothic" w:hAnsi="Myriad Pro" w:cs="Century Gothic"/>
          <w:i/>
          <w:spacing w:val="-9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3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s</w:t>
      </w:r>
      <w:r w:rsidRPr="00EE6838">
        <w:rPr>
          <w:rFonts w:ascii="Myriad Pro" w:eastAsia="Century Gothic" w:hAnsi="Myriad Pro" w:cs="Century Gothic"/>
          <w:i/>
          <w:spacing w:val="-2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re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q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i/>
          <w:spacing w:val="3"/>
          <w:position w:val="-1"/>
          <w:sz w:val="24"/>
          <w:szCs w:val="24"/>
        </w:rPr>
        <w:t>i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red</w:t>
      </w:r>
      <w:r w:rsidRPr="00EE6838">
        <w:rPr>
          <w:rFonts w:ascii="Myriad Pro" w:eastAsia="Century Gothic" w:hAnsi="Myriad Pro" w:cs="Century Gothic"/>
          <w:i/>
          <w:spacing w:val="-10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</w:rPr>
        <w:t>f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o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r</w:t>
      </w:r>
      <w:r w:rsidRPr="00EE6838">
        <w:rPr>
          <w:rFonts w:ascii="Myriad Pro" w:eastAsia="Century Gothic" w:hAnsi="Myriad Pro" w:cs="Century Gothic"/>
          <w:i/>
          <w:spacing w:val="-3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</w:rPr>
        <w:t>t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h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os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e</w:t>
      </w:r>
      <w:r w:rsidRPr="00EE6838">
        <w:rPr>
          <w:rFonts w:ascii="Myriad Pro" w:eastAsia="Century Gothic" w:hAnsi="Myriad Pro" w:cs="Century Gothic"/>
          <w:i/>
          <w:spacing w:val="-5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-1"/>
          <w:position w:val="-1"/>
          <w:sz w:val="24"/>
          <w:szCs w:val="24"/>
        </w:rPr>
        <w:t>u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n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der</w:t>
      </w:r>
      <w:r w:rsidRPr="00EE6838">
        <w:rPr>
          <w:rFonts w:ascii="Myriad Pro" w:eastAsia="Century Gothic" w:hAnsi="Myriad Pro" w:cs="Century Gothic"/>
          <w:i/>
          <w:spacing w:val="-6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</w:rPr>
        <w:t>a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ge</w:t>
      </w:r>
      <w:r w:rsidRPr="00EE6838">
        <w:rPr>
          <w:rFonts w:ascii="Myriad Pro" w:eastAsia="Century Gothic" w:hAnsi="Myriad Pro" w:cs="Century Gothic"/>
          <w:i/>
          <w:spacing w:val="-4"/>
          <w:position w:val="-1"/>
          <w:sz w:val="24"/>
          <w:szCs w:val="24"/>
        </w:rPr>
        <w:t xml:space="preserve"> </w:t>
      </w:r>
      <w:r w:rsidRPr="00EE6838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</w:rPr>
        <w:t>1</w:t>
      </w:r>
      <w:r w:rsidRPr="00EE6838">
        <w:rPr>
          <w:rFonts w:ascii="Myriad Pro" w:eastAsia="Century Gothic" w:hAnsi="Myriad Pro" w:cs="Century Gothic"/>
          <w:i/>
          <w:position w:val="-1"/>
          <w:sz w:val="24"/>
          <w:szCs w:val="24"/>
        </w:rPr>
        <w:t>8.)</w:t>
      </w:r>
    </w:p>
    <w:p w:rsidR="004E4B50" w:rsidRPr="00EE6838" w:rsidRDefault="004E4B50">
      <w:pPr>
        <w:spacing w:before="4" w:after="0" w:line="150" w:lineRule="exact"/>
        <w:rPr>
          <w:rFonts w:ascii="Myriad Pro" w:hAnsi="Myriad Pro"/>
          <w:sz w:val="24"/>
          <w:szCs w:val="24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A52399">
      <w:pPr>
        <w:spacing w:before="1" w:after="0" w:line="240" w:lineRule="auto"/>
        <w:ind w:left="100" w:right="-20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  <w:sz w:val="12"/>
          <w:szCs w:val="12"/>
        </w:rPr>
        <w:t xml:space="preserve"> </w:t>
      </w:r>
    </w:p>
    <w:sectPr w:rsidR="004E4B50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99" w:rsidRDefault="00A52399" w:rsidP="00A52399">
      <w:pPr>
        <w:spacing w:after="0" w:line="240" w:lineRule="auto"/>
      </w:pPr>
      <w:r>
        <w:separator/>
      </w:r>
    </w:p>
  </w:endnote>
  <w:endnote w:type="continuationSeparator" w:id="0">
    <w:p w:rsidR="00A52399" w:rsidRDefault="00A52399" w:rsidP="00A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99" w:rsidRDefault="00A52399" w:rsidP="00A52399">
      <w:pPr>
        <w:spacing w:after="0" w:line="240" w:lineRule="auto"/>
      </w:pPr>
      <w:r>
        <w:separator/>
      </w:r>
    </w:p>
  </w:footnote>
  <w:footnote w:type="continuationSeparator" w:id="0">
    <w:p w:rsidR="00A52399" w:rsidRDefault="00A52399" w:rsidP="00A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38" w:rsidRPr="00EE6838" w:rsidRDefault="00EE6838" w:rsidP="00EE6838">
    <w:pPr>
      <w:pStyle w:val="Header"/>
      <w:jc w:val="right"/>
      <w:rPr>
        <w:rFonts w:ascii="Myriad Pro" w:hAnsi="Myriad Pro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689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6838">
      <w:rPr>
        <w:rFonts w:ascii="Myriad Pro" w:hAnsi="Myriad Pro"/>
        <w:b/>
        <w:sz w:val="40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50"/>
    <w:rsid w:val="004E4B50"/>
    <w:rsid w:val="007F1828"/>
    <w:rsid w:val="00804A12"/>
    <w:rsid w:val="00A52399"/>
    <w:rsid w:val="00C11647"/>
    <w:rsid w:val="00E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7251C"/>
  <w15:docId w15:val="{149E335C-063E-40A2-900C-AB56EDF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99"/>
  </w:style>
  <w:style w:type="paragraph" w:styleId="Footer">
    <w:name w:val="footer"/>
    <w:basedOn w:val="Normal"/>
    <w:link w:val="Foot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3</cp:revision>
  <dcterms:created xsi:type="dcterms:W3CDTF">2017-11-09T20:16:00Z</dcterms:created>
  <dcterms:modified xsi:type="dcterms:W3CDTF">2018-08-06T23:33:00Z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2012-10-08T00:00:00Z</vt:filetime>
  </property>
</Properties>
</file>