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13565" w14:textId="77777777" w:rsidR="001B2141" w:rsidRDefault="00C2378A" w:rsidP="005E3634">
      <w:pPr>
        <w:pStyle w:val="NoSpacing"/>
      </w:pPr>
      <w:r>
        <w:pict w14:anchorId="6A9E79B0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<v:textbox>
              <w:txbxContent>
                <w:p w14:paraId="7B298FEB" w14:textId="2A671209" w:rsidR="001B2141" w:rsidRPr="00D06C46" w:rsidRDefault="00FC4E6B" w:rsidP="00AC67ED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 w:rsidRPr="00415912">
                    <w:rPr>
                      <w:rFonts w:ascii="Myriad Pro" w:hAnsi="Myriad Pro"/>
                      <w:b/>
                      <w:sz w:val="30"/>
                    </w:rPr>
                    <w:t xml:space="preserve">ABRIIL </w:t>
                  </w:r>
                  <w:r w:rsidR="00C2378A">
                    <w:rPr>
                      <w:rFonts w:ascii="Myriad Pro" w:hAnsi="Myriad Pro"/>
                      <w:b/>
                      <w:sz w:val="30"/>
                    </w:rPr>
                    <w:t xml:space="preserve">                </w:t>
                  </w:r>
                  <w:bookmarkStart w:id="0" w:name="_GoBack"/>
                  <w:bookmarkEnd w:id="0"/>
                  <w:r w:rsidR="0002540D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r w:rsidRPr="00415912">
                    <w:rPr>
                      <w:rFonts w:ascii="Myriad Pro" w:hAnsi="Myriad Pro"/>
                      <w:b/>
                      <w:sz w:val="30"/>
                    </w:rPr>
                    <w:t xml:space="preserve">   </w:t>
                  </w:r>
                  <w:r w:rsidR="00B17666">
                    <w:rPr>
                      <w:rFonts w:ascii="Myriad Pro" w:hAnsi="Myriad Pro"/>
                      <w:b/>
                      <w:sz w:val="30"/>
                    </w:rPr>
                    <w:t xml:space="preserve">LOO TAROGALAY </w:t>
                  </w:r>
                  <w:r w:rsidRPr="00415912">
                    <w:rPr>
                      <w:rFonts w:ascii="Myriad Pro" w:hAnsi="Myriad Pro"/>
                      <w:b/>
                      <w:sz w:val="30"/>
                    </w:rPr>
                    <w:t>QOYSASKA ARDAYDA FASALKA 8AAD</w:t>
                  </w:r>
                </w:p>
              </w:txbxContent>
            </v:textbox>
          </v:shape>
        </w:pict>
      </w:r>
      <w:r w:rsidR="001B2141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57F115D" wp14:editId="36C9FAD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6CD2403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34A3B691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079FB058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143CE761" w14:textId="77777777" w:rsidR="002B1E17" w:rsidRDefault="002B1E17" w:rsidP="002B1E17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02540D">
                    <w:rPr>
                      <w:rFonts w:ascii="Myriad Pro" w:hAnsi="Myriad Pro"/>
                      <w:sz w:val="36"/>
                      <w:szCs w:val="36"/>
                    </w:rPr>
                    <w:t>Kuwa</w:t>
                  </w:r>
                  <w:proofErr w:type="spellEnd"/>
                  <w:r w:rsidR="0002540D"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Warbixinta</w:t>
                  </w:r>
                  <w:proofErr w:type="spellEnd"/>
                </w:p>
                <w:p w14:paraId="7F852BAF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32E9C24D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2F6A1DE9" w14:textId="77777777" w:rsidR="001B2141" w:rsidRDefault="00C2378A" w:rsidP="001B2141">
      <w:r>
        <w:pict w14:anchorId="16EB6846">
          <v:shape id="Text Box 2" o:spid="_x0000_s1028" type="#_x0000_t202" style="position:absolute;margin-left:-5.1pt;margin-top:21.15pt;width:437.15pt;height:493.7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" filled="f" stroked="f">
            <v:textbox>
              <w:txbxContent>
                <w:p w14:paraId="597274CA" w14:textId="77777777" w:rsidR="0077523B" w:rsidRPr="00415912" w:rsidRDefault="00852F40" w:rsidP="0077523B">
                  <w:pPr>
                    <w:spacing w:after="0" w:line="520" w:lineRule="exact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 w:rsidRPr="00415912">
                    <w:rPr>
                      <w:rFonts w:ascii="Myriad Pro" w:hAnsi="Myriad Pro"/>
                      <w:b/>
                      <w:sz w:val="32"/>
                    </w:rPr>
                    <w:t>Joogteynta</w:t>
                  </w:r>
                  <w:proofErr w:type="spellEnd"/>
                  <w:r w:rsidRPr="00415912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415912">
                    <w:rPr>
                      <w:rFonts w:ascii="Myriad Pro" w:hAnsi="Myriad Pro"/>
                      <w:b/>
                      <w:sz w:val="32"/>
                    </w:rPr>
                    <w:t>Wadada</w:t>
                  </w:r>
                  <w:proofErr w:type="spellEnd"/>
                </w:p>
                <w:p w14:paraId="16F75C8D" w14:textId="77777777" w:rsidR="00FA2201" w:rsidRPr="00415912" w:rsidRDefault="00355EBA" w:rsidP="00FC4E6B">
                  <w:pPr>
                    <w:pStyle w:val="NoSpacing"/>
                    <w:rPr>
                      <w:sz w:val="22"/>
                      <w:szCs w:val="26"/>
                    </w:rPr>
                  </w:pPr>
                  <w:proofErr w:type="spellStart"/>
                  <w:r w:rsidRPr="00415912">
                    <w:rPr>
                      <w:sz w:val="22"/>
                      <w:szCs w:val="26"/>
                    </w:rPr>
                    <w:t>Dugsiga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Sare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aad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ayuu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usoo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dhawaanayaa.Waxyaabaha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qaar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la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tixgelinayo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waa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mida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dhalliinta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janjeeraan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inay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noolaadaan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waqti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yar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>.</w:t>
                  </w:r>
                  <w:r w:rsidR="0075334B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Inta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badan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sababo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iyo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saameynta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waa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afkaar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adag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ardayda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soo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qabsadaan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markii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ay la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xiriirto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qalinjabinta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dugsiga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sare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iyo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sharuudaha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ogolaanshaha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kulliyada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weli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sannooyin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ka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fog.</w:t>
                  </w:r>
                  <w:r w:rsidR="00350886">
                    <w:rPr>
                      <w:sz w:val="22"/>
                      <w:szCs w:val="26"/>
                    </w:rPr>
                    <w:t xml:space="preserve"> </w:t>
                  </w:r>
                  <w:r w:rsidRPr="00415912">
                    <w:rPr>
                      <w:sz w:val="22"/>
                      <w:szCs w:val="26"/>
                    </w:rPr>
                    <w:t xml:space="preserve">Waa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muhiim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in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lagala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hadlo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dhallaanka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sida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ka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qeybgalka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caqabadaha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guuldarada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buundooyinka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iyo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iskudarka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buundada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guud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dugsiga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sare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saameyneysaa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mustaqbalkooda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>.</w:t>
                  </w:r>
                </w:p>
                <w:p w14:paraId="2AA647AB" w14:textId="77777777" w:rsidR="00FA2201" w:rsidRPr="00415912" w:rsidRDefault="00FA2201" w:rsidP="00FC4E6B">
                  <w:pPr>
                    <w:pStyle w:val="NoSpacing"/>
                    <w:rPr>
                      <w:sz w:val="22"/>
                      <w:szCs w:val="26"/>
                    </w:rPr>
                  </w:pPr>
                </w:p>
                <w:p w14:paraId="481838AC" w14:textId="77777777" w:rsidR="003A76A2" w:rsidRPr="00415912" w:rsidRDefault="00FA2201" w:rsidP="00FC4E6B">
                  <w:pPr>
                    <w:pStyle w:val="NoSpacing"/>
                    <w:rPr>
                      <w:sz w:val="22"/>
                      <w:szCs w:val="26"/>
                    </w:rPr>
                  </w:pPr>
                  <w:r w:rsidRPr="00415912">
                    <w:rPr>
                      <w:sz w:val="22"/>
                      <w:szCs w:val="26"/>
                    </w:rPr>
                    <w:t xml:space="preserve">Ma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ogtahay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inay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jiraan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wadooyin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lagu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sheego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haddii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canuga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“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wadad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hadayo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”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ama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“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wadada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haynin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”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qalinjabinta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dugsiga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sare?Cilmi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baarista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muujineysaa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inay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jiraan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wadooyinka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qaar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lagu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saadaaliyo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markii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ardayga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la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dhibaatoonayo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ama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wadada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haynin.Tusaala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ahaan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>:</w:t>
                  </w:r>
                </w:p>
                <w:p w14:paraId="6442F83F" w14:textId="77777777" w:rsidR="00FA2201" w:rsidRPr="00415912" w:rsidRDefault="00FA2201" w:rsidP="00FC4E6B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2"/>
                      <w:szCs w:val="26"/>
                    </w:rPr>
                  </w:pPr>
                  <w:proofErr w:type="spellStart"/>
                  <w:r w:rsidRPr="00415912">
                    <w:rPr>
                      <w:b/>
                      <w:bCs/>
                      <w:sz w:val="22"/>
                      <w:szCs w:val="26"/>
                    </w:rPr>
                    <w:t>Ka</w:t>
                  </w:r>
                  <w:proofErr w:type="spellEnd"/>
                  <w:r w:rsidRPr="00415912">
                    <w:rPr>
                      <w:b/>
                      <w:bCs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b/>
                      <w:bCs/>
                      <w:sz w:val="22"/>
                      <w:szCs w:val="26"/>
                    </w:rPr>
                    <w:t>qeybgalka</w:t>
                  </w:r>
                  <w:proofErr w:type="gramStart"/>
                  <w:r w:rsidRPr="00415912">
                    <w:rPr>
                      <w:b/>
                      <w:bCs/>
                      <w:sz w:val="22"/>
                      <w:szCs w:val="26"/>
                    </w:rPr>
                    <w:t>:</w:t>
                  </w:r>
                  <w:r w:rsidRPr="00415912">
                    <w:rPr>
                      <w:sz w:val="22"/>
                      <w:szCs w:val="26"/>
                    </w:rPr>
                    <w:t>Dhaaftay</w:t>
                  </w:r>
                  <w:proofErr w:type="spellEnd"/>
                  <w:proofErr w:type="gramEnd"/>
                  <w:r w:rsidRPr="00415912">
                    <w:rPr>
                      <w:sz w:val="22"/>
                      <w:szCs w:val="26"/>
                    </w:rPr>
                    <w:t xml:space="preserve"> 20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maalmood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ama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ka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maqnaa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boqolkiiba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10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maalmaha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2"/>
                      <w:szCs w:val="26"/>
                    </w:rPr>
                    <w:t>dugsiga</w:t>
                  </w:r>
                  <w:proofErr w:type="spellEnd"/>
                  <w:r w:rsidRPr="00415912">
                    <w:rPr>
                      <w:sz w:val="22"/>
                      <w:szCs w:val="26"/>
                    </w:rPr>
                    <w:t>.</w:t>
                  </w:r>
                </w:p>
                <w:p w14:paraId="783A79F3" w14:textId="77777777" w:rsidR="00FA2201" w:rsidRPr="005E3634" w:rsidRDefault="00FA2201" w:rsidP="00FC4E6B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2"/>
                      <w:szCs w:val="26"/>
                      <w:lang w:val="es-ES"/>
                    </w:rPr>
                  </w:pPr>
                  <w:proofErr w:type="spellStart"/>
                  <w:proofErr w:type="gramStart"/>
                  <w:r w:rsidRPr="005E3634">
                    <w:rPr>
                      <w:b/>
                      <w:bCs/>
                      <w:sz w:val="22"/>
                      <w:szCs w:val="26"/>
                      <w:lang w:val="es-ES"/>
                    </w:rPr>
                    <w:t>Dabeecada:</w:t>
                  </w:r>
                  <w:r w:rsidRPr="005E3634">
                    <w:rPr>
                      <w:sz w:val="22"/>
                      <w:szCs w:val="26"/>
                      <w:lang w:val="es-ES"/>
                    </w:rPr>
                    <w:t>Labo</w:t>
                  </w:r>
                  <w:proofErr w:type="spellEnd"/>
                  <w:proofErr w:type="gram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xadgudubyada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dhaxaadka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ee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dabeecada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halista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ah ama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ka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badan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>.</w:t>
                  </w:r>
                </w:p>
                <w:p w14:paraId="76656326" w14:textId="77777777" w:rsidR="00FA2201" w:rsidRPr="005E3634" w:rsidRDefault="00FA2201" w:rsidP="00FC4E6B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2"/>
                      <w:szCs w:val="26"/>
                      <w:lang w:val="es-ES"/>
                    </w:rPr>
                  </w:pPr>
                  <w:proofErr w:type="spellStart"/>
                  <w:r w:rsidRPr="005E3634">
                    <w:rPr>
                      <w:b/>
                      <w:bCs/>
                      <w:sz w:val="22"/>
                      <w:szCs w:val="26"/>
                      <w:lang w:val="es-ES"/>
                    </w:rPr>
                    <w:t>Bandhiga</w:t>
                  </w:r>
                  <w:proofErr w:type="spellEnd"/>
                  <w:r w:rsidRPr="005E3634">
                    <w:rPr>
                      <w:b/>
                      <w:bCs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b/>
                      <w:bCs/>
                      <w:sz w:val="22"/>
                      <w:szCs w:val="26"/>
                      <w:lang w:val="es-ES"/>
                    </w:rPr>
                    <w:t>koorsada</w:t>
                  </w:r>
                  <w:proofErr w:type="spellEnd"/>
                  <w:r w:rsidRPr="005E3634">
                    <w:rPr>
                      <w:b/>
                      <w:bCs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b/>
                      <w:bCs/>
                      <w:sz w:val="22"/>
                      <w:szCs w:val="26"/>
                      <w:lang w:val="es-ES"/>
                    </w:rPr>
                    <w:t>ee</w:t>
                  </w:r>
                  <w:proofErr w:type="spellEnd"/>
                  <w:r w:rsidRPr="005E3634">
                    <w:rPr>
                      <w:b/>
                      <w:bCs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b/>
                      <w:bCs/>
                      <w:sz w:val="22"/>
                      <w:szCs w:val="26"/>
                      <w:lang w:val="es-ES"/>
                    </w:rPr>
                    <w:t>dugsiga</w:t>
                  </w:r>
                  <w:proofErr w:type="spellEnd"/>
                  <w:r w:rsidRPr="005E3634">
                    <w:rPr>
                      <w:b/>
                      <w:bCs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b/>
                      <w:bCs/>
                      <w:sz w:val="22"/>
                      <w:szCs w:val="26"/>
                      <w:lang w:val="es-ES"/>
                    </w:rPr>
                    <w:t>sare</w:t>
                  </w:r>
                  <w:proofErr w:type="spellEnd"/>
                  <w:r w:rsidRPr="005E3634">
                    <w:rPr>
                      <w:b/>
                      <w:bCs/>
                      <w:sz w:val="22"/>
                      <w:szCs w:val="26"/>
                      <w:lang w:val="es-ES"/>
                    </w:rPr>
                    <w:t>:</w:t>
                  </w:r>
                </w:p>
                <w:p w14:paraId="2A999D05" w14:textId="77777777" w:rsidR="00FA2201" w:rsidRPr="005E3634" w:rsidRDefault="00FA2201" w:rsidP="00FC4E6B">
                  <w:pPr>
                    <w:pStyle w:val="NoSpacing"/>
                    <w:numPr>
                      <w:ilvl w:val="1"/>
                      <w:numId w:val="4"/>
                    </w:numPr>
                    <w:rPr>
                      <w:sz w:val="22"/>
                      <w:szCs w:val="26"/>
                      <w:lang w:val="es-ES"/>
                    </w:rPr>
                  </w:pPr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GPA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ee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wax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ka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yar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2.0.</w:t>
                  </w:r>
                </w:p>
                <w:p w14:paraId="6229982A" w14:textId="77777777" w:rsidR="00FA2201" w:rsidRPr="005E3634" w:rsidRDefault="00FA2201" w:rsidP="00FC4E6B">
                  <w:pPr>
                    <w:pStyle w:val="NoSpacing"/>
                    <w:numPr>
                      <w:ilvl w:val="1"/>
                      <w:numId w:val="4"/>
                    </w:numPr>
                    <w:rPr>
                      <w:sz w:val="22"/>
                      <w:szCs w:val="26"/>
                      <w:lang w:val="es-ES"/>
                    </w:rPr>
                  </w:pP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labo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guuldaro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ka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badan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ee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koorsooyinka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fasalka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sagaalaad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>.</w:t>
                  </w:r>
                </w:p>
                <w:p w14:paraId="70BF6ACE" w14:textId="77777777" w:rsidR="00FA2201" w:rsidRPr="005E3634" w:rsidRDefault="00FA2201" w:rsidP="00FC4E6B">
                  <w:pPr>
                    <w:pStyle w:val="NoSpacing"/>
                    <w:numPr>
                      <w:ilvl w:val="1"/>
                      <w:numId w:val="4"/>
                    </w:numPr>
                    <w:rPr>
                      <w:sz w:val="22"/>
                      <w:szCs w:val="26"/>
                      <w:lang w:val="es-ES"/>
                    </w:rPr>
                  </w:pP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guuldarada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lagu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helayo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dalacaada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waqtigeeda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ah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ee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fasalka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tobanaad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isku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darka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5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buundo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ka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badan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ee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buundooyinka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sannadka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koowaad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>.</w:t>
                  </w:r>
                </w:p>
                <w:p w14:paraId="7A716216" w14:textId="77777777" w:rsidR="0027569E" w:rsidRPr="005E3634" w:rsidRDefault="0027569E" w:rsidP="00FC4E6B">
                  <w:pPr>
                    <w:pStyle w:val="NoSpacing"/>
                    <w:rPr>
                      <w:sz w:val="22"/>
                      <w:szCs w:val="26"/>
                      <w:lang w:val="es-ES"/>
                    </w:rPr>
                  </w:pPr>
                </w:p>
                <w:p w14:paraId="6ACCCC91" w14:textId="10A9F2E0" w:rsidR="0027569E" w:rsidRPr="005E3634" w:rsidRDefault="0027569E" w:rsidP="00FC4E6B">
                  <w:pPr>
                    <w:pStyle w:val="NoSpacing"/>
                    <w:rPr>
                      <w:sz w:val="22"/>
                      <w:szCs w:val="26"/>
                      <w:lang w:val="es-ES"/>
                    </w:rPr>
                  </w:pP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Xittaa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haddii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ay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jiraan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cudur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daarasho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sax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ah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oo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kuwa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walba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oo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aastaamahaan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ah,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waxay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leeyihiin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saameyn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xun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ee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bandhiga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bulshada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iyo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ka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qeybgalka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oo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C64BEE" w:rsidRPr="005E3634">
                    <w:rPr>
                      <w:sz w:val="22"/>
                      <w:szCs w:val="26"/>
                      <w:lang w:val="es-ES"/>
                    </w:rPr>
                    <w:t>kordhisa</w:t>
                  </w:r>
                  <w:proofErr w:type="spellEnd"/>
                  <w:r w:rsidR="00C64BEE"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fursadaha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ardayga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ku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dhaco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>.</w:t>
                  </w:r>
                </w:p>
                <w:p w14:paraId="4DD0CA24" w14:textId="77777777" w:rsidR="0027569E" w:rsidRPr="005E3634" w:rsidRDefault="0027569E" w:rsidP="00FC4E6B">
                  <w:pPr>
                    <w:pStyle w:val="NoSpacing"/>
                    <w:rPr>
                      <w:rFonts w:eastAsia="Times New Roman"/>
                      <w:sz w:val="22"/>
                      <w:szCs w:val="26"/>
                      <w:lang w:val="es-ES"/>
                    </w:rPr>
                  </w:pPr>
                </w:p>
                <w:p w14:paraId="5DE79D78" w14:textId="7A89EADC" w:rsidR="0077523B" w:rsidRPr="005E3634" w:rsidRDefault="0027569E" w:rsidP="00FC4E6B">
                  <w:pPr>
                    <w:pStyle w:val="NoSpacing"/>
                    <w:rPr>
                      <w:sz w:val="13"/>
                      <w:lang w:val="es-ES"/>
                    </w:rPr>
                  </w:pP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Haddii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canugaaga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muujinayo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hal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kuwa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18"/>
                      <w:szCs w:val="26"/>
                      <w:lang w:val="es-ES"/>
                    </w:rPr>
                    <w:t>b</w:t>
                  </w:r>
                  <w:r w:rsidRPr="005E3634">
                    <w:rPr>
                      <w:sz w:val="22"/>
                      <w:szCs w:val="26"/>
                      <w:lang w:val="es-ES"/>
                    </w:rPr>
                    <w:t>adan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oo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aastaamahaan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waa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tallaabo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muhiim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ah,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hel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sababaha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wadada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ee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dhibaatada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oo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hel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xalka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sheegaa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baahiyada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gaarka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ah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ee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350886" w:rsidRPr="005E3634">
                    <w:rPr>
                      <w:sz w:val="22"/>
                      <w:szCs w:val="26"/>
                      <w:lang w:val="es-ES"/>
                    </w:rPr>
                    <w:t>canugaada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>.</w:t>
                  </w:r>
                  <w:r w:rsidR="00350886"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Tusaale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ahaan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waxaad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baahan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kartaa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caawinta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350886" w:rsidRPr="005E3634">
                    <w:rPr>
                      <w:sz w:val="22"/>
                      <w:szCs w:val="26"/>
                      <w:lang w:val="es-ES"/>
                    </w:rPr>
                    <w:t>canugaada</w:t>
                  </w:r>
                  <w:proofErr w:type="spellEnd"/>
                  <w:r w:rsidR="00350886"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ku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helayo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bare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jaheeye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>.</w:t>
                  </w:r>
                  <w:r w:rsidR="00350886"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Shaqaalaha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dugsiga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iyo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degmada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waa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inay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="00350886" w:rsidRPr="005E3634">
                    <w:rPr>
                      <w:sz w:val="22"/>
                      <w:szCs w:val="26"/>
                      <w:lang w:val="es-ES"/>
                    </w:rPr>
                    <w:t>suurtogasha</w:t>
                  </w:r>
                  <w:proofErr w:type="spellEnd"/>
                  <w:r w:rsidR="00350886"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inay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caawiyaan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>.</w:t>
                  </w:r>
                  <w:r w:rsidR="00350886"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Sheyga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ugu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awooda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badan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ee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waaladiinta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masuulka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sameyn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karaan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si ay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ugu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caawiyaan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ka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2"/>
                      <w:szCs w:val="26"/>
                      <w:lang w:val="es-ES"/>
                    </w:rPr>
                    <w:t>qeybgalka</w:t>
                  </w:r>
                  <w:proofErr w:type="spellEnd"/>
                  <w:r w:rsidRPr="005E3634">
                    <w:rPr>
                      <w:sz w:val="22"/>
                      <w:szCs w:val="26"/>
                      <w:lang w:val="es-ES"/>
                    </w:rPr>
                    <w:t>.</w:t>
                  </w:r>
                </w:p>
              </w:txbxContent>
            </v:textbox>
          </v:shape>
        </w:pict>
      </w:r>
      <w:r>
        <w:pict w14:anchorId="600C0F75">
          <v:shape id="Text Box 8" o:spid="_x0000_s1029" type="#_x0000_t202" style="position:absolute;margin-left:2635.2pt;margin-top:524.15pt;width:8in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" fillcolor="#ec5654 [1940]" stroked="f" strokeweight=".5pt">
            <v:textbox>
              <w:txbxContent>
                <w:p w14:paraId="682D5D6A" w14:textId="77777777" w:rsidR="00CA36F6" w:rsidRPr="00D06C46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49B9E707">
          <v:shape id="Text Box 13" o:spid="_x0000_s1030" type="#_x0000_t202" style="position:absolute;margin-left:4.85pt;margin-top:553.1pt;width:571.1pt;height:84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" filled="f" stroked="f" strokeweight=".5pt">
            <v:textbox>
              <w:txbxContent>
                <w:p w14:paraId="66268894" w14:textId="77777777" w:rsidR="003A6F8A" w:rsidRPr="00FC4E6B" w:rsidRDefault="003A6F8A" w:rsidP="00FC4E6B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Inta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lagu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jiro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10 </w:t>
                  </w:r>
                  <w:proofErr w:type="spellStart"/>
                  <w:r>
                    <w:rPr>
                      <w:sz w:val="28"/>
                      <w:szCs w:val="28"/>
                    </w:rPr>
                    <w:t>sanno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ee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xigga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waxaa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jirayo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1.4 million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shaqooyin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cusub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la </w:t>
                  </w:r>
                  <w:proofErr w:type="spellStart"/>
                  <w:r>
                    <w:rPr>
                      <w:sz w:val="28"/>
                      <w:szCs w:val="28"/>
                    </w:rPr>
                    <w:t>heli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karo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ee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sayniska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kumbuyuutarka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laakin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kaliya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qiyaastii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400,000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adayda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kulliyada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ayaa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u </w:t>
                  </w:r>
                  <w:proofErr w:type="spellStart"/>
                  <w:r>
                    <w:rPr>
                      <w:sz w:val="28"/>
                      <w:szCs w:val="28"/>
                    </w:rPr>
                    <w:t>qalantay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shaqooyinkaas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14:paraId="6F527CDD" w14:textId="77777777" w:rsidR="003A6F8A" w:rsidRDefault="003A6F8A"/>
              </w:txbxContent>
            </v:textbox>
          </v:shape>
        </w:pict>
      </w:r>
      <w:r>
        <w:pict w14:anchorId="7BE0C41E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2447D34C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FF4A3F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78D0A529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79E41B71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3EFDAE38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2511710A" w14:textId="77777777" w:rsidR="00275C50" w:rsidRPr="005E3634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5E3634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5E3634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5E3634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292A462E" w14:textId="77777777" w:rsidR="00F35BE3" w:rsidRPr="005E3634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55D3195E" w14:textId="77777777" w:rsidR="00F35BE3" w:rsidRPr="005E3634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1E811001" w14:textId="77777777" w:rsidR="00F35BE3" w:rsidRPr="005E3634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5E3634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5E3634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5E3634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5E3634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FC4E6B">
        <w:br w:type="page"/>
      </w:r>
    </w:p>
    <w:p w14:paraId="150A52A8" w14:textId="77777777" w:rsidR="001B2141" w:rsidRDefault="00C2378A" w:rsidP="001B2141">
      <w:r>
        <w:lastRenderedPageBreak/>
        <w:pict w14:anchorId="775D163E">
          <v:shape id="_x0000_s1033" type="#_x0000_t202" style="position:absolute;margin-left:180pt;margin-top:6pt;width:385.05pt;height:160.3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" filled="f" strokecolor="#d9d9d9">
            <v:textbox>
              <w:txbxContent>
                <w:p w14:paraId="06020E73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17F10A5A" w14:textId="77777777" w:rsidR="00696E04" w:rsidRPr="005E3634" w:rsidRDefault="00696E04" w:rsidP="00E605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5E3634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1526D77E" w14:textId="77777777" w:rsidR="00781C88" w:rsidRPr="005E3634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492B4E92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488FF4DB" w14:textId="702EF4EB" w:rsidR="001B2141" w:rsidRPr="00F45C84" w:rsidRDefault="005E3634" w:rsidP="005E3634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5E3634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5E3634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5E3634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55B153D1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4811B6CC" w14:textId="77777777" w:rsidR="00671A4B" w:rsidRPr="001B2141" w:rsidRDefault="00C2378A" w:rsidP="001B2141">
      <w:r>
        <w:pict w14:anchorId="1D720F3B">
          <v:shape id="_x0000_s1035" type="#_x0000_t202" style="position:absolute;margin-left:179.15pt;margin-top:100.6pt;width:387.55pt;height:454.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" fillcolor="#e1eee8 [663]" stroked="f">
            <v:textbox>
              <w:txbxContent>
                <w:p w14:paraId="2AFE9983" w14:textId="77777777" w:rsidR="002B0FFE" w:rsidRPr="00FC4E6B" w:rsidRDefault="002B0FFE" w:rsidP="00FC4E6B">
                  <w:pPr>
                    <w:pStyle w:val="NoSpacing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ardayga</w:t>
                  </w:r>
                  <w:proofErr w:type="spellEnd"/>
                </w:p>
                <w:p w14:paraId="0453F48F" w14:textId="77777777" w:rsidR="00DD4426" w:rsidRPr="00FC4E6B" w:rsidRDefault="00DD4426" w:rsidP="00FC4E6B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eastAsia="Times New Roman" w:cs="Times New Roman"/>
                      <w:sz w:val="28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 xml:space="preserve">Kala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hadal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waaladiintaada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masuulada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ama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saaxibada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wax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saabsan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fasalada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adag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maadooyinka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aad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xiiseyneysid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23D9CDBE" w14:textId="77777777" w:rsidR="00DD4426" w:rsidRPr="005E3634" w:rsidRDefault="00DD4426" w:rsidP="00FC4E6B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sz w:val="28"/>
                      <w:szCs w:val="26"/>
                      <w:lang w:val="es-ES"/>
                    </w:rPr>
                  </w:pPr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 xml:space="preserve">La </w:t>
                  </w:r>
                  <w:proofErr w:type="spellStart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>balanso</w:t>
                  </w:r>
                  <w:proofErr w:type="spellEnd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>kulan</w:t>
                  </w:r>
                  <w:proofErr w:type="spellEnd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>taliyahaaga</w:t>
                  </w:r>
                  <w:proofErr w:type="spellEnd"/>
                  <w:r w:rsidRPr="005E3634">
                    <w:rPr>
                      <w:sz w:val="28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5E3634">
                    <w:rPr>
                      <w:sz w:val="28"/>
                      <w:szCs w:val="26"/>
                      <w:lang w:val="es-ES"/>
                    </w:rPr>
                    <w:t>macalinka</w:t>
                  </w:r>
                  <w:proofErr w:type="spellEnd"/>
                  <w:r w:rsidRPr="005E3634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8"/>
                      <w:szCs w:val="26"/>
                      <w:lang w:val="es-ES"/>
                    </w:rPr>
                    <w:t>ee</w:t>
                  </w:r>
                  <w:proofErr w:type="spellEnd"/>
                  <w:r w:rsidRPr="005E3634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8"/>
                      <w:szCs w:val="26"/>
                      <w:lang w:val="es-ES"/>
                    </w:rPr>
                    <w:t>ku</w:t>
                  </w:r>
                  <w:proofErr w:type="spellEnd"/>
                  <w:r w:rsidRPr="005E3634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8"/>
                      <w:szCs w:val="26"/>
                      <w:lang w:val="es-ES"/>
                    </w:rPr>
                    <w:t>saabsan</w:t>
                  </w:r>
                  <w:proofErr w:type="spellEnd"/>
                  <w:r w:rsidRPr="005E3634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8"/>
                      <w:szCs w:val="26"/>
                      <w:lang w:val="es-ES"/>
                    </w:rPr>
                    <w:t>fasalada</w:t>
                  </w:r>
                  <w:proofErr w:type="spellEnd"/>
                  <w:r w:rsidRPr="005E3634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8"/>
                      <w:szCs w:val="26"/>
                      <w:lang w:val="es-ES"/>
                    </w:rPr>
                    <w:t>adiga</w:t>
                  </w:r>
                  <w:proofErr w:type="spellEnd"/>
                  <w:r w:rsidRPr="005E3634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8"/>
                      <w:szCs w:val="26"/>
                      <w:lang w:val="es-ES"/>
                    </w:rPr>
                    <w:t>kuu</w:t>
                  </w:r>
                  <w:proofErr w:type="spellEnd"/>
                  <w:r w:rsidRPr="005E3634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8"/>
                      <w:szCs w:val="26"/>
                      <w:lang w:val="es-ES"/>
                    </w:rPr>
                    <w:t>wanaagsan</w:t>
                  </w:r>
                  <w:proofErr w:type="spellEnd"/>
                  <w:r w:rsidRPr="005E3634">
                    <w:rPr>
                      <w:sz w:val="28"/>
                      <w:szCs w:val="26"/>
                      <w:lang w:val="es-ES"/>
                    </w:rPr>
                    <w:t>.</w:t>
                  </w:r>
                </w:p>
                <w:p w14:paraId="75B6C9E9" w14:textId="77777777" w:rsidR="00852F40" w:rsidRPr="005E3634" w:rsidRDefault="00852F40" w:rsidP="00FC4E6B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eastAsia="Times New Roman" w:cs="Times New Roman"/>
                      <w:sz w:val="28"/>
                      <w:szCs w:val="26"/>
                      <w:lang w:val="es-ES"/>
                    </w:rPr>
                  </w:pPr>
                  <w:proofErr w:type="spellStart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>Safar</w:t>
                  </w:r>
                  <w:proofErr w:type="spellEnd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>qaado</w:t>
                  </w:r>
                  <w:proofErr w:type="spellEnd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>dhinaca</w:t>
                  </w:r>
                  <w:proofErr w:type="spellEnd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>dugsiga</w:t>
                  </w:r>
                  <w:proofErr w:type="spellEnd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>sare</w:t>
                  </w:r>
                  <w:proofErr w:type="spellEnd"/>
                  <w:r w:rsidRPr="005E3634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8"/>
                      <w:szCs w:val="26"/>
                      <w:lang w:val="es-ES"/>
                    </w:rPr>
                    <w:t>oo</w:t>
                  </w:r>
                  <w:proofErr w:type="spellEnd"/>
                  <w:r w:rsidRPr="005E3634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8"/>
                      <w:szCs w:val="26"/>
                      <w:lang w:val="es-ES"/>
                    </w:rPr>
                    <w:t>booqasho</w:t>
                  </w:r>
                  <w:proofErr w:type="spellEnd"/>
                  <w:r w:rsidRPr="005E3634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8"/>
                      <w:szCs w:val="26"/>
                      <w:lang w:val="es-ES"/>
                    </w:rPr>
                    <w:t>xarunta</w:t>
                  </w:r>
                  <w:proofErr w:type="spellEnd"/>
                  <w:r w:rsidRPr="005E3634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sz w:val="28"/>
                      <w:szCs w:val="26"/>
                      <w:lang w:val="es-ES"/>
                    </w:rPr>
                    <w:t>ah</w:t>
                  </w:r>
                  <w:proofErr w:type="spellEnd"/>
                  <w:r w:rsidRPr="005E3634">
                    <w:rPr>
                      <w:sz w:val="28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5E3634">
                    <w:rPr>
                      <w:sz w:val="28"/>
                      <w:szCs w:val="26"/>
                      <w:lang w:val="es-ES"/>
                    </w:rPr>
                    <w:t>qaadanayo</w:t>
                  </w:r>
                  <w:proofErr w:type="spellEnd"/>
                  <w:r w:rsidRPr="005E3634">
                    <w:rPr>
                      <w:sz w:val="28"/>
                      <w:szCs w:val="26"/>
                      <w:lang w:val="es-ES"/>
                    </w:rPr>
                    <w:t>.</w:t>
                  </w:r>
                </w:p>
                <w:p w14:paraId="006CF253" w14:textId="77777777" w:rsidR="00FC4E6B" w:rsidRPr="005E3634" w:rsidRDefault="00FC4E6B" w:rsidP="00852F40">
                  <w:pPr>
                    <w:pStyle w:val="NoSpacing"/>
                    <w:rPr>
                      <w:rFonts w:ascii="Myriad Pro" w:hAnsi="Myriad Pro"/>
                      <w:b/>
                      <w:sz w:val="34"/>
                      <w:lang w:val="es-ES"/>
                    </w:rPr>
                  </w:pPr>
                </w:p>
                <w:p w14:paraId="6E99053C" w14:textId="77777777" w:rsidR="002B0FFE" w:rsidRPr="00FC4E6B" w:rsidRDefault="002B0FFE" w:rsidP="00852F40">
                  <w:pPr>
                    <w:pStyle w:val="NoSpacing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Qoyska</w:t>
                  </w:r>
                  <w:proofErr w:type="spellEnd"/>
                </w:p>
                <w:p w14:paraId="7F6AB9A4" w14:textId="77777777" w:rsidR="00DD4426" w:rsidRPr="00FC4E6B" w:rsidRDefault="00DD4426" w:rsidP="00FC4E6B">
                  <w:pPr>
                    <w:pStyle w:val="NoSpacing"/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  <w:ind w:left="720"/>
                    <w:rPr>
                      <w:b/>
                      <w:sz w:val="28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 xml:space="preserve">Ku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dhiirogeli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dhallaankaaga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inuu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fakaro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qaadashada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fasalo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adag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sare.</w:t>
                  </w:r>
                  <w:r>
                    <w:rPr>
                      <w:sz w:val="28"/>
                      <w:szCs w:val="26"/>
                    </w:rPr>
                    <w:t>Weydii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wax </w:t>
                  </w:r>
                  <w:proofErr w:type="spellStart"/>
                  <w:r>
                    <w:rPr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saabsan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layliga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imtixaanada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shaqooyinka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kale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loogu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xirnaanayo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waxa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dhacayo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3C60D512" w14:textId="65AD2ECE" w:rsidR="009B7241" w:rsidRPr="00FC4E6B" w:rsidRDefault="00DD4426" w:rsidP="00FC4E6B">
                  <w:pPr>
                    <w:pStyle w:val="NoSpacing"/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  <w:ind w:left="720"/>
                    <w:rPr>
                      <w:b/>
                      <w:sz w:val="28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 xml:space="preserve">La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hadal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macalimiinta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shaqaalaha.</w:t>
                  </w:r>
                  <w:r>
                    <w:rPr>
                      <w:sz w:val="28"/>
                      <w:szCs w:val="26"/>
                    </w:rPr>
                    <w:t>Kala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hadal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la </w:t>
                  </w:r>
                  <w:proofErr w:type="spellStart"/>
                  <w:r>
                    <w:rPr>
                      <w:sz w:val="28"/>
                      <w:szCs w:val="26"/>
                    </w:rPr>
                    <w:t>taliyaha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350886">
                    <w:rPr>
                      <w:sz w:val="28"/>
                      <w:szCs w:val="26"/>
                    </w:rPr>
                    <w:t>canugaada</w:t>
                  </w:r>
                  <w:proofErr w:type="spellEnd"/>
                  <w:r w:rsidR="00350886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 xml:space="preserve">wax </w:t>
                  </w:r>
                  <w:proofErr w:type="spellStart"/>
                  <w:r>
                    <w:rPr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saabsan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doorashooyinka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fasalka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sare.Hubi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 w:val="28"/>
                      <w:szCs w:val="26"/>
                    </w:rPr>
                    <w:t>isaga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ama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wadadooda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hayaan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ay </w:t>
                  </w:r>
                  <w:proofErr w:type="spellStart"/>
                  <w:r>
                    <w:rPr>
                      <w:sz w:val="28"/>
                      <w:szCs w:val="26"/>
                    </w:rPr>
                    <w:t>ugu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guuleystaan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dhexe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illaa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sare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waqtigooda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69DADD31" w14:textId="3FE97545" w:rsidR="00DD4426" w:rsidRPr="00FC4E6B" w:rsidRDefault="009B7241" w:rsidP="00FC4E6B">
                  <w:pPr>
                    <w:pStyle w:val="NoSpacing"/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  <w:ind w:left="720"/>
                    <w:rPr>
                      <w:b/>
                      <w:sz w:val="28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 xml:space="preserve">Ku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caawi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350886">
                    <w:rPr>
                      <w:b/>
                      <w:sz w:val="28"/>
                      <w:szCs w:val="26"/>
                    </w:rPr>
                    <w:t>canugaada</w:t>
                  </w:r>
                  <w:proofErr w:type="spellEnd"/>
                  <w:r w:rsidR="00350886"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inuu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aasaaso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qorshaha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fasalada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haboon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isaga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ama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u </w:t>
                  </w:r>
                  <w:proofErr w:type="spellStart"/>
                  <w:r>
                    <w:rPr>
                      <w:sz w:val="28"/>
                      <w:szCs w:val="26"/>
                    </w:rPr>
                    <w:t>baahanyahay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inuu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qaato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ama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sannad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walba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sare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markaas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loo </w:t>
                  </w:r>
                  <w:proofErr w:type="spellStart"/>
                  <w:r>
                    <w:rPr>
                      <w:sz w:val="28"/>
                      <w:szCs w:val="26"/>
                    </w:rPr>
                    <w:t>dabagalo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riyooyinkiisa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ama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riyooyinkeeda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sare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kadib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0C648FD9" w14:textId="7A44A923" w:rsidR="00852F40" w:rsidRPr="005E3634" w:rsidRDefault="00852F40" w:rsidP="00FC4E6B">
                  <w:pPr>
                    <w:pStyle w:val="NoSpacing"/>
                    <w:numPr>
                      <w:ilvl w:val="0"/>
                      <w:numId w:val="8"/>
                    </w:numPr>
                    <w:ind w:left="720"/>
                    <w:rPr>
                      <w:rFonts w:eastAsia="Times New Roman" w:cs="Times New Roman"/>
                      <w:sz w:val="28"/>
                      <w:szCs w:val="26"/>
                      <w:lang w:val="es-ES"/>
                    </w:rPr>
                  </w:pPr>
                  <w:proofErr w:type="spellStart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>Kula</w:t>
                  </w:r>
                  <w:proofErr w:type="spellEnd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>dalxiis</w:t>
                  </w:r>
                  <w:proofErr w:type="spellEnd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>dugsiga</w:t>
                  </w:r>
                  <w:proofErr w:type="spellEnd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E3634">
                    <w:rPr>
                      <w:b/>
                      <w:sz w:val="28"/>
                      <w:szCs w:val="26"/>
                      <w:lang w:val="es-ES"/>
                    </w:rPr>
                    <w:t>sare</w:t>
                  </w:r>
                  <w:proofErr w:type="spellEnd"/>
                  <w:r w:rsidRPr="005E3634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350886" w:rsidRPr="005E3634">
                    <w:rPr>
                      <w:sz w:val="28"/>
                      <w:szCs w:val="26"/>
                      <w:lang w:val="es-ES"/>
                    </w:rPr>
                    <w:t>canugaada</w:t>
                  </w:r>
                  <w:proofErr w:type="spellEnd"/>
                  <w:r w:rsidRPr="005E3634">
                    <w:rPr>
                      <w:sz w:val="28"/>
                      <w:szCs w:val="26"/>
                      <w:lang w:val="es-ES"/>
                    </w:rPr>
                    <w:t>.</w:t>
                  </w:r>
                </w:p>
                <w:p w14:paraId="08EF32A8" w14:textId="77777777" w:rsidR="00F02A50" w:rsidRPr="005E3634" w:rsidRDefault="00F02A50" w:rsidP="00F02A50">
                  <w:pPr>
                    <w:pStyle w:val="NoSpacing"/>
                    <w:ind w:left="720"/>
                    <w:rPr>
                      <w:sz w:val="22"/>
                      <w:lang w:val="es-ES"/>
                    </w:rPr>
                  </w:pPr>
                </w:p>
                <w:p w14:paraId="5B76FAB2" w14:textId="77777777" w:rsidR="008A4FE5" w:rsidRPr="005E3634" w:rsidRDefault="008A4FE5" w:rsidP="007F304C">
                  <w:pPr>
                    <w:widowControl w:val="0"/>
                    <w:ind w:left="360"/>
                    <w:jc w:val="right"/>
                    <w:rPr>
                      <w:rFonts w:ascii="Myriad Pro" w:hAnsi="Myriad Pro"/>
                      <w:sz w:val="32"/>
                      <w:lang w:val="es-ES"/>
                    </w:rPr>
                  </w:pPr>
                </w:p>
              </w:txbxContent>
            </v:textbox>
          </v:shape>
        </w:pict>
      </w:r>
      <w:r>
        <w:pict w14:anchorId="3BBF1C42">
          <v:shape id="Text Box 9" o:spid="_x0000_s1036" type="#_x0000_t202" style="position:absolute;margin-left:2.55pt;margin-top:11.3pt;width:170.1pt;height:681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" filled="f" stroked="f" strokeweight=".5pt">
            <v:textbox>
              <w:txbxContent>
                <w:p w14:paraId="06028005" w14:textId="77777777" w:rsidR="003A6F8A" w:rsidRPr="00415912" w:rsidRDefault="00BC12C8" w:rsidP="003A6F8A">
                  <w:pPr>
                    <w:spacing w:after="0" w:line="240" w:lineRule="auto"/>
                    <w:rPr>
                      <w:rFonts w:ascii="Arial" w:eastAsia="Times New Roman" w:hAnsi="Arial" w:cs="Arial"/>
                      <w:sz w:val="42"/>
                      <w:szCs w:val="40"/>
                    </w:rPr>
                  </w:pPr>
                  <w:proofErr w:type="spellStart"/>
                  <w:r w:rsidRPr="00415912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SHEEKO</w:t>
                  </w:r>
                  <w:proofErr w:type="gramStart"/>
                  <w:r w:rsidRPr="00415912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:</w:t>
                  </w:r>
                  <w:r w:rsidRPr="00415912">
                    <w:rPr>
                      <w:sz w:val="26"/>
                      <w:szCs w:val="26"/>
                    </w:rPr>
                    <w:t>Xoogsheegsiga</w:t>
                  </w:r>
                  <w:proofErr w:type="spellEnd"/>
                  <w:proofErr w:type="gram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dhab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ma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ahan.Waa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arin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“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carruurta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carruur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noqonayo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>.”</w:t>
                  </w:r>
                </w:p>
                <w:p w14:paraId="28F5E582" w14:textId="77777777" w:rsidR="00BC12C8" w:rsidRPr="00415912" w:rsidRDefault="00BC12C8" w:rsidP="00BC12C8">
                  <w:pPr>
                    <w:rPr>
                      <w:rFonts w:ascii="Myriad Pro" w:hAnsi="Myriad Pro" w:cs="Arial"/>
                      <w:sz w:val="26"/>
                      <w:szCs w:val="26"/>
                    </w:rPr>
                  </w:pPr>
                </w:p>
                <w:p w14:paraId="7C726DB6" w14:textId="77777777" w:rsidR="003A6F8A" w:rsidRPr="00415912" w:rsidRDefault="00BC12C8" w:rsidP="003A6F8A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415912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XAQIIQADA</w:t>
                  </w:r>
                  <w:proofErr w:type="gramStart"/>
                  <w:r w:rsidRPr="00415912">
                    <w:rPr>
                      <w:rFonts w:ascii="Myriad Pro" w:hAnsi="Myriad Pro"/>
                      <w:color w:val="EA6312" w:themeColor="accent2"/>
                      <w:sz w:val="26"/>
                      <w:szCs w:val="26"/>
                    </w:rPr>
                    <w:t>:</w:t>
                  </w:r>
                  <w:r w:rsidRPr="00415912">
                    <w:rPr>
                      <w:sz w:val="26"/>
                      <w:szCs w:val="26"/>
                    </w:rPr>
                    <w:t>Xoogsheegsiga</w:t>
                  </w:r>
                  <w:proofErr w:type="spellEnd"/>
                  <w:proofErr w:type="gram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aad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ayuu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dhab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noqon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karaa.Ardayda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loo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xoogsheegto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aad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ugu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dhowyihiin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inay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kulmaan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>:</w:t>
                  </w:r>
                </w:p>
                <w:p w14:paraId="4CE7D5E1" w14:textId="77777777" w:rsidR="00E605C7" w:rsidRPr="00415912" w:rsidRDefault="00E605C7" w:rsidP="00FC4E6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415912">
                    <w:rPr>
                      <w:sz w:val="26"/>
                      <w:szCs w:val="26"/>
                    </w:rPr>
                    <w:t>Murugo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walbahaar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isbadelada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hurdada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cunista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naqshadaha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lumitaanka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xiisaha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howlaha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jeclaan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jireen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>.</w:t>
                  </w:r>
                </w:p>
                <w:p w14:paraId="7504EED4" w14:textId="77777777" w:rsidR="003A6F8A" w:rsidRPr="00415912" w:rsidRDefault="003A6F8A" w:rsidP="00FC4E6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415912">
                    <w:rPr>
                      <w:sz w:val="26"/>
                      <w:szCs w:val="26"/>
                    </w:rPr>
                    <w:t>Cabashooyinka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caafimaadka</w:t>
                  </w:r>
                  <w:proofErr w:type="spellEnd"/>
                </w:p>
                <w:p w14:paraId="594B2FE7" w14:textId="77777777" w:rsidR="00E605C7" w:rsidRPr="00415912" w:rsidRDefault="003A6F8A" w:rsidP="00FC4E6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415912">
                    <w:rPr>
                      <w:sz w:val="26"/>
                      <w:szCs w:val="26"/>
                    </w:rPr>
                    <w:t>Guusha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waxbarashada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hoos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dhacday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ka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qeybgalka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>.</w:t>
                  </w:r>
                </w:p>
                <w:p w14:paraId="3479988B" w14:textId="77777777" w:rsidR="003A6F8A" w:rsidRPr="00415912" w:rsidRDefault="00E605C7" w:rsidP="00E605C7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415912">
                    <w:rPr>
                      <w:sz w:val="26"/>
                      <w:szCs w:val="26"/>
                    </w:rPr>
                    <w:t>Ardayda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loo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xoogsheegtay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sidoo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kale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aad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ugu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dhowyihiin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inay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dhaafto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, u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gooyaan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ama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ka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baxaan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5912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415912">
                    <w:rPr>
                      <w:sz w:val="26"/>
                      <w:szCs w:val="26"/>
                    </w:rPr>
                    <w:t>.</w:t>
                  </w:r>
                </w:p>
                <w:p w14:paraId="37DDEE5A" w14:textId="77777777" w:rsidR="006F45EA" w:rsidRPr="00415912" w:rsidRDefault="006F45EA" w:rsidP="00980FFC">
                  <w:pPr>
                    <w:rPr>
                      <w:sz w:val="24"/>
                      <w:szCs w:val="26"/>
                    </w:rPr>
                  </w:pPr>
                </w:p>
                <w:p w14:paraId="580DD513" w14:textId="77777777" w:rsidR="001B2141" w:rsidRPr="008C5A6E" w:rsidRDefault="001B2141" w:rsidP="001B2141">
                  <w:pPr>
                    <w:rPr>
                      <w:rFonts w:ascii="Myriad Pro" w:hAnsi="Myriad Pro" w:cs="Arial"/>
                      <w:sz w:val="28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B73BF" w14:textId="77777777" w:rsidR="00C25C23" w:rsidRDefault="00C25C23" w:rsidP="009909CD">
      <w:pPr>
        <w:spacing w:after="0" w:line="240" w:lineRule="auto"/>
      </w:pPr>
      <w:r>
        <w:separator/>
      </w:r>
    </w:p>
  </w:endnote>
  <w:endnote w:type="continuationSeparator" w:id="0">
    <w:p w14:paraId="39C10F5C" w14:textId="77777777" w:rsidR="00C25C23" w:rsidRDefault="00C25C2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5B6C6" w14:textId="77777777" w:rsidR="00300630" w:rsidRDefault="00300630" w:rsidP="00300630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390B0159" wp14:editId="763F72F1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A1D5BE" w14:textId="4648D126" w:rsidR="00300630" w:rsidRPr="00D46648" w:rsidRDefault="00300630" w:rsidP="00300630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</w:t>
    </w:r>
    <w:proofErr w:type="spellStart"/>
    <w:r>
      <w:rPr>
        <w:rFonts w:ascii="Myriad Pro" w:hAnsi="Myriad Pro"/>
        <w:sz w:val="24"/>
        <w:szCs w:val="36"/>
      </w:rPr>
      <w:t>badan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350886">
      <w:rPr>
        <w:rFonts w:ascii="Myriad Pro" w:hAnsi="Myriad Pro"/>
        <w:sz w:val="24"/>
        <w:szCs w:val="36"/>
      </w:rPr>
      <w:t>canugaada</w:t>
    </w:r>
    <w:proofErr w:type="spellEnd"/>
    <w:r w:rsidR="00350886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D9828" w14:textId="77777777" w:rsidR="00C25C23" w:rsidRDefault="00C25C23" w:rsidP="009909CD">
      <w:pPr>
        <w:spacing w:after="0" w:line="240" w:lineRule="auto"/>
      </w:pPr>
      <w:r>
        <w:separator/>
      </w:r>
    </w:p>
  </w:footnote>
  <w:footnote w:type="continuationSeparator" w:id="0">
    <w:p w14:paraId="6CD7D3C7" w14:textId="77777777" w:rsidR="00C25C23" w:rsidRDefault="00C25C2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354"/>
    <w:multiLevelType w:val="hybridMultilevel"/>
    <w:tmpl w:val="D0EEF6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F50F4"/>
    <w:multiLevelType w:val="hybridMultilevel"/>
    <w:tmpl w:val="BFF6E33A"/>
    <w:lvl w:ilvl="0" w:tplc="ADCE621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B9191D"/>
    <w:multiLevelType w:val="hybridMultilevel"/>
    <w:tmpl w:val="4CB652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462C0"/>
    <w:multiLevelType w:val="hybridMultilevel"/>
    <w:tmpl w:val="4D90E8A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36CF6"/>
    <w:multiLevelType w:val="hybridMultilevel"/>
    <w:tmpl w:val="C69009AE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141"/>
    <w:rsid w:val="0002540D"/>
    <w:rsid w:val="00076C3A"/>
    <w:rsid w:val="000856A5"/>
    <w:rsid w:val="000E4524"/>
    <w:rsid w:val="001733BE"/>
    <w:rsid w:val="00181653"/>
    <w:rsid w:val="001956B9"/>
    <w:rsid w:val="001A6610"/>
    <w:rsid w:val="001B2141"/>
    <w:rsid w:val="001D16DC"/>
    <w:rsid w:val="001D407E"/>
    <w:rsid w:val="001D41E3"/>
    <w:rsid w:val="001D5F2E"/>
    <w:rsid w:val="0020025A"/>
    <w:rsid w:val="0027569E"/>
    <w:rsid w:val="00275C50"/>
    <w:rsid w:val="002B0FFE"/>
    <w:rsid w:val="002B1E17"/>
    <w:rsid w:val="002B64BD"/>
    <w:rsid w:val="00300630"/>
    <w:rsid w:val="003347BC"/>
    <w:rsid w:val="00350886"/>
    <w:rsid w:val="00355EBA"/>
    <w:rsid w:val="003833D8"/>
    <w:rsid w:val="00393449"/>
    <w:rsid w:val="003A6F8A"/>
    <w:rsid w:val="003A76A2"/>
    <w:rsid w:val="003F58AD"/>
    <w:rsid w:val="00406591"/>
    <w:rsid w:val="00414D69"/>
    <w:rsid w:val="00415912"/>
    <w:rsid w:val="00436814"/>
    <w:rsid w:val="0047425E"/>
    <w:rsid w:val="00496E1F"/>
    <w:rsid w:val="004D04C9"/>
    <w:rsid w:val="00507D1C"/>
    <w:rsid w:val="005326F5"/>
    <w:rsid w:val="005963DD"/>
    <w:rsid w:val="005D0A19"/>
    <w:rsid w:val="005E3634"/>
    <w:rsid w:val="0061083D"/>
    <w:rsid w:val="006207D8"/>
    <w:rsid w:val="00645074"/>
    <w:rsid w:val="00657F5C"/>
    <w:rsid w:val="00661D0B"/>
    <w:rsid w:val="00663E11"/>
    <w:rsid w:val="00671A4B"/>
    <w:rsid w:val="00675C1D"/>
    <w:rsid w:val="00685C13"/>
    <w:rsid w:val="00686112"/>
    <w:rsid w:val="00696E04"/>
    <w:rsid w:val="006F45EA"/>
    <w:rsid w:val="006F4ED5"/>
    <w:rsid w:val="0070210A"/>
    <w:rsid w:val="0075334B"/>
    <w:rsid w:val="0077205D"/>
    <w:rsid w:val="0077523B"/>
    <w:rsid w:val="007811B5"/>
    <w:rsid w:val="00781C88"/>
    <w:rsid w:val="00784F1D"/>
    <w:rsid w:val="007D3720"/>
    <w:rsid w:val="007E5CD3"/>
    <w:rsid w:val="007F304C"/>
    <w:rsid w:val="008110A7"/>
    <w:rsid w:val="00852F40"/>
    <w:rsid w:val="00854BA0"/>
    <w:rsid w:val="00862933"/>
    <w:rsid w:val="008636EF"/>
    <w:rsid w:val="00874387"/>
    <w:rsid w:val="00884939"/>
    <w:rsid w:val="008916E0"/>
    <w:rsid w:val="008A4FE5"/>
    <w:rsid w:val="0090079C"/>
    <w:rsid w:val="0094799B"/>
    <w:rsid w:val="00980FFC"/>
    <w:rsid w:val="009909CD"/>
    <w:rsid w:val="009B09EE"/>
    <w:rsid w:val="009B7241"/>
    <w:rsid w:val="009E1F47"/>
    <w:rsid w:val="00A25076"/>
    <w:rsid w:val="00A51106"/>
    <w:rsid w:val="00A924DC"/>
    <w:rsid w:val="00A9337B"/>
    <w:rsid w:val="00AC67ED"/>
    <w:rsid w:val="00AF04DA"/>
    <w:rsid w:val="00B01DF0"/>
    <w:rsid w:val="00B044CD"/>
    <w:rsid w:val="00B17666"/>
    <w:rsid w:val="00B435A2"/>
    <w:rsid w:val="00B50B7C"/>
    <w:rsid w:val="00B53C93"/>
    <w:rsid w:val="00B646B2"/>
    <w:rsid w:val="00B700CB"/>
    <w:rsid w:val="00B73CAE"/>
    <w:rsid w:val="00B7519A"/>
    <w:rsid w:val="00B91A1C"/>
    <w:rsid w:val="00BC12C8"/>
    <w:rsid w:val="00BF154F"/>
    <w:rsid w:val="00C2378A"/>
    <w:rsid w:val="00C25C23"/>
    <w:rsid w:val="00C41269"/>
    <w:rsid w:val="00C64BEE"/>
    <w:rsid w:val="00C91747"/>
    <w:rsid w:val="00CA36F6"/>
    <w:rsid w:val="00CD2DEC"/>
    <w:rsid w:val="00CE5BCB"/>
    <w:rsid w:val="00CF1D50"/>
    <w:rsid w:val="00D06C46"/>
    <w:rsid w:val="00D06E28"/>
    <w:rsid w:val="00D14F9D"/>
    <w:rsid w:val="00D2468A"/>
    <w:rsid w:val="00D257AF"/>
    <w:rsid w:val="00D321C2"/>
    <w:rsid w:val="00D633B8"/>
    <w:rsid w:val="00D82C4B"/>
    <w:rsid w:val="00DD4426"/>
    <w:rsid w:val="00E25AF1"/>
    <w:rsid w:val="00E3705E"/>
    <w:rsid w:val="00E605C7"/>
    <w:rsid w:val="00E641D7"/>
    <w:rsid w:val="00E92B91"/>
    <w:rsid w:val="00EA64F4"/>
    <w:rsid w:val="00EB69AD"/>
    <w:rsid w:val="00F02A50"/>
    <w:rsid w:val="00F35BE3"/>
    <w:rsid w:val="00F40A18"/>
    <w:rsid w:val="00F84AA3"/>
    <w:rsid w:val="00FA2201"/>
    <w:rsid w:val="00FB2594"/>
    <w:rsid w:val="00FC4E6B"/>
    <w:rsid w:val="00FD7D61"/>
    <w:rsid w:val="00FF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1D86934"/>
  <w15:docId w15:val="{D7C82D8B-B76C-48D0-BF32-7F35E02E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F5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F5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F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F5C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F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F5C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F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F5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F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657F5C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7F5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657F5C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657F5C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F5C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7F5C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7F5C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F5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F5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F5C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F5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F5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657F5C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F5C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F5C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657F5C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657F5C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F5C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57F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57F5C"/>
  </w:style>
  <w:style w:type="paragraph" w:styleId="Quote">
    <w:name w:val="Quote"/>
    <w:basedOn w:val="Normal"/>
    <w:next w:val="Normal"/>
    <w:link w:val="QuoteChar"/>
    <w:uiPriority w:val="29"/>
    <w:qFormat/>
    <w:rsid w:val="00657F5C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657F5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57F5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F5C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7F5C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57F5C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657F5C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657F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7F5C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657F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1966B3"/>
    <w:rsid w:val="004C5B95"/>
    <w:rsid w:val="004D1936"/>
    <w:rsid w:val="0055620B"/>
    <w:rsid w:val="00594CB4"/>
    <w:rsid w:val="008C7997"/>
    <w:rsid w:val="00A523FA"/>
    <w:rsid w:val="00B1465A"/>
    <w:rsid w:val="00BD4B9E"/>
    <w:rsid w:val="00C26B56"/>
    <w:rsid w:val="00F9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19EB6-E9BF-4A87-8114-400BE946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14</cp:revision>
  <cp:lastPrinted>2015-05-28T22:43:00Z</cp:lastPrinted>
  <dcterms:created xsi:type="dcterms:W3CDTF">2018-06-19T21:40:00Z</dcterms:created>
  <dcterms:modified xsi:type="dcterms:W3CDTF">2018-09-14T19:16:00Z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